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A6C" w:rsidRPr="00CD543E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  <w:lang w:val="en-US"/>
        </w:rPr>
      </w:pPr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</w:rPr>
      </w:pPr>
      <w:r w:rsidRPr="0054257F">
        <w:rPr>
          <w:rFonts w:ascii="Arial" w:hAnsi="Arial" w:cs="Arial"/>
          <w:b/>
          <w:bCs/>
          <w:sz w:val="36"/>
          <w:szCs w:val="36"/>
        </w:rPr>
        <w:t>РОССИЯ</w:t>
      </w:r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7825A4" w:rsidRPr="00500A11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  <w:r w:rsidRPr="0054257F">
        <w:rPr>
          <w:rFonts w:ascii="Arial" w:hAnsi="Arial" w:cs="Arial"/>
          <w:b/>
          <w:bCs/>
          <w:sz w:val="32"/>
          <w:szCs w:val="32"/>
        </w:rPr>
        <w:t>АО «</w:t>
      </w:r>
      <w:proofErr w:type="spellStart"/>
      <w:r w:rsidR="00A2796A">
        <w:rPr>
          <w:rFonts w:ascii="Arial" w:hAnsi="Arial" w:cs="Arial"/>
          <w:b/>
          <w:bCs/>
          <w:sz w:val="32"/>
          <w:szCs w:val="32"/>
        </w:rPr>
        <w:t>Полаир</w:t>
      </w:r>
      <w:proofErr w:type="spellEnd"/>
      <w:r w:rsidR="00A2796A">
        <w:rPr>
          <w:rFonts w:ascii="Arial" w:hAnsi="Arial" w:cs="Arial"/>
          <w:b/>
          <w:bCs/>
          <w:sz w:val="32"/>
          <w:szCs w:val="32"/>
        </w:rPr>
        <w:t>-Недвижимость</w:t>
      </w:r>
      <w:r w:rsidRPr="0054257F">
        <w:rPr>
          <w:rFonts w:ascii="Arial" w:hAnsi="Arial" w:cs="Arial"/>
          <w:b/>
          <w:bCs/>
          <w:sz w:val="32"/>
          <w:szCs w:val="32"/>
        </w:rPr>
        <w:t>»</w:t>
      </w:r>
    </w:p>
    <w:p w:rsidR="00E04A6C" w:rsidRPr="00E005D3" w:rsidRDefault="00E04A6C" w:rsidP="007825A4">
      <w:pPr>
        <w:pStyle w:val="a3"/>
        <w:rPr>
          <w:rFonts w:ascii="Arial" w:eastAsia="MS Mincho" w:hAnsi="Arial"/>
          <w:b/>
          <w:sz w:val="46"/>
          <w:szCs w:val="46"/>
        </w:rPr>
      </w:pPr>
    </w:p>
    <w:p w:rsidR="007825A4" w:rsidRPr="00E005D3" w:rsidRDefault="007825A4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25EB6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  <w:r>
        <w:rPr>
          <w:rFonts w:ascii="Arial" w:eastAsia="MS Mincho" w:hAnsi="Arial"/>
          <w:b/>
          <w:sz w:val="46"/>
          <w:szCs w:val="46"/>
        </w:rPr>
        <w:t>Камера</w:t>
      </w:r>
      <w:r w:rsidR="00511C27">
        <w:rPr>
          <w:rFonts w:ascii="Arial" w:eastAsia="MS Mincho" w:hAnsi="Arial"/>
          <w:b/>
          <w:sz w:val="46"/>
          <w:szCs w:val="46"/>
        </w:rPr>
        <w:t xml:space="preserve"> шоковой заморозки</w:t>
      </w: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913E5D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b/>
          <w:sz w:val="38"/>
          <w:szCs w:val="38"/>
        </w:rPr>
        <w:t>РУКОВОДСТВО ПО ЭКСПЛУАТАЦИИ</w:t>
      </w: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E25EB6" w:rsidP="00913E5D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noProof/>
          <w:sz w:val="23"/>
          <w:szCs w:val="23"/>
        </w:rPr>
        <w:drawing>
          <wp:inline distT="0" distB="0" distL="0" distR="0">
            <wp:extent cx="3771900" cy="3936425"/>
            <wp:effectExtent l="0" t="0" r="0" b="698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924" cy="394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A04354" w:rsidP="00817F31">
      <w:pPr>
        <w:pStyle w:val="a3"/>
        <w:jc w:val="center"/>
        <w:rPr>
          <w:rFonts w:ascii="Arial" w:eastAsia="MS Mincho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648000" cy="648000"/>
            <wp:effectExtent l="0" t="0" r="0" b="0"/>
            <wp:docPr id="1" name="Рисунок 2" descr="Знак ЕАС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к ЕАС.bmp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0" t="41347" r="74933" b="4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E5D">
        <w:rPr>
          <w:rFonts w:ascii="Arial" w:eastAsia="MS Mincho" w:hAnsi="Arial" w:cs="Arial"/>
          <w:sz w:val="22"/>
          <w:szCs w:val="22"/>
        </w:rPr>
        <w:br w:type="page"/>
      </w:r>
    </w:p>
    <w:p w:rsidR="00B803B3" w:rsidRDefault="00834D17" w:rsidP="001E53E2">
      <w:pPr>
        <w:rPr>
          <w:rFonts w:ascii="Arial" w:eastAsia="MS Mincho" w:hAnsi="Arial"/>
          <w:sz w:val="23"/>
          <w:szCs w:val="23"/>
        </w:rPr>
      </w:pPr>
      <w:r w:rsidRPr="006B2658">
        <w:rPr>
          <w:rFonts w:ascii="Arial" w:eastAsia="MS Mincho" w:hAnsi="Arial" w:cs="Arial"/>
          <w:sz w:val="22"/>
          <w:szCs w:val="22"/>
        </w:rPr>
        <w:lastRenderedPageBreak/>
        <w:t>Декларация о соответствии ТР ТС 004/2011 «О безопасности низковольтного оборудования», ТР ТС 010/2011 «О безопасности машин и оборудования»</w:t>
      </w:r>
    </w:p>
    <w:p w:rsidR="00834D17" w:rsidRDefault="00834D17" w:rsidP="00834D17">
      <w:pPr>
        <w:pStyle w:val="a3"/>
        <w:jc w:val="both"/>
        <w:rPr>
          <w:rFonts w:ascii="Arial" w:eastAsia="MS Mincho" w:hAnsi="Arial" w:cs="Courier New"/>
          <w:sz w:val="23"/>
          <w:szCs w:val="23"/>
        </w:rPr>
      </w:pPr>
      <w:r w:rsidRPr="004B2A6B">
        <w:rPr>
          <w:rFonts w:ascii="Arial" w:eastAsia="MS Mincho" w:hAnsi="Arial" w:cs="Arial"/>
          <w:sz w:val="22"/>
          <w:szCs w:val="22"/>
        </w:rPr>
        <w:t>Декларация о соответствии ТР ТС 020/2011 “Электромагнитная совместимость технических средств”</w:t>
      </w:r>
      <w:r>
        <w:rPr>
          <w:rFonts w:ascii="Arial" w:eastAsia="MS Mincho" w:hAnsi="Arial" w:cs="Arial"/>
          <w:sz w:val="22"/>
          <w:szCs w:val="22"/>
        </w:rPr>
        <w:t>:</w:t>
      </w:r>
    </w:p>
    <w:p w:rsidR="00834D17" w:rsidRDefault="00834D17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1E53E2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ЕАЭС N RU Д-RU.РА01.В.60606/21 срок действия до 06.08.2026.</w:t>
      </w: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0E4E13" w:rsidRDefault="000E4E1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0E4E13" w:rsidRDefault="000E4E1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0E4E13" w:rsidRDefault="000E4E1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0E4E13" w:rsidRDefault="000E4E1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0E4E13" w:rsidRDefault="000E4E1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0E4E13" w:rsidRDefault="000E4E1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A7985" w:rsidRDefault="004A7985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A7985" w:rsidRDefault="004A7985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A7985" w:rsidRDefault="004A7985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A7985" w:rsidRDefault="004A7985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A7985" w:rsidRDefault="004A7985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5B6DEC" w:rsidRPr="006E6912" w:rsidRDefault="005B6DEC" w:rsidP="005B6DEC">
      <w:pPr>
        <w:pStyle w:val="a3"/>
        <w:rPr>
          <w:rFonts w:ascii="Arial" w:eastAsia="MS Mincho" w:hAnsi="Arial"/>
          <w:sz w:val="24"/>
          <w:szCs w:val="24"/>
        </w:rPr>
      </w:pPr>
      <w:r w:rsidRPr="006E6912">
        <w:rPr>
          <w:rFonts w:ascii="Arial" w:eastAsia="MS Mincho" w:hAnsi="Arial"/>
          <w:sz w:val="24"/>
          <w:szCs w:val="24"/>
        </w:rPr>
        <w:t xml:space="preserve">Ваши отзывы по работе изделия просим направлять по адресу: </w:t>
      </w:r>
    </w:p>
    <w:p w:rsidR="0083211B" w:rsidRPr="006E6912" w:rsidRDefault="0083211B" w:rsidP="0083211B">
      <w:pPr>
        <w:pStyle w:val="a3"/>
        <w:rPr>
          <w:rFonts w:ascii="Arial" w:eastAsia="MS Mincho" w:hAnsi="Arial"/>
          <w:sz w:val="24"/>
          <w:szCs w:val="24"/>
        </w:rPr>
      </w:pPr>
      <w:r w:rsidRPr="006E6912">
        <w:rPr>
          <w:rFonts w:ascii="Arial" w:eastAsia="MS Mincho" w:hAnsi="Arial"/>
          <w:sz w:val="24"/>
          <w:szCs w:val="24"/>
        </w:rPr>
        <w:t xml:space="preserve">425000, Россия, Марий Эл, г. Волжск, </w:t>
      </w:r>
      <w:proofErr w:type="spellStart"/>
      <w:r w:rsidRPr="006E6912">
        <w:rPr>
          <w:rFonts w:ascii="Arial" w:eastAsia="MS Mincho" w:hAnsi="Arial"/>
          <w:sz w:val="24"/>
          <w:szCs w:val="24"/>
        </w:rPr>
        <w:t>Промбаза</w:t>
      </w:r>
      <w:proofErr w:type="spellEnd"/>
      <w:r w:rsidRPr="006E6912">
        <w:rPr>
          <w:rFonts w:ascii="Arial" w:eastAsia="MS Mincho" w:hAnsi="Arial"/>
          <w:sz w:val="24"/>
          <w:szCs w:val="24"/>
        </w:rPr>
        <w:t>, 1</w:t>
      </w:r>
    </w:p>
    <w:p w:rsidR="0083211B" w:rsidRPr="006E6912" w:rsidRDefault="0083211B" w:rsidP="0083211B">
      <w:pPr>
        <w:pStyle w:val="a3"/>
        <w:rPr>
          <w:rFonts w:ascii="Arial" w:eastAsia="MS Mincho" w:hAnsi="Arial"/>
          <w:sz w:val="24"/>
          <w:szCs w:val="24"/>
        </w:rPr>
      </w:pPr>
      <w:r w:rsidRPr="006E6912">
        <w:rPr>
          <w:rFonts w:ascii="Arial" w:eastAsia="MS Mincho" w:hAnsi="Arial"/>
          <w:sz w:val="24"/>
          <w:szCs w:val="24"/>
        </w:rPr>
        <w:t>тел.8 (8362) 23-25-06</w:t>
      </w:r>
    </w:p>
    <w:p w:rsidR="005B6DEC" w:rsidRPr="006E6912" w:rsidRDefault="005B6DEC" w:rsidP="005B6DEC">
      <w:pPr>
        <w:pStyle w:val="a3"/>
        <w:tabs>
          <w:tab w:val="left" w:pos="3285"/>
        </w:tabs>
        <w:rPr>
          <w:rFonts w:ascii="Arial" w:eastAsia="MS Mincho" w:hAnsi="Arial"/>
          <w:bCs/>
          <w:sz w:val="24"/>
          <w:szCs w:val="24"/>
        </w:rPr>
      </w:pPr>
      <w:r w:rsidRPr="006E6912">
        <w:rPr>
          <w:rFonts w:ascii="Arial" w:eastAsia="MS Mincho" w:hAnsi="Arial"/>
          <w:bCs/>
          <w:sz w:val="24"/>
          <w:szCs w:val="24"/>
        </w:rPr>
        <w:tab/>
      </w:r>
    </w:p>
    <w:p w:rsidR="005B6DEC" w:rsidRPr="006E6912" w:rsidRDefault="005B6DEC" w:rsidP="005B6DEC">
      <w:pPr>
        <w:pStyle w:val="a3"/>
        <w:rPr>
          <w:rFonts w:ascii="Arial" w:eastAsia="MS Mincho" w:hAnsi="Arial"/>
          <w:sz w:val="24"/>
          <w:szCs w:val="24"/>
        </w:rPr>
      </w:pPr>
      <w:proofErr w:type="spellStart"/>
      <w:proofErr w:type="gramStart"/>
      <w:r w:rsidRPr="006E6912">
        <w:rPr>
          <w:rFonts w:ascii="Arial" w:eastAsia="MS Mincho" w:hAnsi="Arial"/>
          <w:bCs/>
          <w:sz w:val="24"/>
          <w:szCs w:val="24"/>
          <w:lang w:val="en-US"/>
        </w:rPr>
        <w:t>kachestvo</w:t>
      </w:r>
      <w:proofErr w:type="spellEnd"/>
      <w:proofErr w:type="gramEnd"/>
      <w:r w:rsidRPr="006E6912">
        <w:rPr>
          <w:rFonts w:ascii="Arial" w:eastAsia="MS Mincho" w:hAnsi="Arial"/>
          <w:bCs/>
          <w:sz w:val="24"/>
          <w:szCs w:val="24"/>
        </w:rPr>
        <w:t xml:space="preserve">@ </w:t>
      </w:r>
      <w:proofErr w:type="spellStart"/>
      <w:r w:rsidRPr="006E6912">
        <w:rPr>
          <w:rFonts w:ascii="Arial" w:eastAsia="MS Mincho" w:hAnsi="Arial"/>
          <w:bCs/>
          <w:sz w:val="24"/>
          <w:szCs w:val="24"/>
          <w:lang w:val="en-US"/>
        </w:rPr>
        <w:t>polair</w:t>
      </w:r>
      <w:proofErr w:type="spellEnd"/>
      <w:r w:rsidRPr="006E6912">
        <w:rPr>
          <w:rFonts w:ascii="Arial" w:eastAsia="MS Mincho" w:hAnsi="Arial"/>
          <w:bCs/>
          <w:sz w:val="24"/>
          <w:szCs w:val="24"/>
        </w:rPr>
        <w:t>.</w:t>
      </w:r>
      <w:r w:rsidRPr="006E6912">
        <w:rPr>
          <w:rFonts w:ascii="Arial" w:eastAsia="MS Mincho" w:hAnsi="Arial"/>
          <w:bCs/>
          <w:sz w:val="24"/>
          <w:szCs w:val="24"/>
          <w:lang w:val="en-US"/>
        </w:rPr>
        <w:t>com</w:t>
      </w:r>
    </w:p>
    <w:p w:rsidR="005B6DEC" w:rsidRPr="006E6912" w:rsidRDefault="005B6DEC" w:rsidP="005B6DEC">
      <w:pPr>
        <w:pStyle w:val="a3"/>
        <w:rPr>
          <w:rFonts w:ascii="Arial" w:eastAsia="MS Mincho" w:hAnsi="Arial"/>
          <w:sz w:val="24"/>
          <w:szCs w:val="24"/>
        </w:rPr>
      </w:pPr>
      <w:r w:rsidRPr="006E6912">
        <w:rPr>
          <w:rFonts w:ascii="Arial" w:eastAsia="MS Mincho" w:hAnsi="Arial"/>
          <w:sz w:val="24"/>
          <w:szCs w:val="24"/>
          <w:lang w:val="en-US"/>
        </w:rPr>
        <w:t>http</w:t>
      </w:r>
      <w:r w:rsidRPr="006E6912">
        <w:rPr>
          <w:rFonts w:ascii="Arial" w:eastAsia="MS Mincho" w:hAnsi="Arial"/>
          <w:sz w:val="24"/>
          <w:szCs w:val="24"/>
        </w:rPr>
        <w:t>://</w:t>
      </w:r>
      <w:r w:rsidRPr="006E6912">
        <w:rPr>
          <w:rFonts w:ascii="Arial" w:eastAsia="MS Mincho" w:hAnsi="Arial"/>
          <w:sz w:val="24"/>
          <w:szCs w:val="24"/>
          <w:lang w:val="en-US"/>
        </w:rPr>
        <w:t>www</w:t>
      </w:r>
      <w:r w:rsidRPr="006E6912">
        <w:rPr>
          <w:rFonts w:ascii="Arial" w:eastAsia="MS Mincho" w:hAnsi="Arial"/>
          <w:sz w:val="24"/>
          <w:szCs w:val="24"/>
        </w:rPr>
        <w:t>.</w:t>
      </w:r>
      <w:proofErr w:type="spellStart"/>
      <w:r w:rsidRPr="006E6912">
        <w:rPr>
          <w:rFonts w:ascii="Arial" w:eastAsia="MS Mincho" w:hAnsi="Arial"/>
          <w:sz w:val="24"/>
          <w:szCs w:val="24"/>
          <w:lang w:val="en-US"/>
        </w:rPr>
        <w:t>polair</w:t>
      </w:r>
      <w:proofErr w:type="spellEnd"/>
      <w:r w:rsidRPr="006E6912">
        <w:rPr>
          <w:rFonts w:ascii="Arial" w:eastAsia="MS Mincho" w:hAnsi="Arial"/>
          <w:sz w:val="24"/>
          <w:szCs w:val="24"/>
        </w:rPr>
        <w:t>.</w:t>
      </w:r>
      <w:r w:rsidRPr="006E6912">
        <w:rPr>
          <w:rFonts w:ascii="Arial" w:eastAsia="MS Mincho" w:hAnsi="Arial"/>
          <w:sz w:val="24"/>
          <w:szCs w:val="24"/>
          <w:lang w:val="en-US"/>
        </w:rPr>
        <w:t>com</w:t>
      </w:r>
    </w:p>
    <w:p w:rsidR="001D0708" w:rsidRPr="006E6912" w:rsidRDefault="001D0708" w:rsidP="001D0708">
      <w:pPr>
        <w:pStyle w:val="a3"/>
        <w:rPr>
          <w:rFonts w:ascii="Arial" w:eastAsia="MS Mincho" w:hAnsi="Arial"/>
          <w:sz w:val="24"/>
          <w:szCs w:val="24"/>
        </w:rPr>
      </w:pPr>
    </w:p>
    <w:p w:rsidR="001D0708" w:rsidRPr="006E6912" w:rsidRDefault="001D0708" w:rsidP="001D0708">
      <w:pPr>
        <w:pStyle w:val="a3"/>
        <w:rPr>
          <w:rFonts w:ascii="Arial" w:eastAsia="MS Mincho" w:hAnsi="Arial"/>
          <w:sz w:val="24"/>
          <w:szCs w:val="24"/>
        </w:rPr>
      </w:pPr>
    </w:p>
    <w:p w:rsidR="001D0708" w:rsidRPr="006E6912" w:rsidRDefault="009329A7" w:rsidP="001D0708">
      <w:pPr>
        <w:pStyle w:val="a3"/>
        <w:rPr>
          <w:rFonts w:ascii="Arial" w:eastAsia="MS Mincho" w:hAnsi="Arial"/>
          <w:sz w:val="24"/>
          <w:szCs w:val="24"/>
        </w:rPr>
      </w:pPr>
      <w:r w:rsidRPr="006E6912">
        <w:rPr>
          <w:rFonts w:ascii="Arial" w:eastAsia="MS Mincho" w:hAnsi="Arial"/>
          <w:sz w:val="24"/>
          <w:szCs w:val="24"/>
        </w:rPr>
        <w:t xml:space="preserve">Производственная база: </w:t>
      </w:r>
      <w:r w:rsidR="001D0708" w:rsidRPr="006E6912">
        <w:rPr>
          <w:rFonts w:ascii="Arial" w:eastAsia="MS Mincho" w:hAnsi="Arial"/>
          <w:sz w:val="24"/>
          <w:szCs w:val="24"/>
        </w:rPr>
        <w:t>АО «</w:t>
      </w:r>
      <w:proofErr w:type="spellStart"/>
      <w:r w:rsidR="00A2796A" w:rsidRPr="006E6912">
        <w:rPr>
          <w:rFonts w:ascii="Arial" w:eastAsia="MS Mincho" w:hAnsi="Arial"/>
          <w:sz w:val="24"/>
          <w:szCs w:val="24"/>
        </w:rPr>
        <w:t>Полаир</w:t>
      </w:r>
      <w:proofErr w:type="spellEnd"/>
      <w:r w:rsidR="00A2796A" w:rsidRPr="006E6912">
        <w:rPr>
          <w:rFonts w:ascii="Arial" w:eastAsia="MS Mincho" w:hAnsi="Arial"/>
          <w:sz w:val="24"/>
          <w:szCs w:val="24"/>
        </w:rPr>
        <w:t>-Недвижимость</w:t>
      </w:r>
      <w:r w:rsidR="001D0708" w:rsidRPr="006E6912">
        <w:rPr>
          <w:rFonts w:ascii="Arial" w:eastAsia="MS Mincho" w:hAnsi="Arial"/>
          <w:sz w:val="24"/>
          <w:szCs w:val="24"/>
        </w:rPr>
        <w:t>»</w:t>
      </w:r>
    </w:p>
    <w:p w:rsidR="001D0708" w:rsidRPr="006E6912" w:rsidRDefault="001D0708" w:rsidP="001D0708">
      <w:pPr>
        <w:pStyle w:val="a3"/>
        <w:rPr>
          <w:rFonts w:ascii="Arial" w:eastAsia="MS Mincho" w:hAnsi="Arial"/>
          <w:sz w:val="24"/>
          <w:szCs w:val="24"/>
        </w:rPr>
      </w:pPr>
      <w:r w:rsidRPr="006E6912">
        <w:rPr>
          <w:rFonts w:ascii="Arial" w:eastAsia="MS Mincho" w:hAnsi="Arial"/>
          <w:sz w:val="24"/>
          <w:szCs w:val="24"/>
        </w:rPr>
        <w:t xml:space="preserve">425000, </w:t>
      </w:r>
      <w:r w:rsidR="00FC791C" w:rsidRPr="006E6912">
        <w:rPr>
          <w:rFonts w:ascii="Arial" w:eastAsia="MS Mincho" w:hAnsi="Arial"/>
          <w:sz w:val="24"/>
          <w:szCs w:val="24"/>
        </w:rPr>
        <w:t xml:space="preserve">Россия, </w:t>
      </w:r>
      <w:r w:rsidRPr="006E6912">
        <w:rPr>
          <w:rFonts w:ascii="Arial" w:eastAsia="MS Mincho" w:hAnsi="Arial"/>
          <w:sz w:val="24"/>
          <w:szCs w:val="24"/>
        </w:rPr>
        <w:t xml:space="preserve">Марий Эл, г. Волжск, </w:t>
      </w:r>
      <w:proofErr w:type="spellStart"/>
      <w:r w:rsidRPr="006E6912">
        <w:rPr>
          <w:rFonts w:ascii="Arial" w:eastAsia="MS Mincho" w:hAnsi="Arial"/>
          <w:sz w:val="24"/>
          <w:szCs w:val="24"/>
        </w:rPr>
        <w:t>Промбаза</w:t>
      </w:r>
      <w:proofErr w:type="spellEnd"/>
      <w:r w:rsidRPr="006E6912">
        <w:rPr>
          <w:rFonts w:ascii="Arial" w:eastAsia="MS Mincho" w:hAnsi="Arial"/>
          <w:sz w:val="24"/>
          <w:szCs w:val="24"/>
        </w:rPr>
        <w:t>, 1</w:t>
      </w:r>
    </w:p>
    <w:p w:rsidR="00504333" w:rsidRPr="006E6912" w:rsidRDefault="00504333" w:rsidP="00504333">
      <w:pPr>
        <w:pStyle w:val="a3"/>
        <w:rPr>
          <w:rFonts w:ascii="Arial" w:eastAsia="MS Mincho" w:hAnsi="Arial"/>
          <w:sz w:val="24"/>
          <w:szCs w:val="24"/>
        </w:rPr>
      </w:pPr>
      <w:r w:rsidRPr="006E6912">
        <w:rPr>
          <w:rFonts w:ascii="Arial" w:eastAsia="MS Mincho" w:hAnsi="Arial"/>
          <w:sz w:val="24"/>
          <w:szCs w:val="24"/>
        </w:rPr>
        <w:t>тел.8 (8362) 23-25-06</w:t>
      </w: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E53E2" w:rsidRDefault="001E53E2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Pr="00A00648" w:rsidRDefault="001D0708" w:rsidP="001D0708">
      <w:pPr>
        <w:pStyle w:val="a3"/>
        <w:jc w:val="center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lastRenderedPageBreak/>
        <w:t>СОДЕРЖАНИЕ</w:t>
      </w:r>
    </w:p>
    <w:p w:rsidR="001D0708" w:rsidRPr="00A0064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Pr="00A0064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 xml:space="preserve">                                                                                                                 </w:t>
      </w:r>
      <w:r w:rsidR="001E53E2">
        <w:rPr>
          <w:rFonts w:ascii="Arial" w:eastAsia="MS Mincho" w:hAnsi="Arial"/>
          <w:sz w:val="23"/>
          <w:szCs w:val="23"/>
        </w:rPr>
        <w:t xml:space="preserve">         </w:t>
      </w:r>
      <w:r w:rsidRPr="00A00648">
        <w:rPr>
          <w:rFonts w:ascii="Arial" w:eastAsia="MS Mincho" w:hAnsi="Arial"/>
          <w:sz w:val="23"/>
          <w:szCs w:val="23"/>
        </w:rPr>
        <w:t xml:space="preserve"> Стр.</w:t>
      </w:r>
    </w:p>
    <w:p w:rsidR="001D0708" w:rsidRPr="006E6912" w:rsidRDefault="001D0708" w:rsidP="001D0708">
      <w:pPr>
        <w:pStyle w:val="a3"/>
        <w:ind w:left="-1134"/>
        <w:rPr>
          <w:rFonts w:ascii="Arial" w:eastAsia="MS Mincho" w:hAnsi="Arial"/>
          <w:sz w:val="24"/>
          <w:szCs w:val="24"/>
        </w:rPr>
      </w:pPr>
    </w:p>
    <w:p w:rsidR="001D0708" w:rsidRPr="006E6912" w:rsidRDefault="001D0708" w:rsidP="001D0708">
      <w:pPr>
        <w:pStyle w:val="a3"/>
        <w:ind w:firstLine="708"/>
        <w:rPr>
          <w:rFonts w:ascii="Arial" w:eastAsia="MS Mincho" w:hAnsi="Arial"/>
          <w:sz w:val="24"/>
          <w:szCs w:val="24"/>
        </w:rPr>
      </w:pPr>
      <w:r w:rsidRPr="006E6912">
        <w:rPr>
          <w:rFonts w:ascii="Arial" w:eastAsia="MS Mincho" w:hAnsi="Arial"/>
          <w:sz w:val="24"/>
          <w:szCs w:val="24"/>
        </w:rPr>
        <w:t>Введение</w:t>
      </w:r>
    </w:p>
    <w:p w:rsidR="001D0708" w:rsidRPr="006E6912" w:rsidRDefault="001D0708" w:rsidP="001D0708">
      <w:pPr>
        <w:pStyle w:val="a3"/>
        <w:rPr>
          <w:rFonts w:ascii="Arial" w:eastAsia="MS Mincho" w:hAnsi="Arial"/>
          <w:sz w:val="24"/>
          <w:szCs w:val="24"/>
        </w:rPr>
      </w:pPr>
    </w:p>
    <w:p w:rsidR="001D0708" w:rsidRPr="006E6912" w:rsidRDefault="001D0708" w:rsidP="001D0708">
      <w:pPr>
        <w:pStyle w:val="a3"/>
        <w:ind w:firstLine="708"/>
        <w:rPr>
          <w:rFonts w:ascii="Arial" w:eastAsia="MS Mincho" w:hAnsi="Arial"/>
          <w:sz w:val="24"/>
          <w:szCs w:val="24"/>
        </w:rPr>
      </w:pPr>
      <w:r w:rsidRPr="006E6912">
        <w:rPr>
          <w:rFonts w:ascii="Arial" w:eastAsia="MS Mincho" w:hAnsi="Arial"/>
          <w:sz w:val="24"/>
          <w:szCs w:val="24"/>
        </w:rPr>
        <w:t>1.   О</w:t>
      </w:r>
      <w:r w:rsidR="006C2914" w:rsidRPr="006E6912">
        <w:rPr>
          <w:rFonts w:ascii="Arial" w:eastAsia="MS Mincho" w:hAnsi="Arial"/>
          <w:sz w:val="24"/>
          <w:szCs w:val="24"/>
        </w:rPr>
        <w:t>бщие сведения</w:t>
      </w:r>
    </w:p>
    <w:p w:rsidR="001D0708" w:rsidRPr="006E6912" w:rsidRDefault="001D0708" w:rsidP="001D0708">
      <w:pPr>
        <w:pStyle w:val="a3"/>
        <w:ind w:firstLine="708"/>
        <w:rPr>
          <w:rFonts w:ascii="Arial" w:eastAsia="MS Mincho" w:hAnsi="Arial"/>
          <w:sz w:val="24"/>
          <w:szCs w:val="24"/>
        </w:rPr>
      </w:pPr>
      <w:r w:rsidRPr="006E6912">
        <w:rPr>
          <w:rFonts w:ascii="Arial" w:eastAsia="MS Mincho" w:hAnsi="Arial"/>
          <w:sz w:val="24"/>
          <w:szCs w:val="24"/>
        </w:rPr>
        <w:t>1.1. Назначение изделия</w:t>
      </w:r>
      <w:r w:rsidRPr="006E6912">
        <w:rPr>
          <w:rFonts w:ascii="Arial" w:eastAsia="MS Mincho" w:hAnsi="Arial"/>
          <w:sz w:val="24"/>
          <w:szCs w:val="24"/>
        </w:rPr>
        <w:tab/>
      </w:r>
      <w:r w:rsidRPr="006E6912">
        <w:rPr>
          <w:rFonts w:ascii="Arial" w:eastAsia="MS Mincho" w:hAnsi="Arial"/>
          <w:sz w:val="24"/>
          <w:szCs w:val="24"/>
        </w:rPr>
        <w:tab/>
      </w:r>
      <w:r w:rsidRPr="006E6912">
        <w:rPr>
          <w:rFonts w:ascii="Arial" w:eastAsia="MS Mincho" w:hAnsi="Arial"/>
          <w:sz w:val="24"/>
          <w:szCs w:val="24"/>
        </w:rPr>
        <w:tab/>
      </w:r>
      <w:r w:rsidRPr="006E6912">
        <w:rPr>
          <w:rFonts w:ascii="Arial" w:eastAsia="MS Mincho" w:hAnsi="Arial"/>
          <w:sz w:val="24"/>
          <w:szCs w:val="24"/>
        </w:rPr>
        <w:tab/>
      </w:r>
      <w:r w:rsidRPr="006E6912">
        <w:rPr>
          <w:rFonts w:ascii="Arial" w:eastAsia="MS Mincho" w:hAnsi="Arial"/>
          <w:sz w:val="24"/>
          <w:szCs w:val="24"/>
        </w:rPr>
        <w:tab/>
      </w:r>
      <w:r w:rsidRPr="006E6912">
        <w:rPr>
          <w:rFonts w:ascii="Arial" w:eastAsia="MS Mincho" w:hAnsi="Arial"/>
          <w:sz w:val="24"/>
          <w:szCs w:val="24"/>
        </w:rPr>
        <w:tab/>
      </w:r>
      <w:r w:rsidRPr="006E6912">
        <w:rPr>
          <w:rFonts w:ascii="Arial" w:eastAsia="MS Mincho" w:hAnsi="Arial"/>
          <w:sz w:val="24"/>
          <w:szCs w:val="24"/>
        </w:rPr>
        <w:tab/>
      </w:r>
      <w:r w:rsidR="006E6912">
        <w:rPr>
          <w:rFonts w:ascii="Arial" w:eastAsia="MS Mincho" w:hAnsi="Arial"/>
          <w:sz w:val="24"/>
          <w:szCs w:val="24"/>
        </w:rPr>
        <w:t xml:space="preserve">    </w:t>
      </w:r>
      <w:r w:rsidR="008A09BC">
        <w:rPr>
          <w:rFonts w:ascii="Arial" w:eastAsia="MS Mincho" w:hAnsi="Arial"/>
          <w:sz w:val="24"/>
          <w:szCs w:val="24"/>
        </w:rPr>
        <w:t xml:space="preserve"> </w:t>
      </w:r>
      <w:r w:rsidR="006E6912">
        <w:rPr>
          <w:rFonts w:ascii="Arial" w:eastAsia="MS Mincho" w:hAnsi="Arial"/>
          <w:sz w:val="24"/>
          <w:szCs w:val="24"/>
        </w:rPr>
        <w:t xml:space="preserve"> </w:t>
      </w:r>
      <w:r w:rsidRPr="006E6912">
        <w:rPr>
          <w:rFonts w:ascii="Arial" w:eastAsia="MS Mincho" w:hAnsi="Arial"/>
          <w:sz w:val="24"/>
          <w:szCs w:val="24"/>
        </w:rPr>
        <w:t>4</w:t>
      </w:r>
    </w:p>
    <w:p w:rsidR="001D0708" w:rsidRPr="006E6912" w:rsidRDefault="001D0708" w:rsidP="001D0708">
      <w:pPr>
        <w:pStyle w:val="a3"/>
        <w:ind w:firstLine="708"/>
        <w:rPr>
          <w:rFonts w:ascii="Arial" w:eastAsia="MS Mincho" w:hAnsi="Arial"/>
          <w:sz w:val="24"/>
          <w:szCs w:val="24"/>
        </w:rPr>
      </w:pPr>
      <w:r w:rsidRPr="006E6912">
        <w:rPr>
          <w:rFonts w:ascii="Arial" w:eastAsia="MS Mincho" w:hAnsi="Arial"/>
          <w:sz w:val="24"/>
          <w:szCs w:val="24"/>
        </w:rPr>
        <w:t>1.2. Технические характеристики</w:t>
      </w:r>
      <w:r w:rsidRPr="006E6912">
        <w:rPr>
          <w:rFonts w:ascii="Arial" w:eastAsia="MS Mincho" w:hAnsi="Arial"/>
          <w:sz w:val="24"/>
          <w:szCs w:val="24"/>
        </w:rPr>
        <w:tab/>
      </w:r>
      <w:r w:rsidRPr="006E6912">
        <w:rPr>
          <w:rFonts w:ascii="Arial" w:eastAsia="MS Mincho" w:hAnsi="Arial"/>
          <w:sz w:val="24"/>
          <w:szCs w:val="24"/>
        </w:rPr>
        <w:tab/>
      </w:r>
      <w:r w:rsidRPr="006E6912">
        <w:rPr>
          <w:rFonts w:ascii="Arial" w:eastAsia="MS Mincho" w:hAnsi="Arial"/>
          <w:sz w:val="24"/>
          <w:szCs w:val="24"/>
        </w:rPr>
        <w:tab/>
      </w:r>
      <w:r w:rsidRPr="006E6912">
        <w:rPr>
          <w:rFonts w:ascii="Arial" w:eastAsia="MS Mincho" w:hAnsi="Arial"/>
          <w:sz w:val="24"/>
          <w:szCs w:val="24"/>
        </w:rPr>
        <w:tab/>
      </w:r>
      <w:r w:rsidR="006E6912">
        <w:rPr>
          <w:rFonts w:ascii="Arial" w:eastAsia="MS Mincho" w:hAnsi="Arial"/>
          <w:sz w:val="24"/>
          <w:szCs w:val="24"/>
        </w:rPr>
        <w:t xml:space="preserve">              </w:t>
      </w:r>
      <w:r w:rsidR="008A09BC">
        <w:rPr>
          <w:rFonts w:ascii="Arial" w:eastAsia="MS Mincho" w:hAnsi="Arial"/>
          <w:sz w:val="24"/>
          <w:szCs w:val="24"/>
        </w:rPr>
        <w:t xml:space="preserve"> </w:t>
      </w:r>
      <w:r w:rsidR="006E6912">
        <w:rPr>
          <w:rFonts w:ascii="Arial" w:eastAsia="MS Mincho" w:hAnsi="Arial"/>
          <w:sz w:val="24"/>
          <w:szCs w:val="24"/>
        </w:rPr>
        <w:t xml:space="preserve">  </w:t>
      </w:r>
      <w:r w:rsidRPr="006E6912">
        <w:rPr>
          <w:rFonts w:ascii="Arial" w:eastAsia="MS Mincho" w:hAnsi="Arial"/>
          <w:sz w:val="24"/>
          <w:szCs w:val="24"/>
        </w:rPr>
        <w:t>4</w:t>
      </w:r>
    </w:p>
    <w:p w:rsidR="001D0708" w:rsidRPr="006E6912" w:rsidRDefault="001D0708" w:rsidP="001D0708">
      <w:pPr>
        <w:pStyle w:val="a3"/>
        <w:ind w:firstLine="708"/>
        <w:rPr>
          <w:rFonts w:ascii="Arial" w:eastAsia="MS Mincho" w:hAnsi="Arial"/>
          <w:sz w:val="24"/>
          <w:szCs w:val="24"/>
        </w:rPr>
      </w:pPr>
      <w:r w:rsidRPr="006E6912">
        <w:rPr>
          <w:rFonts w:ascii="Arial" w:eastAsia="MS Mincho" w:hAnsi="Arial"/>
          <w:sz w:val="24"/>
          <w:szCs w:val="24"/>
        </w:rPr>
        <w:t>1.3. Устро</w:t>
      </w:r>
      <w:r w:rsidR="00900ADD" w:rsidRPr="006E6912">
        <w:rPr>
          <w:rFonts w:ascii="Arial" w:eastAsia="MS Mincho" w:hAnsi="Arial"/>
          <w:sz w:val="24"/>
          <w:szCs w:val="24"/>
        </w:rPr>
        <w:t xml:space="preserve">йство и работа изделия    </w:t>
      </w:r>
      <w:r w:rsidR="00900ADD" w:rsidRPr="006E6912">
        <w:rPr>
          <w:rFonts w:ascii="Arial" w:eastAsia="MS Mincho" w:hAnsi="Arial"/>
          <w:sz w:val="24"/>
          <w:szCs w:val="24"/>
        </w:rPr>
        <w:tab/>
      </w:r>
      <w:r w:rsidR="00900ADD" w:rsidRPr="006E6912">
        <w:rPr>
          <w:rFonts w:ascii="Arial" w:eastAsia="MS Mincho" w:hAnsi="Arial"/>
          <w:sz w:val="24"/>
          <w:szCs w:val="24"/>
        </w:rPr>
        <w:tab/>
      </w:r>
      <w:r w:rsidR="00900ADD" w:rsidRPr="006E6912">
        <w:rPr>
          <w:rFonts w:ascii="Arial" w:eastAsia="MS Mincho" w:hAnsi="Arial"/>
          <w:sz w:val="24"/>
          <w:szCs w:val="24"/>
        </w:rPr>
        <w:tab/>
      </w:r>
      <w:r w:rsidR="00900ADD" w:rsidRPr="006E6912">
        <w:rPr>
          <w:rFonts w:ascii="Arial" w:eastAsia="MS Mincho" w:hAnsi="Arial"/>
          <w:sz w:val="24"/>
          <w:szCs w:val="24"/>
        </w:rPr>
        <w:tab/>
      </w:r>
      <w:r w:rsidR="00900ADD" w:rsidRPr="006E6912">
        <w:rPr>
          <w:rFonts w:ascii="Arial" w:eastAsia="MS Mincho" w:hAnsi="Arial"/>
          <w:sz w:val="24"/>
          <w:szCs w:val="24"/>
        </w:rPr>
        <w:tab/>
      </w:r>
      <w:r w:rsidR="006E6912">
        <w:rPr>
          <w:rFonts w:ascii="Arial" w:eastAsia="MS Mincho" w:hAnsi="Arial"/>
          <w:sz w:val="24"/>
          <w:szCs w:val="24"/>
        </w:rPr>
        <w:t xml:space="preserve">      </w:t>
      </w:r>
      <w:r w:rsidR="00A00648" w:rsidRPr="006E6912">
        <w:rPr>
          <w:rFonts w:ascii="Arial" w:eastAsia="MS Mincho" w:hAnsi="Arial"/>
          <w:sz w:val="24"/>
          <w:szCs w:val="24"/>
        </w:rPr>
        <w:t>6</w:t>
      </w:r>
    </w:p>
    <w:p w:rsidR="00850CF1" w:rsidRPr="006E6912" w:rsidRDefault="00850CF1" w:rsidP="001D0708">
      <w:pPr>
        <w:pStyle w:val="a3"/>
        <w:ind w:firstLine="708"/>
        <w:rPr>
          <w:rFonts w:ascii="Arial" w:eastAsia="MS Mincho" w:hAnsi="Arial"/>
          <w:sz w:val="24"/>
          <w:szCs w:val="24"/>
        </w:rPr>
      </w:pPr>
      <w:r w:rsidRPr="006E6912">
        <w:rPr>
          <w:rFonts w:ascii="Arial" w:eastAsia="MS Mincho" w:hAnsi="Arial"/>
          <w:sz w:val="24"/>
          <w:szCs w:val="24"/>
        </w:rPr>
        <w:t xml:space="preserve">1.4. Схема магистрали                                        </w:t>
      </w:r>
      <w:r w:rsidR="006E6912">
        <w:rPr>
          <w:rFonts w:ascii="Arial" w:eastAsia="MS Mincho" w:hAnsi="Arial"/>
          <w:sz w:val="24"/>
          <w:szCs w:val="24"/>
        </w:rPr>
        <w:t xml:space="preserve">                               </w:t>
      </w:r>
      <w:r w:rsidRPr="006E6912">
        <w:rPr>
          <w:rFonts w:ascii="Arial" w:eastAsia="MS Mincho" w:hAnsi="Arial"/>
          <w:sz w:val="24"/>
          <w:szCs w:val="24"/>
        </w:rPr>
        <w:t xml:space="preserve"> </w:t>
      </w:r>
      <w:r w:rsidR="006E6912">
        <w:rPr>
          <w:rFonts w:ascii="Arial" w:eastAsia="MS Mincho" w:hAnsi="Arial"/>
          <w:sz w:val="24"/>
          <w:szCs w:val="24"/>
        </w:rPr>
        <w:t xml:space="preserve">  </w:t>
      </w:r>
      <w:r w:rsidRPr="006E6912">
        <w:rPr>
          <w:rFonts w:ascii="Arial" w:eastAsia="MS Mincho" w:hAnsi="Arial"/>
          <w:sz w:val="24"/>
          <w:szCs w:val="24"/>
        </w:rPr>
        <w:t>8</w:t>
      </w:r>
    </w:p>
    <w:p w:rsidR="00850CF1" w:rsidRPr="006E6912" w:rsidRDefault="00850CF1" w:rsidP="001D0708">
      <w:pPr>
        <w:pStyle w:val="a3"/>
        <w:ind w:firstLine="708"/>
        <w:rPr>
          <w:rFonts w:ascii="Arial" w:eastAsia="MS Mincho" w:hAnsi="Arial"/>
          <w:sz w:val="24"/>
          <w:szCs w:val="24"/>
        </w:rPr>
      </w:pPr>
      <w:r w:rsidRPr="006E6912">
        <w:rPr>
          <w:rFonts w:ascii="Arial" w:eastAsia="MS Mincho" w:hAnsi="Arial"/>
          <w:sz w:val="24"/>
          <w:szCs w:val="24"/>
        </w:rPr>
        <w:t xml:space="preserve">1.5. Схема крепления ВО                                                                   </w:t>
      </w:r>
      <w:r w:rsidR="006E6912">
        <w:rPr>
          <w:rFonts w:ascii="Arial" w:eastAsia="MS Mincho" w:hAnsi="Arial"/>
          <w:sz w:val="24"/>
          <w:szCs w:val="24"/>
        </w:rPr>
        <w:t xml:space="preserve">  </w:t>
      </w:r>
      <w:r w:rsidRPr="006E6912">
        <w:rPr>
          <w:rFonts w:ascii="Arial" w:eastAsia="MS Mincho" w:hAnsi="Arial"/>
          <w:sz w:val="24"/>
          <w:szCs w:val="24"/>
        </w:rPr>
        <w:t xml:space="preserve"> </w:t>
      </w:r>
      <w:r w:rsidR="00B116DF">
        <w:rPr>
          <w:rFonts w:ascii="Arial" w:eastAsia="MS Mincho" w:hAnsi="Arial"/>
          <w:sz w:val="24"/>
          <w:szCs w:val="24"/>
        </w:rPr>
        <w:t>8</w:t>
      </w:r>
    </w:p>
    <w:p w:rsidR="00850CF1" w:rsidRPr="006E6912" w:rsidRDefault="00850CF1" w:rsidP="001D0708">
      <w:pPr>
        <w:pStyle w:val="a3"/>
        <w:ind w:firstLine="708"/>
        <w:rPr>
          <w:rFonts w:ascii="Arial" w:eastAsia="MS Mincho" w:hAnsi="Arial"/>
          <w:sz w:val="24"/>
          <w:szCs w:val="24"/>
        </w:rPr>
      </w:pPr>
      <w:r w:rsidRPr="006E6912">
        <w:rPr>
          <w:rFonts w:ascii="Arial" w:eastAsia="MS Mincho" w:hAnsi="Arial"/>
          <w:sz w:val="24"/>
          <w:szCs w:val="24"/>
        </w:rPr>
        <w:t xml:space="preserve">1.6. Описание гидравлической схемы                                               </w:t>
      </w:r>
      <w:r w:rsidR="006E6912">
        <w:rPr>
          <w:rFonts w:ascii="Arial" w:eastAsia="MS Mincho" w:hAnsi="Arial"/>
          <w:sz w:val="24"/>
          <w:szCs w:val="24"/>
        </w:rPr>
        <w:t xml:space="preserve"> </w:t>
      </w:r>
      <w:r w:rsidRPr="006E6912">
        <w:rPr>
          <w:rFonts w:ascii="Arial" w:eastAsia="MS Mincho" w:hAnsi="Arial"/>
          <w:sz w:val="24"/>
          <w:szCs w:val="24"/>
        </w:rPr>
        <w:t>10</w:t>
      </w:r>
    </w:p>
    <w:p w:rsidR="001D0708" w:rsidRPr="006E6912" w:rsidRDefault="001D0708" w:rsidP="001D0708">
      <w:pPr>
        <w:pStyle w:val="a3"/>
        <w:rPr>
          <w:rFonts w:ascii="Arial" w:eastAsia="MS Mincho" w:hAnsi="Arial"/>
          <w:color w:val="FF0000"/>
          <w:sz w:val="24"/>
          <w:szCs w:val="24"/>
        </w:rPr>
      </w:pPr>
    </w:p>
    <w:p w:rsidR="001D0708" w:rsidRPr="006E6912" w:rsidRDefault="001D0708" w:rsidP="001D0708">
      <w:pPr>
        <w:pStyle w:val="a3"/>
        <w:ind w:firstLine="708"/>
        <w:rPr>
          <w:rFonts w:ascii="Arial" w:eastAsia="MS Mincho" w:hAnsi="Arial"/>
          <w:sz w:val="24"/>
          <w:szCs w:val="24"/>
        </w:rPr>
      </w:pPr>
      <w:r w:rsidRPr="006E6912">
        <w:rPr>
          <w:rFonts w:ascii="Arial" w:eastAsia="MS Mincho" w:hAnsi="Arial"/>
          <w:sz w:val="24"/>
          <w:szCs w:val="24"/>
        </w:rPr>
        <w:t>2.   Паспортные данные</w:t>
      </w:r>
    </w:p>
    <w:p w:rsidR="001D0708" w:rsidRPr="006E6912" w:rsidRDefault="001D0708" w:rsidP="001D0708">
      <w:pPr>
        <w:pStyle w:val="a3"/>
        <w:ind w:firstLine="708"/>
        <w:rPr>
          <w:rFonts w:ascii="Arial" w:eastAsia="MS Mincho" w:hAnsi="Arial"/>
          <w:sz w:val="24"/>
          <w:szCs w:val="24"/>
        </w:rPr>
      </w:pPr>
      <w:r w:rsidRPr="006E6912">
        <w:rPr>
          <w:rFonts w:ascii="Arial" w:eastAsia="MS Mincho" w:hAnsi="Arial"/>
          <w:sz w:val="24"/>
          <w:szCs w:val="24"/>
        </w:rPr>
        <w:t>2.</w:t>
      </w:r>
      <w:r w:rsidR="00AB203B" w:rsidRPr="006E6912">
        <w:rPr>
          <w:rFonts w:ascii="Arial" w:eastAsia="MS Mincho" w:hAnsi="Arial"/>
          <w:sz w:val="24"/>
          <w:szCs w:val="24"/>
        </w:rPr>
        <w:t>1. Комплектность поставки</w:t>
      </w:r>
      <w:r w:rsidR="00AB203B" w:rsidRPr="006E6912">
        <w:rPr>
          <w:rFonts w:ascii="Arial" w:eastAsia="MS Mincho" w:hAnsi="Arial"/>
          <w:sz w:val="24"/>
          <w:szCs w:val="24"/>
        </w:rPr>
        <w:tab/>
      </w:r>
      <w:r w:rsidR="00AB203B" w:rsidRPr="006E6912">
        <w:rPr>
          <w:rFonts w:ascii="Arial" w:eastAsia="MS Mincho" w:hAnsi="Arial"/>
          <w:sz w:val="24"/>
          <w:szCs w:val="24"/>
        </w:rPr>
        <w:tab/>
      </w:r>
      <w:r w:rsidR="00AB203B" w:rsidRPr="006E6912">
        <w:rPr>
          <w:rFonts w:ascii="Arial" w:eastAsia="MS Mincho" w:hAnsi="Arial"/>
          <w:sz w:val="24"/>
          <w:szCs w:val="24"/>
        </w:rPr>
        <w:tab/>
      </w:r>
      <w:r w:rsidR="00AB203B" w:rsidRPr="006E6912">
        <w:rPr>
          <w:rFonts w:ascii="Arial" w:eastAsia="MS Mincho" w:hAnsi="Arial"/>
          <w:sz w:val="24"/>
          <w:szCs w:val="24"/>
        </w:rPr>
        <w:tab/>
      </w:r>
      <w:r w:rsidR="00AB203B" w:rsidRPr="006E6912">
        <w:rPr>
          <w:rFonts w:ascii="Arial" w:eastAsia="MS Mincho" w:hAnsi="Arial"/>
          <w:sz w:val="24"/>
          <w:szCs w:val="24"/>
        </w:rPr>
        <w:tab/>
      </w:r>
      <w:r w:rsidR="00AB203B" w:rsidRPr="006E6912">
        <w:rPr>
          <w:rFonts w:ascii="Arial" w:eastAsia="MS Mincho" w:hAnsi="Arial"/>
          <w:sz w:val="24"/>
          <w:szCs w:val="24"/>
        </w:rPr>
        <w:tab/>
      </w:r>
      <w:r w:rsidR="006E6912">
        <w:rPr>
          <w:rFonts w:ascii="Arial" w:eastAsia="MS Mincho" w:hAnsi="Arial"/>
          <w:sz w:val="24"/>
          <w:szCs w:val="24"/>
        </w:rPr>
        <w:t xml:space="preserve">     </w:t>
      </w:r>
      <w:r w:rsidR="00D81797" w:rsidRPr="006E6912">
        <w:rPr>
          <w:rFonts w:ascii="Arial" w:eastAsia="MS Mincho" w:hAnsi="Arial"/>
          <w:sz w:val="24"/>
          <w:szCs w:val="24"/>
        </w:rPr>
        <w:t>1</w:t>
      </w:r>
      <w:r w:rsidR="002216A3" w:rsidRPr="006E6912">
        <w:rPr>
          <w:rFonts w:ascii="Arial" w:eastAsia="MS Mincho" w:hAnsi="Arial"/>
          <w:sz w:val="24"/>
          <w:szCs w:val="24"/>
        </w:rPr>
        <w:t>1</w:t>
      </w:r>
    </w:p>
    <w:p w:rsidR="001D0708" w:rsidRPr="006E6912" w:rsidRDefault="001D0708" w:rsidP="001D0708">
      <w:pPr>
        <w:pStyle w:val="a3"/>
        <w:ind w:firstLine="708"/>
        <w:rPr>
          <w:rFonts w:ascii="Arial" w:eastAsia="MS Mincho" w:hAnsi="Arial"/>
          <w:sz w:val="24"/>
          <w:szCs w:val="24"/>
        </w:rPr>
      </w:pPr>
      <w:r w:rsidRPr="006E6912">
        <w:rPr>
          <w:rFonts w:ascii="Arial" w:eastAsia="MS Mincho" w:hAnsi="Arial"/>
          <w:sz w:val="24"/>
          <w:szCs w:val="24"/>
        </w:rPr>
        <w:t>2</w:t>
      </w:r>
      <w:r w:rsidR="00AB203B" w:rsidRPr="006E6912">
        <w:rPr>
          <w:rFonts w:ascii="Arial" w:eastAsia="MS Mincho" w:hAnsi="Arial"/>
          <w:sz w:val="24"/>
          <w:szCs w:val="24"/>
        </w:rPr>
        <w:t>.2.</w:t>
      </w:r>
      <w:r w:rsidR="00856E62" w:rsidRPr="006E6912">
        <w:rPr>
          <w:rFonts w:ascii="Arial" w:eastAsia="MS Mincho" w:hAnsi="Arial"/>
          <w:sz w:val="24"/>
          <w:szCs w:val="24"/>
        </w:rPr>
        <w:t>Свидетельство о приемке</w:t>
      </w:r>
      <w:r w:rsidR="00856E62" w:rsidRPr="006E6912">
        <w:rPr>
          <w:rFonts w:ascii="Arial" w:eastAsia="MS Mincho" w:hAnsi="Arial"/>
          <w:sz w:val="24"/>
          <w:szCs w:val="24"/>
        </w:rPr>
        <w:tab/>
      </w:r>
      <w:r w:rsidR="00856E62" w:rsidRPr="006E6912">
        <w:rPr>
          <w:rFonts w:ascii="Arial" w:eastAsia="MS Mincho" w:hAnsi="Arial"/>
          <w:sz w:val="24"/>
          <w:szCs w:val="24"/>
        </w:rPr>
        <w:tab/>
      </w:r>
      <w:r w:rsidR="00856E62" w:rsidRPr="006E6912">
        <w:rPr>
          <w:rFonts w:ascii="Arial" w:eastAsia="MS Mincho" w:hAnsi="Arial"/>
          <w:sz w:val="24"/>
          <w:szCs w:val="24"/>
        </w:rPr>
        <w:tab/>
      </w:r>
      <w:r w:rsidR="00856E62" w:rsidRPr="006E6912">
        <w:rPr>
          <w:rFonts w:ascii="Arial" w:eastAsia="MS Mincho" w:hAnsi="Arial"/>
          <w:sz w:val="24"/>
          <w:szCs w:val="24"/>
        </w:rPr>
        <w:tab/>
      </w:r>
      <w:r w:rsidR="00856E62" w:rsidRPr="006E6912">
        <w:rPr>
          <w:rFonts w:ascii="Arial" w:eastAsia="MS Mincho" w:hAnsi="Arial"/>
          <w:sz w:val="24"/>
          <w:szCs w:val="24"/>
        </w:rPr>
        <w:tab/>
      </w:r>
      <w:r w:rsidR="00856E62" w:rsidRPr="006E6912">
        <w:rPr>
          <w:rFonts w:ascii="Arial" w:eastAsia="MS Mincho" w:hAnsi="Arial"/>
          <w:sz w:val="24"/>
          <w:szCs w:val="24"/>
        </w:rPr>
        <w:tab/>
      </w:r>
      <w:r w:rsidR="006E6912">
        <w:rPr>
          <w:rFonts w:ascii="Arial" w:eastAsia="MS Mincho" w:hAnsi="Arial"/>
          <w:sz w:val="24"/>
          <w:szCs w:val="24"/>
        </w:rPr>
        <w:t xml:space="preserve">     </w:t>
      </w:r>
      <w:r w:rsidR="00D81797" w:rsidRPr="006E6912">
        <w:rPr>
          <w:rFonts w:ascii="Arial" w:eastAsia="MS Mincho" w:hAnsi="Arial"/>
          <w:sz w:val="24"/>
          <w:szCs w:val="24"/>
        </w:rPr>
        <w:t>1</w:t>
      </w:r>
      <w:r w:rsidR="002216A3" w:rsidRPr="006E6912">
        <w:rPr>
          <w:rFonts w:ascii="Arial" w:eastAsia="MS Mincho" w:hAnsi="Arial"/>
          <w:sz w:val="24"/>
          <w:szCs w:val="24"/>
        </w:rPr>
        <w:t>1</w:t>
      </w:r>
    </w:p>
    <w:p w:rsidR="001D0708" w:rsidRPr="006E6912" w:rsidRDefault="001D0708" w:rsidP="001D0708">
      <w:pPr>
        <w:pStyle w:val="a3"/>
        <w:ind w:firstLine="708"/>
        <w:rPr>
          <w:rFonts w:ascii="Arial" w:eastAsia="MS Mincho" w:hAnsi="Arial"/>
          <w:sz w:val="24"/>
          <w:szCs w:val="24"/>
        </w:rPr>
      </w:pPr>
      <w:r w:rsidRPr="006E6912">
        <w:rPr>
          <w:rFonts w:ascii="Arial" w:eastAsia="MS Mincho" w:hAnsi="Arial"/>
          <w:sz w:val="24"/>
          <w:szCs w:val="24"/>
        </w:rPr>
        <w:t>2.3</w:t>
      </w:r>
      <w:r w:rsidR="00AB203B" w:rsidRPr="006E6912">
        <w:rPr>
          <w:rFonts w:ascii="Arial" w:eastAsia="MS Mincho" w:hAnsi="Arial"/>
          <w:sz w:val="24"/>
          <w:szCs w:val="24"/>
        </w:rPr>
        <w:t>. Гаранти</w:t>
      </w:r>
      <w:r w:rsidR="006C2914" w:rsidRPr="006E6912">
        <w:rPr>
          <w:rFonts w:ascii="Arial" w:eastAsia="MS Mincho" w:hAnsi="Arial"/>
          <w:sz w:val="24"/>
          <w:szCs w:val="24"/>
        </w:rPr>
        <w:t>йные обязательства</w:t>
      </w:r>
      <w:r w:rsidR="00856E62" w:rsidRPr="006E6912">
        <w:rPr>
          <w:rFonts w:ascii="Arial" w:eastAsia="MS Mincho" w:hAnsi="Arial"/>
          <w:sz w:val="24"/>
          <w:szCs w:val="24"/>
        </w:rPr>
        <w:tab/>
      </w:r>
      <w:r w:rsidR="00856E62" w:rsidRPr="006E6912">
        <w:rPr>
          <w:rFonts w:ascii="Arial" w:eastAsia="MS Mincho" w:hAnsi="Arial"/>
          <w:sz w:val="24"/>
          <w:szCs w:val="24"/>
        </w:rPr>
        <w:tab/>
      </w:r>
      <w:r w:rsidR="00856E62" w:rsidRPr="006E6912">
        <w:rPr>
          <w:rFonts w:ascii="Arial" w:eastAsia="MS Mincho" w:hAnsi="Arial"/>
          <w:sz w:val="24"/>
          <w:szCs w:val="24"/>
        </w:rPr>
        <w:tab/>
      </w:r>
      <w:r w:rsidR="00856E62" w:rsidRPr="006E6912">
        <w:rPr>
          <w:rFonts w:ascii="Arial" w:eastAsia="MS Mincho" w:hAnsi="Arial"/>
          <w:sz w:val="24"/>
          <w:szCs w:val="24"/>
        </w:rPr>
        <w:tab/>
      </w:r>
      <w:r w:rsidR="00856E62" w:rsidRPr="006E6912">
        <w:rPr>
          <w:rFonts w:ascii="Arial" w:eastAsia="MS Mincho" w:hAnsi="Arial"/>
          <w:sz w:val="24"/>
          <w:szCs w:val="24"/>
        </w:rPr>
        <w:tab/>
      </w:r>
      <w:r w:rsidR="006E6912">
        <w:rPr>
          <w:rFonts w:ascii="Arial" w:eastAsia="MS Mincho" w:hAnsi="Arial"/>
          <w:sz w:val="24"/>
          <w:szCs w:val="24"/>
        </w:rPr>
        <w:t xml:space="preserve">     </w:t>
      </w:r>
      <w:r w:rsidR="008A085E" w:rsidRPr="006E6912">
        <w:rPr>
          <w:rFonts w:ascii="Arial" w:eastAsia="MS Mincho" w:hAnsi="Arial"/>
          <w:sz w:val="24"/>
          <w:szCs w:val="24"/>
        </w:rPr>
        <w:t>1</w:t>
      </w:r>
      <w:r w:rsidR="002216A3" w:rsidRPr="006E6912">
        <w:rPr>
          <w:rFonts w:ascii="Arial" w:eastAsia="MS Mincho" w:hAnsi="Arial"/>
          <w:sz w:val="24"/>
          <w:szCs w:val="24"/>
        </w:rPr>
        <w:t>2</w:t>
      </w:r>
    </w:p>
    <w:p w:rsidR="001D0708" w:rsidRPr="006E6912" w:rsidRDefault="001D0708" w:rsidP="001D0708">
      <w:pPr>
        <w:pStyle w:val="a3"/>
        <w:rPr>
          <w:rFonts w:ascii="Arial" w:eastAsia="MS Mincho" w:hAnsi="Arial"/>
          <w:color w:val="FF0000"/>
          <w:sz w:val="24"/>
          <w:szCs w:val="24"/>
        </w:rPr>
      </w:pPr>
    </w:p>
    <w:p w:rsidR="001D0708" w:rsidRPr="006E6912" w:rsidRDefault="001D0708" w:rsidP="001D0708">
      <w:pPr>
        <w:pStyle w:val="a3"/>
        <w:ind w:firstLine="708"/>
        <w:rPr>
          <w:rFonts w:ascii="Arial" w:eastAsia="MS Mincho" w:hAnsi="Arial"/>
          <w:sz w:val="24"/>
          <w:szCs w:val="24"/>
        </w:rPr>
      </w:pPr>
      <w:r w:rsidRPr="006E6912">
        <w:rPr>
          <w:rFonts w:ascii="Arial" w:eastAsia="MS Mincho" w:hAnsi="Arial"/>
          <w:sz w:val="24"/>
          <w:szCs w:val="24"/>
        </w:rPr>
        <w:t>3.   Использование по назначению</w:t>
      </w:r>
    </w:p>
    <w:p w:rsidR="001D0708" w:rsidRPr="006E6912" w:rsidRDefault="00A00648" w:rsidP="001D0708">
      <w:pPr>
        <w:pStyle w:val="a3"/>
        <w:ind w:firstLine="708"/>
        <w:rPr>
          <w:rFonts w:ascii="Arial" w:eastAsia="MS Mincho" w:hAnsi="Arial"/>
          <w:sz w:val="24"/>
          <w:szCs w:val="24"/>
        </w:rPr>
      </w:pPr>
      <w:r w:rsidRPr="006E6912">
        <w:rPr>
          <w:rFonts w:ascii="Arial" w:eastAsia="MS Mincho" w:hAnsi="Arial"/>
          <w:sz w:val="24"/>
          <w:szCs w:val="24"/>
        </w:rPr>
        <w:t>3.1</w:t>
      </w:r>
      <w:r w:rsidR="001D0708" w:rsidRPr="006E6912">
        <w:rPr>
          <w:rFonts w:ascii="Arial" w:eastAsia="MS Mincho" w:hAnsi="Arial"/>
          <w:sz w:val="24"/>
          <w:szCs w:val="24"/>
        </w:rPr>
        <w:t xml:space="preserve">. </w:t>
      </w:r>
      <w:r w:rsidR="00900ADD" w:rsidRPr="006E6912">
        <w:rPr>
          <w:rFonts w:ascii="Arial" w:eastAsia="MS Mincho" w:hAnsi="Arial"/>
          <w:sz w:val="24"/>
          <w:szCs w:val="24"/>
        </w:rPr>
        <w:t xml:space="preserve">Порядок работы </w:t>
      </w:r>
      <w:r w:rsidR="00900ADD" w:rsidRPr="006E6912">
        <w:rPr>
          <w:rFonts w:ascii="Arial" w:eastAsia="MS Mincho" w:hAnsi="Arial"/>
          <w:sz w:val="24"/>
          <w:szCs w:val="24"/>
        </w:rPr>
        <w:tab/>
      </w:r>
      <w:r w:rsidR="00900ADD" w:rsidRPr="006E6912">
        <w:rPr>
          <w:rFonts w:ascii="Arial" w:eastAsia="MS Mincho" w:hAnsi="Arial"/>
          <w:sz w:val="24"/>
          <w:szCs w:val="24"/>
        </w:rPr>
        <w:tab/>
      </w:r>
      <w:r w:rsidR="00900ADD" w:rsidRPr="006E6912">
        <w:rPr>
          <w:rFonts w:ascii="Arial" w:eastAsia="MS Mincho" w:hAnsi="Arial"/>
          <w:sz w:val="24"/>
          <w:szCs w:val="24"/>
        </w:rPr>
        <w:tab/>
      </w:r>
      <w:r w:rsidR="00900ADD" w:rsidRPr="006E6912">
        <w:rPr>
          <w:rFonts w:ascii="Arial" w:eastAsia="MS Mincho" w:hAnsi="Arial"/>
          <w:sz w:val="24"/>
          <w:szCs w:val="24"/>
        </w:rPr>
        <w:tab/>
      </w:r>
      <w:r w:rsidR="00900ADD" w:rsidRPr="006E6912">
        <w:rPr>
          <w:rFonts w:ascii="Arial" w:eastAsia="MS Mincho" w:hAnsi="Arial"/>
          <w:sz w:val="24"/>
          <w:szCs w:val="24"/>
        </w:rPr>
        <w:tab/>
      </w:r>
      <w:r w:rsidR="00900ADD" w:rsidRPr="006E6912">
        <w:rPr>
          <w:rFonts w:ascii="Arial" w:eastAsia="MS Mincho" w:hAnsi="Arial"/>
          <w:sz w:val="24"/>
          <w:szCs w:val="24"/>
        </w:rPr>
        <w:tab/>
      </w:r>
      <w:r w:rsidR="00900ADD" w:rsidRPr="006E6912">
        <w:rPr>
          <w:rFonts w:ascii="Arial" w:eastAsia="MS Mincho" w:hAnsi="Arial"/>
          <w:sz w:val="24"/>
          <w:szCs w:val="24"/>
        </w:rPr>
        <w:tab/>
      </w:r>
      <w:r w:rsidR="006E6912">
        <w:rPr>
          <w:rFonts w:ascii="Arial" w:eastAsia="MS Mincho" w:hAnsi="Arial"/>
          <w:sz w:val="24"/>
          <w:szCs w:val="24"/>
        </w:rPr>
        <w:t xml:space="preserve">     </w:t>
      </w:r>
      <w:r w:rsidR="006B1992" w:rsidRPr="006E6912">
        <w:rPr>
          <w:rFonts w:ascii="Arial" w:eastAsia="MS Mincho" w:hAnsi="Arial"/>
          <w:sz w:val="24"/>
          <w:szCs w:val="24"/>
        </w:rPr>
        <w:t>1</w:t>
      </w:r>
      <w:r w:rsidR="00B116DF">
        <w:rPr>
          <w:rFonts w:ascii="Arial" w:eastAsia="MS Mincho" w:hAnsi="Arial"/>
          <w:sz w:val="24"/>
          <w:szCs w:val="24"/>
        </w:rPr>
        <w:t>3</w:t>
      </w:r>
    </w:p>
    <w:p w:rsidR="001D0708" w:rsidRPr="006E6912" w:rsidRDefault="00A00648" w:rsidP="001D0708">
      <w:pPr>
        <w:pStyle w:val="a3"/>
        <w:ind w:firstLine="708"/>
        <w:rPr>
          <w:rFonts w:ascii="Arial" w:eastAsia="MS Mincho" w:hAnsi="Arial"/>
          <w:sz w:val="24"/>
          <w:szCs w:val="24"/>
        </w:rPr>
      </w:pPr>
      <w:r w:rsidRPr="006E6912">
        <w:rPr>
          <w:rFonts w:ascii="Arial" w:eastAsia="MS Mincho" w:hAnsi="Arial"/>
          <w:sz w:val="24"/>
          <w:szCs w:val="24"/>
        </w:rPr>
        <w:t>3.2</w:t>
      </w:r>
      <w:r w:rsidR="00856E62" w:rsidRPr="006E6912">
        <w:rPr>
          <w:rFonts w:ascii="Arial" w:eastAsia="MS Mincho" w:hAnsi="Arial"/>
          <w:sz w:val="24"/>
          <w:szCs w:val="24"/>
        </w:rPr>
        <w:t>. Правила хранения</w:t>
      </w:r>
      <w:r w:rsidR="00856E62" w:rsidRPr="006E6912">
        <w:rPr>
          <w:rFonts w:ascii="Arial" w:eastAsia="MS Mincho" w:hAnsi="Arial"/>
          <w:sz w:val="24"/>
          <w:szCs w:val="24"/>
        </w:rPr>
        <w:tab/>
      </w:r>
      <w:r w:rsidR="00856E62" w:rsidRPr="006E6912">
        <w:rPr>
          <w:rFonts w:ascii="Arial" w:eastAsia="MS Mincho" w:hAnsi="Arial"/>
          <w:sz w:val="24"/>
          <w:szCs w:val="24"/>
        </w:rPr>
        <w:tab/>
      </w:r>
      <w:r w:rsidR="00856E62" w:rsidRPr="006E6912">
        <w:rPr>
          <w:rFonts w:ascii="Arial" w:eastAsia="MS Mincho" w:hAnsi="Arial"/>
          <w:sz w:val="24"/>
          <w:szCs w:val="24"/>
        </w:rPr>
        <w:tab/>
      </w:r>
      <w:r w:rsidR="00856E62" w:rsidRPr="006E6912">
        <w:rPr>
          <w:rFonts w:ascii="Arial" w:eastAsia="MS Mincho" w:hAnsi="Arial"/>
          <w:sz w:val="24"/>
          <w:szCs w:val="24"/>
        </w:rPr>
        <w:tab/>
      </w:r>
      <w:r w:rsidR="00856E62" w:rsidRPr="006E6912">
        <w:rPr>
          <w:rFonts w:ascii="Arial" w:eastAsia="MS Mincho" w:hAnsi="Arial"/>
          <w:sz w:val="24"/>
          <w:szCs w:val="24"/>
        </w:rPr>
        <w:tab/>
      </w:r>
      <w:r w:rsidR="00856E62" w:rsidRPr="006E6912">
        <w:rPr>
          <w:rFonts w:ascii="Arial" w:eastAsia="MS Mincho" w:hAnsi="Arial"/>
          <w:sz w:val="24"/>
          <w:szCs w:val="24"/>
        </w:rPr>
        <w:tab/>
      </w:r>
      <w:r w:rsidR="00856E62" w:rsidRPr="006E6912">
        <w:rPr>
          <w:rFonts w:ascii="Arial" w:eastAsia="MS Mincho" w:hAnsi="Arial"/>
          <w:sz w:val="24"/>
          <w:szCs w:val="24"/>
        </w:rPr>
        <w:tab/>
      </w:r>
      <w:r w:rsidR="006E6912">
        <w:rPr>
          <w:rFonts w:ascii="Arial" w:eastAsia="MS Mincho" w:hAnsi="Arial"/>
          <w:sz w:val="24"/>
          <w:szCs w:val="24"/>
        </w:rPr>
        <w:t xml:space="preserve">     </w:t>
      </w:r>
      <w:r w:rsidR="008A085E" w:rsidRPr="006E6912">
        <w:rPr>
          <w:rFonts w:ascii="Arial" w:eastAsia="MS Mincho" w:hAnsi="Arial"/>
          <w:sz w:val="24"/>
          <w:szCs w:val="24"/>
        </w:rPr>
        <w:t>2</w:t>
      </w:r>
      <w:r w:rsidR="00B116DF">
        <w:rPr>
          <w:rFonts w:ascii="Arial" w:eastAsia="MS Mincho" w:hAnsi="Arial"/>
          <w:sz w:val="24"/>
          <w:szCs w:val="24"/>
        </w:rPr>
        <w:t>4</w:t>
      </w:r>
    </w:p>
    <w:p w:rsidR="001D0708" w:rsidRPr="006E6912" w:rsidRDefault="00AB203B" w:rsidP="001D0708">
      <w:pPr>
        <w:pStyle w:val="a3"/>
        <w:ind w:firstLine="708"/>
        <w:rPr>
          <w:rFonts w:ascii="Arial" w:eastAsia="MS Mincho" w:hAnsi="Arial"/>
          <w:sz w:val="24"/>
          <w:szCs w:val="24"/>
        </w:rPr>
      </w:pPr>
      <w:r w:rsidRPr="006E6912">
        <w:rPr>
          <w:rFonts w:ascii="Arial" w:eastAsia="MS Mincho" w:hAnsi="Arial"/>
          <w:sz w:val="24"/>
          <w:szCs w:val="24"/>
        </w:rPr>
        <w:t>3</w:t>
      </w:r>
      <w:r w:rsidR="00A00648" w:rsidRPr="006E6912">
        <w:rPr>
          <w:rFonts w:ascii="Arial" w:eastAsia="MS Mincho" w:hAnsi="Arial"/>
          <w:sz w:val="24"/>
          <w:szCs w:val="24"/>
        </w:rPr>
        <w:t>.3</w:t>
      </w:r>
      <w:r w:rsidR="00856E62" w:rsidRPr="006E6912">
        <w:rPr>
          <w:rFonts w:ascii="Arial" w:eastAsia="MS Mincho" w:hAnsi="Arial"/>
          <w:sz w:val="24"/>
          <w:szCs w:val="24"/>
        </w:rPr>
        <w:t>. Транспортирование</w:t>
      </w:r>
      <w:r w:rsidR="00856E62" w:rsidRPr="006E6912">
        <w:rPr>
          <w:rFonts w:ascii="Arial" w:eastAsia="MS Mincho" w:hAnsi="Arial"/>
          <w:sz w:val="24"/>
          <w:szCs w:val="24"/>
        </w:rPr>
        <w:tab/>
      </w:r>
      <w:r w:rsidR="00856E62" w:rsidRPr="006E6912">
        <w:rPr>
          <w:rFonts w:ascii="Arial" w:eastAsia="MS Mincho" w:hAnsi="Arial"/>
          <w:sz w:val="24"/>
          <w:szCs w:val="24"/>
        </w:rPr>
        <w:tab/>
      </w:r>
      <w:r w:rsidR="00856E62" w:rsidRPr="006E6912">
        <w:rPr>
          <w:rFonts w:ascii="Arial" w:eastAsia="MS Mincho" w:hAnsi="Arial"/>
          <w:sz w:val="24"/>
          <w:szCs w:val="24"/>
        </w:rPr>
        <w:tab/>
      </w:r>
      <w:r w:rsidR="00856E62" w:rsidRPr="006E6912">
        <w:rPr>
          <w:rFonts w:ascii="Arial" w:eastAsia="MS Mincho" w:hAnsi="Arial"/>
          <w:sz w:val="24"/>
          <w:szCs w:val="24"/>
        </w:rPr>
        <w:tab/>
      </w:r>
      <w:r w:rsidR="00856E62" w:rsidRPr="006E6912">
        <w:rPr>
          <w:rFonts w:ascii="Arial" w:eastAsia="MS Mincho" w:hAnsi="Arial"/>
          <w:sz w:val="24"/>
          <w:szCs w:val="24"/>
        </w:rPr>
        <w:tab/>
      </w:r>
      <w:r w:rsidR="00856E62" w:rsidRPr="006E6912">
        <w:rPr>
          <w:rFonts w:ascii="Arial" w:eastAsia="MS Mincho" w:hAnsi="Arial"/>
          <w:sz w:val="24"/>
          <w:szCs w:val="24"/>
        </w:rPr>
        <w:tab/>
      </w:r>
      <w:r w:rsidR="00856E62" w:rsidRPr="006E6912">
        <w:rPr>
          <w:rFonts w:ascii="Arial" w:eastAsia="MS Mincho" w:hAnsi="Arial"/>
          <w:sz w:val="24"/>
          <w:szCs w:val="24"/>
        </w:rPr>
        <w:tab/>
      </w:r>
      <w:r w:rsidR="006E6912">
        <w:rPr>
          <w:rFonts w:ascii="Arial" w:eastAsia="MS Mincho" w:hAnsi="Arial"/>
          <w:sz w:val="24"/>
          <w:szCs w:val="24"/>
        </w:rPr>
        <w:t xml:space="preserve">     </w:t>
      </w:r>
      <w:r w:rsidR="00A00648" w:rsidRPr="006E6912">
        <w:rPr>
          <w:rFonts w:ascii="Arial" w:eastAsia="MS Mincho" w:hAnsi="Arial"/>
          <w:sz w:val="24"/>
          <w:szCs w:val="24"/>
        </w:rPr>
        <w:t>2</w:t>
      </w:r>
      <w:r w:rsidR="00B116DF">
        <w:rPr>
          <w:rFonts w:ascii="Arial" w:eastAsia="MS Mincho" w:hAnsi="Arial"/>
          <w:sz w:val="24"/>
          <w:szCs w:val="24"/>
        </w:rPr>
        <w:t>4</w:t>
      </w:r>
    </w:p>
    <w:p w:rsidR="00F2504F" w:rsidRPr="006E6912" w:rsidRDefault="00A00648" w:rsidP="001D0708">
      <w:pPr>
        <w:pStyle w:val="a3"/>
        <w:ind w:firstLine="708"/>
        <w:rPr>
          <w:rFonts w:ascii="Arial" w:eastAsia="MS Mincho" w:hAnsi="Arial"/>
          <w:sz w:val="24"/>
          <w:szCs w:val="24"/>
        </w:rPr>
      </w:pPr>
      <w:r w:rsidRPr="006E6912">
        <w:rPr>
          <w:rFonts w:ascii="Arial" w:eastAsia="MS Mincho" w:hAnsi="Arial"/>
          <w:sz w:val="24"/>
          <w:szCs w:val="24"/>
        </w:rPr>
        <w:t>3.4</w:t>
      </w:r>
      <w:r w:rsidR="00F2504F" w:rsidRPr="006E6912">
        <w:rPr>
          <w:rFonts w:ascii="Arial" w:eastAsia="MS Mincho" w:hAnsi="Arial"/>
          <w:sz w:val="24"/>
          <w:szCs w:val="24"/>
        </w:rPr>
        <w:t>. Рекомендации по удалению и утилизации отходов</w:t>
      </w:r>
    </w:p>
    <w:p w:rsidR="00F2504F" w:rsidRPr="006E6912" w:rsidRDefault="00F2504F" w:rsidP="001D0708">
      <w:pPr>
        <w:pStyle w:val="a3"/>
        <w:ind w:firstLine="708"/>
        <w:rPr>
          <w:rFonts w:ascii="Arial" w:eastAsia="MS Mincho" w:hAnsi="Arial"/>
          <w:sz w:val="24"/>
          <w:szCs w:val="24"/>
        </w:rPr>
      </w:pPr>
      <w:r w:rsidRPr="006E6912">
        <w:rPr>
          <w:rFonts w:ascii="Arial" w:eastAsia="MS Mincho" w:hAnsi="Arial"/>
          <w:sz w:val="24"/>
          <w:szCs w:val="24"/>
        </w:rPr>
        <w:t xml:space="preserve">       и защите окружающей среды</w:t>
      </w:r>
      <w:r w:rsidR="008A085E" w:rsidRPr="006E6912">
        <w:rPr>
          <w:rFonts w:ascii="Arial" w:eastAsia="MS Mincho" w:hAnsi="Arial"/>
          <w:sz w:val="24"/>
          <w:szCs w:val="24"/>
        </w:rPr>
        <w:t xml:space="preserve">                                                    </w:t>
      </w:r>
      <w:r w:rsidR="00A00648" w:rsidRPr="006E6912">
        <w:rPr>
          <w:rFonts w:ascii="Arial" w:eastAsia="MS Mincho" w:hAnsi="Arial"/>
          <w:sz w:val="24"/>
          <w:szCs w:val="24"/>
        </w:rPr>
        <w:t xml:space="preserve">  </w:t>
      </w:r>
      <w:r w:rsidR="008A085E" w:rsidRPr="006E6912">
        <w:rPr>
          <w:rFonts w:ascii="Arial" w:eastAsia="MS Mincho" w:hAnsi="Arial"/>
          <w:sz w:val="24"/>
          <w:szCs w:val="24"/>
        </w:rPr>
        <w:t xml:space="preserve"> </w:t>
      </w:r>
      <w:r w:rsidR="00A00648" w:rsidRPr="006E6912">
        <w:rPr>
          <w:rFonts w:ascii="Arial" w:eastAsia="MS Mincho" w:hAnsi="Arial"/>
          <w:sz w:val="24"/>
          <w:szCs w:val="24"/>
        </w:rPr>
        <w:t>2</w:t>
      </w:r>
      <w:r w:rsidR="00B116DF">
        <w:rPr>
          <w:rFonts w:ascii="Arial" w:eastAsia="MS Mincho" w:hAnsi="Arial"/>
          <w:sz w:val="24"/>
          <w:szCs w:val="24"/>
        </w:rPr>
        <w:t>4</w:t>
      </w:r>
    </w:p>
    <w:p w:rsidR="001D0708" w:rsidRPr="006E6912" w:rsidRDefault="001D0708" w:rsidP="001D0708">
      <w:pPr>
        <w:pStyle w:val="a3"/>
        <w:rPr>
          <w:rFonts w:ascii="Arial" w:eastAsia="MS Mincho" w:hAnsi="Arial"/>
          <w:color w:val="FF0000"/>
          <w:sz w:val="24"/>
          <w:szCs w:val="24"/>
        </w:rPr>
      </w:pPr>
    </w:p>
    <w:p w:rsidR="001D0708" w:rsidRPr="006E6912" w:rsidRDefault="001D0708" w:rsidP="001D0708">
      <w:pPr>
        <w:pStyle w:val="a3"/>
        <w:ind w:firstLine="708"/>
        <w:rPr>
          <w:rFonts w:ascii="Arial" w:eastAsia="MS Mincho" w:hAnsi="Arial"/>
          <w:sz w:val="24"/>
          <w:szCs w:val="24"/>
        </w:rPr>
      </w:pPr>
      <w:r w:rsidRPr="006E6912">
        <w:rPr>
          <w:rFonts w:ascii="Arial" w:eastAsia="MS Mincho" w:hAnsi="Arial"/>
          <w:sz w:val="24"/>
          <w:szCs w:val="24"/>
        </w:rPr>
        <w:t>4. Техническое обслуживание</w:t>
      </w:r>
    </w:p>
    <w:p w:rsidR="001D0708" w:rsidRPr="006E6912" w:rsidRDefault="001D0708" w:rsidP="001D0708">
      <w:pPr>
        <w:pStyle w:val="a3"/>
        <w:ind w:firstLine="708"/>
        <w:rPr>
          <w:rFonts w:ascii="Arial" w:eastAsia="MS Mincho" w:hAnsi="Arial"/>
          <w:sz w:val="24"/>
          <w:szCs w:val="24"/>
        </w:rPr>
      </w:pPr>
      <w:r w:rsidRPr="006E6912">
        <w:rPr>
          <w:rFonts w:ascii="Arial" w:eastAsia="MS Mincho" w:hAnsi="Arial"/>
          <w:sz w:val="24"/>
          <w:szCs w:val="24"/>
        </w:rPr>
        <w:t>4.1. Общие указания</w:t>
      </w:r>
      <w:r w:rsidRPr="006E6912">
        <w:rPr>
          <w:rFonts w:ascii="Arial" w:eastAsia="MS Mincho" w:hAnsi="Arial"/>
          <w:sz w:val="24"/>
          <w:szCs w:val="24"/>
        </w:rPr>
        <w:tab/>
      </w:r>
      <w:r w:rsidRPr="006E6912">
        <w:rPr>
          <w:rFonts w:ascii="Arial" w:eastAsia="MS Mincho" w:hAnsi="Arial"/>
          <w:sz w:val="24"/>
          <w:szCs w:val="24"/>
        </w:rPr>
        <w:tab/>
      </w:r>
      <w:r w:rsidRPr="006E6912">
        <w:rPr>
          <w:rFonts w:ascii="Arial" w:eastAsia="MS Mincho" w:hAnsi="Arial"/>
          <w:sz w:val="24"/>
          <w:szCs w:val="24"/>
        </w:rPr>
        <w:tab/>
      </w:r>
      <w:r w:rsidRPr="006E6912">
        <w:rPr>
          <w:rFonts w:ascii="Arial" w:eastAsia="MS Mincho" w:hAnsi="Arial"/>
          <w:sz w:val="24"/>
          <w:szCs w:val="24"/>
        </w:rPr>
        <w:tab/>
      </w:r>
      <w:r w:rsidRPr="006E6912">
        <w:rPr>
          <w:rFonts w:ascii="Arial" w:eastAsia="MS Mincho" w:hAnsi="Arial"/>
          <w:sz w:val="24"/>
          <w:szCs w:val="24"/>
        </w:rPr>
        <w:tab/>
      </w:r>
      <w:r w:rsidRPr="006E6912">
        <w:rPr>
          <w:rFonts w:ascii="Arial" w:eastAsia="MS Mincho" w:hAnsi="Arial"/>
          <w:sz w:val="24"/>
          <w:szCs w:val="24"/>
        </w:rPr>
        <w:tab/>
      </w:r>
      <w:r w:rsidRPr="006E6912">
        <w:rPr>
          <w:rFonts w:ascii="Arial" w:eastAsia="MS Mincho" w:hAnsi="Arial"/>
          <w:sz w:val="24"/>
          <w:szCs w:val="24"/>
        </w:rPr>
        <w:tab/>
      </w:r>
      <w:r w:rsidR="006E6912">
        <w:rPr>
          <w:rFonts w:ascii="Arial" w:eastAsia="MS Mincho" w:hAnsi="Arial"/>
          <w:sz w:val="24"/>
          <w:szCs w:val="24"/>
        </w:rPr>
        <w:t xml:space="preserve">     </w:t>
      </w:r>
      <w:r w:rsidR="008A085E" w:rsidRPr="006E6912">
        <w:rPr>
          <w:rFonts w:ascii="Arial" w:eastAsia="MS Mincho" w:hAnsi="Arial"/>
          <w:sz w:val="24"/>
          <w:szCs w:val="24"/>
        </w:rPr>
        <w:t>2</w:t>
      </w:r>
      <w:r w:rsidR="00B116DF">
        <w:rPr>
          <w:rFonts w:ascii="Arial" w:eastAsia="MS Mincho" w:hAnsi="Arial"/>
          <w:sz w:val="24"/>
          <w:szCs w:val="24"/>
        </w:rPr>
        <w:t>5</w:t>
      </w:r>
    </w:p>
    <w:p w:rsidR="001D0708" w:rsidRPr="006E6912" w:rsidRDefault="001D0708" w:rsidP="001D0708">
      <w:pPr>
        <w:pStyle w:val="a3"/>
        <w:rPr>
          <w:rFonts w:ascii="Arial" w:eastAsia="MS Mincho" w:hAnsi="Arial"/>
          <w:color w:val="FF0000"/>
          <w:sz w:val="24"/>
          <w:szCs w:val="24"/>
        </w:rPr>
      </w:pPr>
    </w:p>
    <w:p w:rsidR="001D0708" w:rsidRPr="006E6912" w:rsidRDefault="001D0708" w:rsidP="001D0708">
      <w:pPr>
        <w:pStyle w:val="a3"/>
        <w:ind w:firstLine="708"/>
        <w:rPr>
          <w:rFonts w:ascii="Arial" w:eastAsia="MS Mincho" w:hAnsi="Arial"/>
          <w:sz w:val="24"/>
          <w:szCs w:val="24"/>
        </w:rPr>
      </w:pPr>
      <w:r w:rsidRPr="006E6912">
        <w:rPr>
          <w:rFonts w:ascii="Arial" w:eastAsia="MS Mincho" w:hAnsi="Arial"/>
          <w:sz w:val="24"/>
          <w:szCs w:val="24"/>
        </w:rPr>
        <w:t>5.   Приложения</w:t>
      </w:r>
    </w:p>
    <w:p w:rsidR="001D0708" w:rsidRPr="006E6912" w:rsidRDefault="001D0708" w:rsidP="001D0708">
      <w:pPr>
        <w:pStyle w:val="a3"/>
        <w:ind w:firstLine="708"/>
        <w:rPr>
          <w:rFonts w:ascii="Arial" w:eastAsia="MS Mincho" w:hAnsi="Arial"/>
          <w:sz w:val="24"/>
          <w:szCs w:val="24"/>
        </w:rPr>
      </w:pPr>
      <w:r w:rsidRPr="006E6912">
        <w:rPr>
          <w:rFonts w:ascii="Arial" w:eastAsia="MS Mincho" w:hAnsi="Arial"/>
          <w:sz w:val="24"/>
          <w:szCs w:val="24"/>
        </w:rPr>
        <w:t>5.1. Приложение А. Акт пуска в эксплуатацию (образец)</w:t>
      </w:r>
      <w:r w:rsidRPr="006E6912">
        <w:rPr>
          <w:rFonts w:ascii="Arial" w:eastAsia="MS Mincho" w:hAnsi="Arial"/>
          <w:sz w:val="24"/>
          <w:szCs w:val="24"/>
        </w:rPr>
        <w:tab/>
      </w:r>
      <w:r w:rsidRPr="006E6912">
        <w:rPr>
          <w:rFonts w:ascii="Arial" w:eastAsia="MS Mincho" w:hAnsi="Arial"/>
          <w:sz w:val="24"/>
          <w:szCs w:val="24"/>
        </w:rPr>
        <w:tab/>
      </w:r>
      <w:r w:rsidR="006E6912">
        <w:rPr>
          <w:rFonts w:ascii="Arial" w:eastAsia="MS Mincho" w:hAnsi="Arial"/>
          <w:sz w:val="24"/>
          <w:szCs w:val="24"/>
        </w:rPr>
        <w:t xml:space="preserve">     </w:t>
      </w:r>
      <w:r w:rsidR="008A085E" w:rsidRPr="006E6912">
        <w:rPr>
          <w:rFonts w:ascii="Arial" w:eastAsia="MS Mincho" w:hAnsi="Arial"/>
          <w:sz w:val="24"/>
          <w:szCs w:val="24"/>
        </w:rPr>
        <w:t>2</w:t>
      </w:r>
      <w:r w:rsidR="00B116DF">
        <w:rPr>
          <w:rFonts w:ascii="Arial" w:eastAsia="MS Mincho" w:hAnsi="Arial"/>
          <w:sz w:val="24"/>
          <w:szCs w:val="24"/>
        </w:rPr>
        <w:t>7</w:t>
      </w:r>
    </w:p>
    <w:p w:rsidR="001D0708" w:rsidRPr="006E6912" w:rsidRDefault="001D0708" w:rsidP="001D0708">
      <w:pPr>
        <w:pStyle w:val="a3"/>
        <w:ind w:firstLine="708"/>
        <w:rPr>
          <w:rFonts w:ascii="Arial" w:eastAsia="MS Mincho" w:hAnsi="Arial"/>
          <w:sz w:val="24"/>
          <w:szCs w:val="24"/>
        </w:rPr>
      </w:pPr>
      <w:r w:rsidRPr="006E6912">
        <w:rPr>
          <w:rFonts w:ascii="Arial" w:eastAsia="MS Mincho" w:hAnsi="Arial"/>
          <w:sz w:val="24"/>
          <w:szCs w:val="24"/>
        </w:rPr>
        <w:t>5.2. Приложение Б. Акт техни</w:t>
      </w:r>
      <w:r w:rsidR="008A09BC">
        <w:rPr>
          <w:rFonts w:ascii="Arial" w:eastAsia="MS Mincho" w:hAnsi="Arial"/>
          <w:sz w:val="24"/>
          <w:szCs w:val="24"/>
        </w:rPr>
        <w:t>ческого состояния (образец)</w:t>
      </w:r>
      <w:r w:rsidR="008A09BC">
        <w:rPr>
          <w:rFonts w:ascii="Arial" w:eastAsia="MS Mincho" w:hAnsi="Arial"/>
          <w:sz w:val="24"/>
          <w:szCs w:val="24"/>
        </w:rPr>
        <w:tab/>
        <w:t xml:space="preserve">     </w:t>
      </w:r>
      <w:r w:rsidR="008A085E" w:rsidRPr="006E6912">
        <w:rPr>
          <w:rFonts w:ascii="Arial" w:eastAsia="MS Mincho" w:hAnsi="Arial"/>
          <w:sz w:val="24"/>
          <w:szCs w:val="24"/>
        </w:rPr>
        <w:t>2</w:t>
      </w:r>
      <w:r w:rsidR="00B116DF">
        <w:rPr>
          <w:rFonts w:ascii="Arial" w:eastAsia="MS Mincho" w:hAnsi="Arial"/>
          <w:sz w:val="24"/>
          <w:szCs w:val="24"/>
        </w:rPr>
        <w:t>8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B32CCA" w:rsidRDefault="00B32CCA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0E4E13" w:rsidRDefault="000E4E13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9C0AA0" w:rsidRDefault="009C0AA0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4A7985" w:rsidRDefault="004A7985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A00648" w:rsidRDefault="00A00648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FB0100" w:rsidRDefault="00FB0100" w:rsidP="000127F3">
      <w:pPr>
        <w:pStyle w:val="a3"/>
        <w:rPr>
          <w:rFonts w:ascii="Times New Roman" w:eastAsia="MS Mincho" w:hAnsi="Times New Roman"/>
          <w:sz w:val="31"/>
          <w:szCs w:val="31"/>
        </w:rPr>
      </w:pPr>
      <w:bookmarkStart w:id="0" w:name="_GoBack"/>
      <w:bookmarkEnd w:id="0"/>
    </w:p>
    <w:p w:rsidR="00850CF1" w:rsidRPr="00A2796A" w:rsidRDefault="00850CF1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1D0708" w:rsidRDefault="001D0708" w:rsidP="005B6DEC">
      <w:pPr>
        <w:pStyle w:val="a3"/>
        <w:rPr>
          <w:rFonts w:ascii="Arial" w:eastAsia="MS Mincho" w:hAnsi="Arial"/>
          <w:b/>
          <w:sz w:val="24"/>
          <w:szCs w:val="24"/>
        </w:rPr>
      </w:pPr>
      <w:r w:rsidRPr="00111A91">
        <w:rPr>
          <w:rFonts w:ascii="Arial" w:eastAsia="MS Mincho" w:hAnsi="Arial"/>
          <w:b/>
          <w:sz w:val="24"/>
          <w:szCs w:val="24"/>
        </w:rPr>
        <w:lastRenderedPageBreak/>
        <w:t>ВВЕДЕНИЕ</w:t>
      </w:r>
    </w:p>
    <w:p w:rsidR="004A7985" w:rsidRDefault="004A7985" w:rsidP="005B6DEC">
      <w:pPr>
        <w:pStyle w:val="a3"/>
        <w:rPr>
          <w:rFonts w:ascii="Arial" w:eastAsia="MS Mincho" w:hAnsi="Arial"/>
          <w:b/>
          <w:sz w:val="24"/>
          <w:szCs w:val="24"/>
        </w:rPr>
      </w:pPr>
    </w:p>
    <w:p w:rsidR="00CE153A" w:rsidRPr="008A09BC" w:rsidRDefault="00CE153A" w:rsidP="001D0708">
      <w:pPr>
        <w:pStyle w:val="a3"/>
        <w:ind w:firstLine="708"/>
        <w:rPr>
          <w:rFonts w:ascii="Arial" w:eastAsia="MS Mincho" w:hAnsi="Arial"/>
          <w:b/>
          <w:sz w:val="24"/>
          <w:szCs w:val="24"/>
        </w:rPr>
      </w:pPr>
      <w:r w:rsidRPr="008A09BC">
        <w:rPr>
          <w:rFonts w:ascii="Arial" w:eastAsia="MS Mincho" w:hAnsi="Arial"/>
          <w:b/>
          <w:sz w:val="24"/>
          <w:szCs w:val="24"/>
        </w:rPr>
        <w:t>Благодарим В</w:t>
      </w:r>
      <w:r w:rsidR="00040B2F" w:rsidRPr="008A09BC">
        <w:rPr>
          <w:rFonts w:ascii="Arial" w:eastAsia="MS Mincho" w:hAnsi="Arial"/>
          <w:b/>
          <w:sz w:val="24"/>
          <w:szCs w:val="24"/>
        </w:rPr>
        <w:t xml:space="preserve">ас за покупку </w:t>
      </w:r>
      <w:r w:rsidR="0015386A" w:rsidRPr="008A09BC">
        <w:rPr>
          <w:rFonts w:ascii="Arial" w:eastAsia="MS Mincho" w:hAnsi="Arial"/>
          <w:b/>
          <w:sz w:val="24"/>
          <w:szCs w:val="24"/>
        </w:rPr>
        <w:t>камеры</w:t>
      </w:r>
      <w:r w:rsidR="00040B2F" w:rsidRPr="008A09BC">
        <w:rPr>
          <w:rFonts w:ascii="Arial" w:eastAsia="MS Mincho" w:hAnsi="Arial"/>
          <w:b/>
          <w:sz w:val="24"/>
          <w:szCs w:val="24"/>
        </w:rPr>
        <w:t xml:space="preserve"> шоковой заморозки</w:t>
      </w:r>
      <w:r w:rsidR="0015386A" w:rsidRPr="008A09BC">
        <w:rPr>
          <w:rFonts w:ascii="Arial" w:eastAsia="MS Mincho" w:hAnsi="Arial"/>
          <w:b/>
          <w:sz w:val="24"/>
          <w:szCs w:val="24"/>
        </w:rPr>
        <w:t xml:space="preserve"> </w:t>
      </w:r>
      <w:r w:rsidR="007E29FB" w:rsidRPr="008A09BC">
        <w:rPr>
          <w:rFonts w:ascii="Arial" w:eastAsia="MS Mincho" w:hAnsi="Arial"/>
          <w:b/>
          <w:sz w:val="24"/>
          <w:szCs w:val="24"/>
          <w:lang w:val="en-US"/>
        </w:rPr>
        <w:t>POLAIR</w:t>
      </w:r>
      <w:r w:rsidRPr="008A09BC">
        <w:rPr>
          <w:rFonts w:ascii="Arial" w:eastAsia="MS Mincho" w:hAnsi="Arial"/>
          <w:b/>
          <w:sz w:val="24"/>
          <w:szCs w:val="24"/>
        </w:rPr>
        <w:t>.</w:t>
      </w:r>
    </w:p>
    <w:p w:rsidR="001D0708" w:rsidRPr="008A09BC" w:rsidRDefault="001D0708" w:rsidP="001D0708">
      <w:pPr>
        <w:pStyle w:val="a3"/>
        <w:ind w:firstLine="708"/>
        <w:jc w:val="both"/>
        <w:rPr>
          <w:rFonts w:ascii="Arial" w:eastAsia="MS Mincho" w:hAnsi="Arial"/>
          <w:sz w:val="24"/>
          <w:szCs w:val="24"/>
        </w:rPr>
      </w:pPr>
      <w:r w:rsidRPr="008A09BC">
        <w:rPr>
          <w:rFonts w:ascii="Arial" w:eastAsia="MS Mincho" w:hAnsi="Arial"/>
          <w:sz w:val="24"/>
          <w:szCs w:val="24"/>
        </w:rPr>
        <w:t>Настоящее "Руководство по эксплуатации" предназначено для ознакомления с устройством, правилами установки и</w:t>
      </w:r>
      <w:r w:rsidR="00C91033" w:rsidRPr="008A09BC">
        <w:rPr>
          <w:rFonts w:ascii="Arial" w:eastAsia="MS Mincho" w:hAnsi="Arial"/>
          <w:sz w:val="24"/>
          <w:szCs w:val="24"/>
        </w:rPr>
        <w:t xml:space="preserve"> эксплуатации </w:t>
      </w:r>
      <w:r w:rsidR="0015386A" w:rsidRPr="008A09BC">
        <w:rPr>
          <w:rFonts w:ascii="Arial" w:eastAsia="MS Mincho" w:hAnsi="Arial"/>
          <w:sz w:val="24"/>
          <w:szCs w:val="24"/>
        </w:rPr>
        <w:t>камеры</w:t>
      </w:r>
      <w:r w:rsidR="00C91033" w:rsidRPr="008A09BC">
        <w:rPr>
          <w:rFonts w:ascii="Arial" w:eastAsia="MS Mincho" w:hAnsi="Arial"/>
          <w:sz w:val="24"/>
          <w:szCs w:val="24"/>
        </w:rPr>
        <w:t xml:space="preserve"> шоковой заморозки</w:t>
      </w:r>
      <w:r w:rsidRPr="008A09BC">
        <w:rPr>
          <w:rFonts w:ascii="Arial" w:eastAsia="MS Mincho" w:hAnsi="Arial"/>
          <w:sz w:val="24"/>
          <w:szCs w:val="24"/>
        </w:rPr>
        <w:t>.</w:t>
      </w:r>
    </w:p>
    <w:p w:rsidR="006C2914" w:rsidRPr="008A09BC" w:rsidRDefault="001D0708" w:rsidP="006C2914">
      <w:pPr>
        <w:pStyle w:val="a3"/>
        <w:ind w:firstLine="708"/>
        <w:jc w:val="both"/>
        <w:rPr>
          <w:rFonts w:ascii="Arial" w:eastAsia="MS Mincho" w:hAnsi="Arial"/>
          <w:sz w:val="24"/>
          <w:szCs w:val="24"/>
        </w:rPr>
      </w:pPr>
      <w:r w:rsidRPr="008A09BC">
        <w:rPr>
          <w:rFonts w:ascii="Arial" w:eastAsia="MS Mincho" w:hAnsi="Arial"/>
          <w:sz w:val="24"/>
          <w:szCs w:val="24"/>
        </w:rPr>
        <w:t xml:space="preserve">Монтаж, пуско-наладочные работы </w:t>
      </w:r>
      <w:r w:rsidR="00C91033" w:rsidRPr="008A09BC">
        <w:rPr>
          <w:rFonts w:ascii="Arial" w:eastAsia="MS Mincho" w:hAnsi="Arial"/>
          <w:sz w:val="24"/>
          <w:szCs w:val="24"/>
        </w:rPr>
        <w:t xml:space="preserve">и техническое обслуживание </w:t>
      </w:r>
      <w:r w:rsidR="009A20FE" w:rsidRPr="008A09BC">
        <w:rPr>
          <w:rFonts w:ascii="Arial" w:eastAsia="MS Mincho" w:hAnsi="Arial"/>
          <w:sz w:val="24"/>
          <w:szCs w:val="24"/>
        </w:rPr>
        <w:t>камер шоковой заморозки</w:t>
      </w:r>
      <w:r w:rsidRPr="008A09BC">
        <w:rPr>
          <w:rFonts w:ascii="Arial" w:eastAsia="MS Mincho" w:hAnsi="Arial"/>
          <w:sz w:val="24"/>
          <w:szCs w:val="24"/>
        </w:rPr>
        <w:t xml:space="preserve"> имеют право производить </w:t>
      </w:r>
      <w:r w:rsidR="006C2914" w:rsidRPr="008A09BC">
        <w:rPr>
          <w:rFonts w:ascii="Arial" w:eastAsia="MS Mincho" w:hAnsi="Arial"/>
          <w:sz w:val="24"/>
          <w:szCs w:val="24"/>
        </w:rPr>
        <w:t xml:space="preserve">сервисные центры организаций Поставщиков или Продавцов торгово-холодильного оборудования </w:t>
      </w:r>
      <w:r w:rsidR="006C2914" w:rsidRPr="008A09BC">
        <w:rPr>
          <w:rFonts w:ascii="Arial" w:hAnsi="Arial" w:cs="Arial"/>
          <w:b/>
          <w:sz w:val="24"/>
          <w:szCs w:val="24"/>
          <w:lang w:val="en-US"/>
        </w:rPr>
        <w:t>POLAIR</w:t>
      </w:r>
      <w:r w:rsidR="006C2914" w:rsidRPr="008A09BC">
        <w:rPr>
          <w:rFonts w:ascii="Arial" w:eastAsia="MS Mincho" w:hAnsi="Arial"/>
          <w:sz w:val="24"/>
          <w:szCs w:val="24"/>
        </w:rPr>
        <w:t xml:space="preserve"> или другие предприятия, осуществляющие техническое обслуживание оборудования по поручению производителя.</w:t>
      </w:r>
    </w:p>
    <w:p w:rsidR="001D0708" w:rsidRPr="008A09BC" w:rsidRDefault="001D0708" w:rsidP="001D0708">
      <w:pPr>
        <w:pStyle w:val="a3"/>
        <w:ind w:firstLine="708"/>
        <w:jc w:val="both"/>
        <w:rPr>
          <w:rFonts w:ascii="Arial" w:eastAsia="MS Mincho" w:hAnsi="Arial"/>
          <w:sz w:val="24"/>
          <w:szCs w:val="24"/>
        </w:rPr>
      </w:pPr>
      <w:r w:rsidRPr="008A09BC">
        <w:rPr>
          <w:rFonts w:ascii="Arial" w:eastAsia="MS Mincho" w:hAnsi="Arial"/>
          <w:sz w:val="24"/>
          <w:szCs w:val="24"/>
        </w:rPr>
        <w:t>Настоящее руководство включает в себя паспортные данные.</w:t>
      </w:r>
    </w:p>
    <w:p w:rsidR="001D0708" w:rsidRDefault="001D0708" w:rsidP="001D0708">
      <w:pPr>
        <w:pStyle w:val="a5"/>
        <w:tabs>
          <w:tab w:val="clear" w:pos="8931"/>
        </w:tabs>
        <w:ind w:firstLine="708"/>
        <w:jc w:val="both"/>
        <w:rPr>
          <w:rFonts w:cs="Arial"/>
          <w:sz w:val="24"/>
          <w:szCs w:val="24"/>
        </w:rPr>
      </w:pPr>
      <w:r w:rsidRPr="008A09BC">
        <w:rPr>
          <w:sz w:val="24"/>
          <w:szCs w:val="24"/>
        </w:rPr>
        <w:t>Внимание!</w:t>
      </w:r>
      <w:r w:rsidR="00E6360C" w:rsidRPr="008A09BC">
        <w:rPr>
          <w:sz w:val="24"/>
          <w:szCs w:val="24"/>
        </w:rPr>
        <w:t xml:space="preserve"> </w:t>
      </w:r>
      <w:r w:rsidRPr="008A09BC">
        <w:rPr>
          <w:sz w:val="24"/>
          <w:szCs w:val="24"/>
        </w:rPr>
        <w:t>Перед пуском изделия в работу следует внимательно ознакомиться с настоящим</w:t>
      </w:r>
      <w:r w:rsidR="00187258" w:rsidRPr="008A09BC">
        <w:rPr>
          <w:sz w:val="24"/>
          <w:szCs w:val="24"/>
        </w:rPr>
        <w:t xml:space="preserve"> «Руководством по эксплуатации» и «</w:t>
      </w:r>
      <w:r w:rsidR="00187258" w:rsidRPr="008A09BC">
        <w:rPr>
          <w:rFonts w:cs="Arial"/>
          <w:sz w:val="24"/>
          <w:szCs w:val="24"/>
        </w:rPr>
        <w:t>Инструкция по монтажу и техническому обслуживанию».</w:t>
      </w:r>
    </w:p>
    <w:p w:rsidR="00CA0DBD" w:rsidRPr="008A09BC" w:rsidRDefault="00CA0DBD" w:rsidP="001D0708">
      <w:pPr>
        <w:pStyle w:val="a5"/>
        <w:tabs>
          <w:tab w:val="clear" w:pos="8931"/>
        </w:tabs>
        <w:ind w:firstLine="708"/>
        <w:jc w:val="both"/>
        <w:rPr>
          <w:sz w:val="24"/>
          <w:szCs w:val="24"/>
        </w:rPr>
      </w:pPr>
    </w:p>
    <w:p w:rsidR="001D0708" w:rsidRDefault="001D0708" w:rsidP="00CA0DBD">
      <w:pPr>
        <w:pStyle w:val="a3"/>
        <w:numPr>
          <w:ilvl w:val="0"/>
          <w:numId w:val="40"/>
        </w:numPr>
        <w:rPr>
          <w:rFonts w:ascii="Arial" w:eastAsia="MS Mincho" w:hAnsi="Arial"/>
          <w:b/>
          <w:sz w:val="22"/>
          <w:szCs w:val="22"/>
        </w:rPr>
      </w:pPr>
      <w:r w:rsidRPr="00D01B10">
        <w:rPr>
          <w:rFonts w:ascii="Arial" w:eastAsia="MS Mincho" w:hAnsi="Arial"/>
          <w:b/>
          <w:sz w:val="22"/>
          <w:szCs w:val="22"/>
        </w:rPr>
        <w:t>ОБЩИЕ СВЕДЕНИЯ</w:t>
      </w:r>
    </w:p>
    <w:p w:rsidR="00CA0DBD" w:rsidRPr="00D01B10" w:rsidRDefault="00CA0DBD" w:rsidP="00CA0DBD">
      <w:pPr>
        <w:pStyle w:val="a3"/>
        <w:ind w:left="1068"/>
        <w:rPr>
          <w:rFonts w:ascii="Arial" w:eastAsia="MS Mincho" w:hAnsi="Arial"/>
          <w:b/>
          <w:sz w:val="22"/>
          <w:szCs w:val="22"/>
        </w:rPr>
      </w:pP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1.1. НАЗНАЧЕНИЕ ИЗДЕЛИЯ</w:t>
      </w:r>
    </w:p>
    <w:p w:rsidR="006E2A3F" w:rsidRPr="008A09BC" w:rsidRDefault="00284F41" w:rsidP="006E2A3F">
      <w:pPr>
        <w:pStyle w:val="a3"/>
        <w:ind w:firstLine="708"/>
        <w:jc w:val="both"/>
        <w:rPr>
          <w:rFonts w:ascii="Arial" w:eastAsia="MS Mincho" w:hAnsi="Arial"/>
          <w:sz w:val="24"/>
          <w:szCs w:val="24"/>
        </w:rPr>
      </w:pPr>
      <w:r w:rsidRPr="008A09BC">
        <w:rPr>
          <w:rFonts w:ascii="Arial" w:eastAsia="MS Mincho" w:hAnsi="Arial"/>
          <w:sz w:val="24"/>
          <w:szCs w:val="24"/>
        </w:rPr>
        <w:t>Камеры</w:t>
      </w:r>
      <w:r w:rsidR="00C91033" w:rsidRPr="008A09BC">
        <w:rPr>
          <w:rFonts w:ascii="Arial" w:eastAsia="MS Mincho" w:hAnsi="Arial"/>
          <w:sz w:val="24"/>
          <w:szCs w:val="24"/>
        </w:rPr>
        <w:t xml:space="preserve"> шоковой заморозки</w:t>
      </w:r>
      <w:r w:rsidR="006B68AF" w:rsidRPr="008A09BC">
        <w:rPr>
          <w:rFonts w:ascii="Arial" w:eastAsia="MS Mincho" w:hAnsi="Arial"/>
          <w:sz w:val="24"/>
          <w:szCs w:val="24"/>
        </w:rPr>
        <w:t xml:space="preserve"> </w:t>
      </w:r>
      <w:r w:rsidR="006E2A3F" w:rsidRPr="008A09BC">
        <w:rPr>
          <w:rFonts w:ascii="Arial" w:eastAsia="MS Mincho" w:hAnsi="Arial" w:cs="Arial"/>
          <w:sz w:val="24"/>
          <w:szCs w:val="24"/>
        </w:rPr>
        <w:t xml:space="preserve">(далее – </w:t>
      </w:r>
      <w:r w:rsidRPr="008A09BC">
        <w:rPr>
          <w:rFonts w:ascii="Arial" w:eastAsia="MS Mincho" w:hAnsi="Arial" w:cs="Arial"/>
          <w:sz w:val="24"/>
          <w:szCs w:val="24"/>
        </w:rPr>
        <w:t>камеры</w:t>
      </w:r>
      <w:r w:rsidR="006E2A3F" w:rsidRPr="008A09BC">
        <w:rPr>
          <w:rFonts w:ascii="Arial" w:eastAsia="MS Mincho" w:hAnsi="Arial" w:cs="Arial"/>
          <w:sz w:val="24"/>
          <w:szCs w:val="24"/>
        </w:rPr>
        <w:t xml:space="preserve"> шоковой заморозки, или изделие)</w:t>
      </w:r>
      <w:r w:rsidR="00C91033" w:rsidRPr="008A09BC">
        <w:rPr>
          <w:rFonts w:ascii="Arial" w:eastAsia="MS Mincho" w:hAnsi="Arial"/>
          <w:sz w:val="24"/>
          <w:szCs w:val="24"/>
        </w:rPr>
        <w:t xml:space="preserve"> предназнач</w:t>
      </w:r>
      <w:r w:rsidR="00D60738" w:rsidRPr="008A09BC">
        <w:rPr>
          <w:rFonts w:ascii="Arial" w:eastAsia="MS Mincho" w:hAnsi="Arial"/>
          <w:sz w:val="24"/>
          <w:szCs w:val="24"/>
        </w:rPr>
        <w:t>ен</w:t>
      </w:r>
      <w:r w:rsidR="00C91033" w:rsidRPr="008A09BC">
        <w:rPr>
          <w:rFonts w:ascii="Arial" w:eastAsia="MS Mincho" w:hAnsi="Arial"/>
          <w:sz w:val="24"/>
          <w:szCs w:val="24"/>
        </w:rPr>
        <w:t>ы для быстрого охлаждения, заморозки и хранения пищевых продуктов на предприятиях о</w:t>
      </w:r>
      <w:r w:rsidR="00BF6FEF" w:rsidRPr="008A09BC">
        <w:rPr>
          <w:rFonts w:ascii="Arial" w:eastAsia="MS Mincho" w:hAnsi="Arial"/>
          <w:sz w:val="24"/>
          <w:szCs w:val="24"/>
        </w:rPr>
        <w:t>бщественного питания и торговли.</w:t>
      </w:r>
      <w:r w:rsidR="009C0AA0" w:rsidRPr="008A09BC">
        <w:rPr>
          <w:rFonts w:ascii="Arial" w:eastAsia="MS Mincho" w:hAnsi="Arial"/>
          <w:sz w:val="24"/>
          <w:szCs w:val="24"/>
        </w:rPr>
        <w:t xml:space="preserve"> </w:t>
      </w:r>
      <w:r w:rsidR="00BF6FEF" w:rsidRPr="008A09BC">
        <w:rPr>
          <w:rFonts w:ascii="Arial" w:eastAsia="MS Mincho" w:hAnsi="Arial"/>
          <w:sz w:val="24"/>
          <w:szCs w:val="24"/>
        </w:rPr>
        <w:t>П</w:t>
      </w:r>
      <w:r w:rsidR="001D0708" w:rsidRPr="008A09BC">
        <w:rPr>
          <w:rFonts w:ascii="Arial" w:eastAsia="MS Mincho" w:hAnsi="Arial"/>
          <w:sz w:val="24"/>
          <w:szCs w:val="24"/>
        </w:rPr>
        <w:t>редназначены для эксплуатации в закрытом помещении с естественной вентиляцией</w:t>
      </w:r>
      <w:r w:rsidR="006E2A3F" w:rsidRPr="008A09BC">
        <w:rPr>
          <w:rFonts w:ascii="Arial" w:eastAsia="MS Mincho" w:hAnsi="Arial"/>
          <w:sz w:val="24"/>
          <w:szCs w:val="24"/>
        </w:rPr>
        <w:t>,</w:t>
      </w:r>
      <w:r w:rsidR="00575D03" w:rsidRPr="008A09BC">
        <w:rPr>
          <w:rFonts w:ascii="Arial" w:eastAsia="MS Mincho" w:hAnsi="Arial"/>
          <w:sz w:val="24"/>
          <w:szCs w:val="24"/>
        </w:rPr>
        <w:t xml:space="preserve"> </w:t>
      </w:r>
      <w:r w:rsidR="006E2A3F" w:rsidRPr="008A09BC">
        <w:rPr>
          <w:rFonts w:ascii="Arial" w:eastAsia="MS Mincho" w:hAnsi="Arial"/>
          <w:sz w:val="24"/>
          <w:szCs w:val="24"/>
        </w:rPr>
        <w:t>климатический класс изделия</w:t>
      </w:r>
      <w:r w:rsidR="006B68AF" w:rsidRPr="008A09BC">
        <w:rPr>
          <w:rFonts w:ascii="Arial" w:eastAsia="MS Mincho" w:hAnsi="Arial"/>
          <w:sz w:val="24"/>
          <w:szCs w:val="24"/>
        </w:rPr>
        <w:t xml:space="preserve"> </w:t>
      </w:r>
      <w:r w:rsidRPr="008A09BC">
        <w:rPr>
          <w:rFonts w:ascii="Arial" w:eastAsia="MS Mincho" w:hAnsi="Arial"/>
          <w:sz w:val="24"/>
          <w:szCs w:val="24"/>
        </w:rPr>
        <w:t>4</w:t>
      </w:r>
      <w:r w:rsidR="006E2A3F" w:rsidRPr="008A09BC">
        <w:rPr>
          <w:rFonts w:ascii="Arial" w:eastAsia="MS Mincho" w:hAnsi="Arial"/>
          <w:sz w:val="24"/>
          <w:szCs w:val="24"/>
        </w:rPr>
        <w:t xml:space="preserve"> (</w:t>
      </w:r>
      <w:proofErr w:type="spellStart"/>
      <w:r w:rsidR="006E2A3F" w:rsidRPr="008A09BC">
        <w:rPr>
          <w:rFonts w:ascii="Arial" w:eastAsia="MS Mincho" w:hAnsi="Arial"/>
          <w:sz w:val="24"/>
          <w:szCs w:val="24"/>
        </w:rPr>
        <w:t>t</w:t>
      </w:r>
      <w:r w:rsidR="006E2A3F" w:rsidRPr="005A59A2">
        <w:rPr>
          <w:rFonts w:ascii="Arial" w:eastAsia="MS Mincho" w:hAnsi="Arial"/>
        </w:rPr>
        <w:t>ов</w:t>
      </w:r>
      <w:proofErr w:type="spellEnd"/>
      <w:r w:rsidR="006E2A3F" w:rsidRPr="008A09BC">
        <w:rPr>
          <w:rFonts w:ascii="Arial" w:eastAsia="MS Mincho" w:hAnsi="Arial"/>
          <w:sz w:val="24"/>
          <w:szCs w:val="24"/>
        </w:rPr>
        <w:t>=</w:t>
      </w:r>
      <w:r w:rsidRPr="008A09BC">
        <w:rPr>
          <w:rFonts w:ascii="Arial" w:eastAsia="MS Mincho" w:hAnsi="Arial"/>
          <w:sz w:val="24"/>
          <w:szCs w:val="24"/>
        </w:rPr>
        <w:t>30</w:t>
      </w:r>
      <w:r w:rsidR="006E2A3F" w:rsidRPr="008A09BC">
        <w:rPr>
          <w:rFonts w:ascii="Arial" w:eastAsia="MS Mincho" w:hAnsi="Arial"/>
          <w:sz w:val="24"/>
          <w:szCs w:val="24"/>
        </w:rPr>
        <w:t xml:space="preserve">°C / </w:t>
      </w:r>
      <w:r w:rsidRPr="008A09BC">
        <w:rPr>
          <w:rFonts w:ascii="Arial" w:eastAsia="MS Mincho" w:hAnsi="Arial"/>
          <w:sz w:val="24"/>
          <w:szCs w:val="24"/>
        </w:rPr>
        <w:t>55</w:t>
      </w:r>
      <w:r w:rsidR="006E2A3F" w:rsidRPr="008A09BC">
        <w:rPr>
          <w:rFonts w:ascii="Arial" w:eastAsia="MS Mincho" w:hAnsi="Arial"/>
          <w:sz w:val="24"/>
          <w:szCs w:val="24"/>
        </w:rPr>
        <w:t>%) по ГОСТ 32560.2-2013</w:t>
      </w:r>
    </w:p>
    <w:p w:rsidR="00BF6FEF" w:rsidRPr="008A09BC" w:rsidRDefault="00BF6FEF" w:rsidP="001D0708">
      <w:pPr>
        <w:pStyle w:val="a3"/>
        <w:ind w:firstLine="708"/>
        <w:jc w:val="both"/>
        <w:rPr>
          <w:rFonts w:ascii="Arial" w:eastAsia="MS Mincho" w:hAnsi="Arial"/>
          <w:sz w:val="24"/>
          <w:szCs w:val="24"/>
        </w:rPr>
      </w:pP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1.2. ТЕХНИЧЕСКИЕ ХАРАКТЕРИСТИКИ</w:t>
      </w:r>
    </w:p>
    <w:p w:rsidR="001D0708" w:rsidRPr="008A09BC" w:rsidRDefault="001D0708" w:rsidP="00BF6FEF">
      <w:pPr>
        <w:pStyle w:val="a3"/>
        <w:jc w:val="both"/>
        <w:rPr>
          <w:rFonts w:ascii="Arial" w:eastAsia="MS Mincho" w:hAnsi="Arial"/>
          <w:sz w:val="24"/>
          <w:szCs w:val="24"/>
        </w:rPr>
      </w:pPr>
      <w:r>
        <w:rPr>
          <w:rFonts w:ascii="Arial" w:eastAsia="MS Mincho" w:hAnsi="Arial"/>
          <w:sz w:val="19"/>
          <w:szCs w:val="19"/>
        </w:rPr>
        <w:tab/>
      </w:r>
      <w:r w:rsidR="008A09BC">
        <w:rPr>
          <w:rFonts w:ascii="Arial" w:eastAsia="MS Mincho" w:hAnsi="Arial"/>
          <w:sz w:val="24"/>
          <w:szCs w:val="24"/>
        </w:rPr>
        <w:t>1.2.1</w:t>
      </w:r>
      <w:r w:rsidRPr="008A09BC">
        <w:rPr>
          <w:rFonts w:ascii="Arial" w:eastAsia="MS Mincho" w:hAnsi="Arial"/>
          <w:sz w:val="24"/>
          <w:szCs w:val="24"/>
        </w:rPr>
        <w:t xml:space="preserve"> Основные т</w:t>
      </w:r>
      <w:r w:rsidR="00CD543E" w:rsidRPr="008A09BC">
        <w:rPr>
          <w:rFonts w:ascii="Arial" w:eastAsia="MS Mincho" w:hAnsi="Arial"/>
          <w:sz w:val="24"/>
          <w:szCs w:val="24"/>
        </w:rPr>
        <w:t xml:space="preserve">ехнические характеристики </w:t>
      </w:r>
      <w:r w:rsidR="000E5CD2" w:rsidRPr="008A09BC">
        <w:rPr>
          <w:rFonts w:ascii="Arial" w:eastAsia="MS Mincho" w:hAnsi="Arial"/>
          <w:sz w:val="24"/>
          <w:szCs w:val="24"/>
        </w:rPr>
        <w:t>изделий</w:t>
      </w:r>
      <w:r w:rsidRPr="008A09BC">
        <w:rPr>
          <w:rFonts w:ascii="Arial" w:eastAsia="MS Mincho" w:hAnsi="Arial"/>
          <w:sz w:val="24"/>
          <w:szCs w:val="24"/>
        </w:rPr>
        <w:t xml:space="preserve"> представлены в таблице 1.</w:t>
      </w:r>
    </w:p>
    <w:p w:rsidR="00CD543E" w:rsidRDefault="00CD543E" w:rsidP="00BF6FEF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CD543E" w:rsidRPr="004359EE" w:rsidRDefault="00A4404E" w:rsidP="00BF6FEF">
      <w:pPr>
        <w:pStyle w:val="a3"/>
        <w:jc w:val="both"/>
        <w:rPr>
          <w:rFonts w:ascii="Arial" w:hAnsi="Arial" w:cs="Arial"/>
          <w:b/>
          <w:sz w:val="24"/>
          <w:szCs w:val="24"/>
        </w:rPr>
      </w:pPr>
      <w:r w:rsidRPr="004359EE">
        <w:rPr>
          <w:rFonts w:ascii="Arial" w:hAnsi="Arial" w:cs="Arial"/>
          <w:b/>
          <w:sz w:val="24"/>
          <w:szCs w:val="24"/>
        </w:rPr>
        <w:t xml:space="preserve">Таблица 1. Технические характеристики </w:t>
      </w:r>
      <w:r w:rsidR="005E1B22" w:rsidRPr="004359EE">
        <w:rPr>
          <w:rFonts w:ascii="Arial" w:hAnsi="Arial" w:cs="Arial"/>
          <w:b/>
          <w:sz w:val="24"/>
          <w:szCs w:val="24"/>
        </w:rPr>
        <w:t>камер</w:t>
      </w:r>
      <w:r w:rsidR="00936F52" w:rsidRPr="004359EE">
        <w:rPr>
          <w:rFonts w:ascii="Arial" w:hAnsi="Arial" w:cs="Arial"/>
          <w:b/>
          <w:sz w:val="24"/>
          <w:szCs w:val="24"/>
        </w:rPr>
        <w:t>ы</w:t>
      </w:r>
      <w:r w:rsidRPr="004359EE">
        <w:rPr>
          <w:rFonts w:ascii="Arial" w:hAnsi="Arial" w:cs="Arial"/>
          <w:b/>
          <w:sz w:val="24"/>
          <w:szCs w:val="24"/>
        </w:rPr>
        <w:t xml:space="preserve"> шоковой заморозки.</w:t>
      </w:r>
    </w:p>
    <w:p w:rsidR="00F42C20" w:rsidRDefault="00F42C20" w:rsidP="00BF6FEF">
      <w:pPr>
        <w:pStyle w:val="a3"/>
        <w:jc w:val="both"/>
        <w:rPr>
          <w:rFonts w:ascii="Arial" w:hAnsi="Arial" w:cs="Arial"/>
          <w:sz w:val="24"/>
          <w:szCs w:val="24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4060"/>
        <w:gridCol w:w="1207"/>
        <w:gridCol w:w="1603"/>
        <w:gridCol w:w="1364"/>
        <w:gridCol w:w="1616"/>
      </w:tblGrid>
      <w:tr w:rsidR="000E5CD2" w:rsidTr="00A679A3">
        <w:trPr>
          <w:trHeight w:val="534"/>
          <w:jc w:val="center"/>
        </w:trPr>
        <w:tc>
          <w:tcPr>
            <w:tcW w:w="4292" w:type="dxa"/>
          </w:tcPr>
          <w:p w:rsidR="000E5CD2" w:rsidRPr="004359EE" w:rsidRDefault="000E5CD2" w:rsidP="005D664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4359EE">
              <w:rPr>
                <w:rFonts w:ascii="Arial" w:hAnsi="Arial" w:cs="Arial"/>
                <w:b/>
                <w:sz w:val="21"/>
                <w:szCs w:val="21"/>
              </w:rPr>
              <w:t>Модель</w:t>
            </w:r>
          </w:p>
        </w:tc>
        <w:tc>
          <w:tcPr>
            <w:tcW w:w="917" w:type="dxa"/>
          </w:tcPr>
          <w:p w:rsidR="000E5CD2" w:rsidRPr="004359EE" w:rsidRDefault="000E5CD2" w:rsidP="005D664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4359EE">
              <w:rPr>
                <w:rFonts w:ascii="Arial" w:hAnsi="Arial" w:cs="Arial"/>
                <w:b/>
                <w:sz w:val="21"/>
                <w:szCs w:val="21"/>
              </w:rPr>
              <w:t>ВСF 20.1.T1</w:t>
            </w:r>
          </w:p>
        </w:tc>
        <w:tc>
          <w:tcPr>
            <w:tcW w:w="1658" w:type="dxa"/>
          </w:tcPr>
          <w:p w:rsidR="000E5CD2" w:rsidRPr="004359EE" w:rsidRDefault="000E5CD2" w:rsidP="005D664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4359EE">
              <w:rPr>
                <w:rFonts w:ascii="Arial" w:hAnsi="Arial" w:cs="Arial"/>
                <w:b/>
                <w:sz w:val="21"/>
                <w:szCs w:val="21"/>
              </w:rPr>
              <w:t>ВСF 20.1.T1inox</w:t>
            </w:r>
          </w:p>
        </w:tc>
        <w:tc>
          <w:tcPr>
            <w:tcW w:w="1399" w:type="dxa"/>
          </w:tcPr>
          <w:p w:rsidR="000E5CD2" w:rsidRPr="004359EE" w:rsidRDefault="000E5CD2" w:rsidP="005D664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4359EE">
              <w:rPr>
                <w:rFonts w:ascii="Arial" w:hAnsi="Arial" w:cs="Arial"/>
                <w:b/>
                <w:sz w:val="21"/>
                <w:szCs w:val="21"/>
              </w:rPr>
              <w:t>ВСF 40.1.T2</w:t>
            </w:r>
          </w:p>
        </w:tc>
        <w:tc>
          <w:tcPr>
            <w:tcW w:w="1671" w:type="dxa"/>
          </w:tcPr>
          <w:p w:rsidR="000E5CD2" w:rsidRPr="004359EE" w:rsidRDefault="000E5CD2" w:rsidP="005D664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4359EE">
              <w:rPr>
                <w:rFonts w:ascii="Arial" w:hAnsi="Arial" w:cs="Arial"/>
                <w:b/>
                <w:sz w:val="21"/>
                <w:szCs w:val="21"/>
              </w:rPr>
              <w:t>ВСF 40.1.T2inox</w:t>
            </w:r>
          </w:p>
        </w:tc>
      </w:tr>
      <w:tr w:rsidR="000E5CD2" w:rsidTr="00BB5480">
        <w:trPr>
          <w:jc w:val="center"/>
        </w:trPr>
        <w:tc>
          <w:tcPr>
            <w:tcW w:w="4292" w:type="dxa"/>
          </w:tcPr>
          <w:p w:rsidR="000E5CD2" w:rsidRPr="004359EE" w:rsidRDefault="000E5CD2" w:rsidP="005D664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4359EE">
              <w:rPr>
                <w:rFonts w:ascii="Arial" w:hAnsi="Arial" w:cs="Arial"/>
                <w:sz w:val="21"/>
                <w:szCs w:val="21"/>
              </w:rPr>
              <w:t>Внутренний охлаждаемый объем, м</w:t>
            </w:r>
            <w:proofErr w:type="gramStart"/>
            <w:r w:rsidRPr="004359EE">
              <w:rPr>
                <w:rFonts w:ascii="Arial" w:hAnsi="Arial" w:cs="Arial"/>
                <w:sz w:val="21"/>
                <w:szCs w:val="21"/>
                <w:vertAlign w:val="superscript"/>
              </w:rPr>
              <w:t>3</w:t>
            </w:r>
            <w:r w:rsidRPr="004359EE">
              <w:rPr>
                <w:rFonts w:ascii="Arial" w:hAnsi="Arial" w:cs="Arial"/>
                <w:sz w:val="21"/>
                <w:szCs w:val="21"/>
              </w:rPr>
              <w:t>,не</w:t>
            </w:r>
            <w:proofErr w:type="gramEnd"/>
            <w:r w:rsidRPr="004359EE">
              <w:rPr>
                <w:rFonts w:ascii="Arial" w:hAnsi="Arial" w:cs="Arial"/>
                <w:sz w:val="21"/>
                <w:szCs w:val="21"/>
              </w:rPr>
              <w:t xml:space="preserve"> менее</w:t>
            </w:r>
          </w:p>
        </w:tc>
        <w:tc>
          <w:tcPr>
            <w:tcW w:w="5645" w:type="dxa"/>
            <w:gridSpan w:val="4"/>
            <w:vAlign w:val="center"/>
          </w:tcPr>
          <w:p w:rsidR="000E5CD2" w:rsidRPr="004359EE" w:rsidRDefault="000E5CD2" w:rsidP="005D664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359EE">
              <w:rPr>
                <w:rFonts w:ascii="Arial" w:hAnsi="Arial" w:cs="Arial"/>
                <w:sz w:val="21"/>
                <w:szCs w:val="21"/>
              </w:rPr>
              <w:t>3,67</w:t>
            </w:r>
          </w:p>
        </w:tc>
      </w:tr>
      <w:tr w:rsidR="000E5CD2" w:rsidTr="00BB5480">
        <w:trPr>
          <w:jc w:val="center"/>
        </w:trPr>
        <w:tc>
          <w:tcPr>
            <w:tcW w:w="4292" w:type="dxa"/>
          </w:tcPr>
          <w:p w:rsidR="000E5CD2" w:rsidRPr="004359EE" w:rsidRDefault="00A679A3" w:rsidP="005D664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359EE">
              <w:rPr>
                <w:rFonts w:ascii="Arial" w:hAnsi="Arial" w:cs="Arial"/>
                <w:sz w:val="21"/>
                <w:szCs w:val="21"/>
              </w:rPr>
              <w:t xml:space="preserve">Габаритные размеры внешние, </w:t>
            </w:r>
            <w:r w:rsidR="000E5CD2" w:rsidRPr="004359EE">
              <w:rPr>
                <w:rFonts w:ascii="Arial" w:hAnsi="Arial" w:cs="Arial"/>
                <w:sz w:val="21"/>
                <w:szCs w:val="21"/>
              </w:rPr>
              <w:t>мм</w:t>
            </w:r>
          </w:p>
        </w:tc>
        <w:tc>
          <w:tcPr>
            <w:tcW w:w="5645" w:type="dxa"/>
            <w:gridSpan w:val="4"/>
            <w:vAlign w:val="center"/>
          </w:tcPr>
          <w:p w:rsidR="000E5CD2" w:rsidRPr="004359EE" w:rsidRDefault="000E5CD2" w:rsidP="005D664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359EE">
              <w:rPr>
                <w:rFonts w:ascii="Arial" w:hAnsi="Arial" w:cs="Arial"/>
                <w:sz w:val="21"/>
                <w:szCs w:val="21"/>
              </w:rPr>
              <w:t>1400 х 1700 х 2240</w:t>
            </w:r>
          </w:p>
        </w:tc>
      </w:tr>
      <w:tr w:rsidR="000E5CD2" w:rsidTr="00BB5480">
        <w:trPr>
          <w:jc w:val="center"/>
        </w:trPr>
        <w:tc>
          <w:tcPr>
            <w:tcW w:w="4292" w:type="dxa"/>
          </w:tcPr>
          <w:p w:rsidR="000E5CD2" w:rsidRPr="004359EE" w:rsidRDefault="000E5CD2" w:rsidP="005D664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359EE">
              <w:rPr>
                <w:rFonts w:ascii="Arial" w:hAnsi="Arial" w:cs="Arial"/>
                <w:sz w:val="21"/>
                <w:szCs w:val="21"/>
              </w:rPr>
              <w:t>Габаритные размеры внутренние, мм</w:t>
            </w:r>
          </w:p>
        </w:tc>
        <w:tc>
          <w:tcPr>
            <w:tcW w:w="5645" w:type="dxa"/>
            <w:gridSpan w:val="4"/>
            <w:vAlign w:val="center"/>
          </w:tcPr>
          <w:p w:rsidR="000E5CD2" w:rsidRPr="004359EE" w:rsidRDefault="000E5CD2" w:rsidP="005D664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359EE">
              <w:rPr>
                <w:rFonts w:ascii="Arial" w:hAnsi="Arial" w:cs="Arial"/>
                <w:sz w:val="21"/>
                <w:szCs w:val="21"/>
              </w:rPr>
              <w:t>1200 х 1500 х 2040</w:t>
            </w:r>
          </w:p>
        </w:tc>
      </w:tr>
      <w:tr w:rsidR="000E5CD2" w:rsidTr="00BB5480">
        <w:trPr>
          <w:jc w:val="center"/>
        </w:trPr>
        <w:tc>
          <w:tcPr>
            <w:tcW w:w="4292" w:type="dxa"/>
          </w:tcPr>
          <w:p w:rsidR="000E5CD2" w:rsidRPr="004359EE" w:rsidRDefault="000E5CD2" w:rsidP="005D664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359EE">
              <w:rPr>
                <w:rFonts w:ascii="Arial" w:hAnsi="Arial" w:cs="Arial"/>
                <w:sz w:val="21"/>
                <w:szCs w:val="21"/>
              </w:rPr>
              <w:t>Внешний вид/интерьер</w:t>
            </w:r>
          </w:p>
        </w:tc>
        <w:tc>
          <w:tcPr>
            <w:tcW w:w="917" w:type="dxa"/>
            <w:vAlign w:val="center"/>
          </w:tcPr>
          <w:p w:rsidR="000E5CD2" w:rsidRPr="004359EE" w:rsidRDefault="000E5CD2" w:rsidP="005D664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spellStart"/>
            <w:proofErr w:type="gramStart"/>
            <w:r w:rsidRPr="004359EE">
              <w:rPr>
                <w:rFonts w:ascii="Arial" w:hAnsi="Arial" w:cs="Arial"/>
                <w:sz w:val="21"/>
                <w:szCs w:val="21"/>
              </w:rPr>
              <w:t>окр</w:t>
            </w:r>
            <w:proofErr w:type="spellEnd"/>
            <w:r w:rsidRPr="004359EE">
              <w:rPr>
                <w:rFonts w:ascii="Arial" w:hAnsi="Arial" w:cs="Arial"/>
                <w:sz w:val="21"/>
                <w:szCs w:val="21"/>
              </w:rPr>
              <w:t>./</w:t>
            </w:r>
            <w:proofErr w:type="gramEnd"/>
            <w:r w:rsidRPr="004359EE">
              <w:rPr>
                <w:rFonts w:ascii="Arial" w:hAnsi="Arial" w:cs="Arial"/>
                <w:sz w:val="21"/>
                <w:szCs w:val="21"/>
              </w:rPr>
              <w:t>нерж.</w:t>
            </w:r>
          </w:p>
        </w:tc>
        <w:tc>
          <w:tcPr>
            <w:tcW w:w="1658" w:type="dxa"/>
            <w:vAlign w:val="center"/>
          </w:tcPr>
          <w:p w:rsidR="000E5CD2" w:rsidRPr="004359EE" w:rsidRDefault="000E5CD2" w:rsidP="005D664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359EE">
              <w:rPr>
                <w:rFonts w:ascii="Arial" w:hAnsi="Arial" w:cs="Arial"/>
                <w:sz w:val="21"/>
                <w:szCs w:val="21"/>
              </w:rPr>
              <w:t>нерж./</w:t>
            </w:r>
            <w:proofErr w:type="spellStart"/>
            <w:r w:rsidRPr="004359EE">
              <w:rPr>
                <w:rFonts w:ascii="Arial" w:hAnsi="Arial" w:cs="Arial"/>
                <w:sz w:val="21"/>
                <w:szCs w:val="21"/>
              </w:rPr>
              <w:t>нерж</w:t>
            </w:r>
            <w:proofErr w:type="spellEnd"/>
          </w:p>
        </w:tc>
        <w:tc>
          <w:tcPr>
            <w:tcW w:w="1399" w:type="dxa"/>
            <w:vAlign w:val="center"/>
          </w:tcPr>
          <w:p w:rsidR="000E5CD2" w:rsidRPr="004359EE" w:rsidRDefault="000E5CD2" w:rsidP="005D664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spellStart"/>
            <w:proofErr w:type="gramStart"/>
            <w:r w:rsidRPr="004359EE">
              <w:rPr>
                <w:rFonts w:ascii="Arial" w:hAnsi="Arial" w:cs="Arial"/>
                <w:sz w:val="21"/>
                <w:szCs w:val="21"/>
              </w:rPr>
              <w:t>окр</w:t>
            </w:r>
            <w:proofErr w:type="spellEnd"/>
            <w:r w:rsidRPr="004359EE">
              <w:rPr>
                <w:rFonts w:ascii="Arial" w:hAnsi="Arial" w:cs="Arial"/>
                <w:sz w:val="21"/>
                <w:szCs w:val="21"/>
              </w:rPr>
              <w:t>./</w:t>
            </w:r>
            <w:proofErr w:type="gramEnd"/>
            <w:r w:rsidRPr="004359EE">
              <w:rPr>
                <w:rFonts w:ascii="Arial" w:hAnsi="Arial" w:cs="Arial"/>
                <w:sz w:val="21"/>
                <w:szCs w:val="21"/>
              </w:rPr>
              <w:t>нерж.</w:t>
            </w:r>
          </w:p>
        </w:tc>
        <w:tc>
          <w:tcPr>
            <w:tcW w:w="1671" w:type="dxa"/>
            <w:vAlign w:val="center"/>
          </w:tcPr>
          <w:p w:rsidR="000E5CD2" w:rsidRPr="004359EE" w:rsidRDefault="000E5CD2" w:rsidP="005D664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359EE">
              <w:rPr>
                <w:rFonts w:ascii="Arial" w:hAnsi="Arial" w:cs="Arial"/>
                <w:sz w:val="21"/>
                <w:szCs w:val="21"/>
              </w:rPr>
              <w:t>нерж./нерж.</w:t>
            </w:r>
          </w:p>
        </w:tc>
      </w:tr>
      <w:tr w:rsidR="00A679A3" w:rsidTr="00BB5480">
        <w:trPr>
          <w:jc w:val="center"/>
        </w:trPr>
        <w:tc>
          <w:tcPr>
            <w:tcW w:w="4292" w:type="dxa"/>
          </w:tcPr>
          <w:p w:rsidR="00A679A3" w:rsidRPr="004359EE" w:rsidRDefault="00A679A3" w:rsidP="00A679A3">
            <w:pPr>
              <w:tabs>
                <w:tab w:val="left" w:pos="1331"/>
              </w:tabs>
              <w:rPr>
                <w:rFonts w:ascii="Arial" w:hAnsi="Arial" w:cs="Arial"/>
                <w:sz w:val="21"/>
                <w:szCs w:val="21"/>
              </w:rPr>
            </w:pPr>
            <w:r w:rsidRPr="004359EE">
              <w:rPr>
                <w:rFonts w:ascii="Arial" w:hAnsi="Arial" w:cs="Arial"/>
                <w:sz w:val="21"/>
                <w:szCs w:val="21"/>
              </w:rPr>
              <w:t>Температура воздуха полезного объема, °С</w:t>
            </w:r>
          </w:p>
        </w:tc>
        <w:tc>
          <w:tcPr>
            <w:tcW w:w="5645" w:type="dxa"/>
            <w:gridSpan w:val="4"/>
            <w:vAlign w:val="center"/>
          </w:tcPr>
          <w:p w:rsidR="00A679A3" w:rsidRPr="004359EE" w:rsidRDefault="00A679A3" w:rsidP="005D664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359EE">
              <w:rPr>
                <w:rFonts w:ascii="Arial" w:hAnsi="Arial" w:cs="Arial"/>
                <w:sz w:val="21"/>
                <w:szCs w:val="21"/>
              </w:rPr>
              <w:t>От плюс 90 до минус 40</w:t>
            </w:r>
          </w:p>
        </w:tc>
      </w:tr>
      <w:tr w:rsidR="000E5CD2" w:rsidTr="00BB5480">
        <w:trPr>
          <w:jc w:val="center"/>
        </w:trPr>
        <w:tc>
          <w:tcPr>
            <w:tcW w:w="4292" w:type="dxa"/>
          </w:tcPr>
          <w:p w:rsidR="000E5CD2" w:rsidRPr="004359EE" w:rsidRDefault="00C254C0" w:rsidP="005D664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359EE">
              <w:rPr>
                <w:rFonts w:ascii="Arial" w:hAnsi="Arial" w:cs="Arial"/>
                <w:sz w:val="21"/>
                <w:szCs w:val="21"/>
              </w:rPr>
              <w:t>Температура охлаждения продукта, °С</w:t>
            </w:r>
          </w:p>
        </w:tc>
        <w:tc>
          <w:tcPr>
            <w:tcW w:w="5645" w:type="dxa"/>
            <w:gridSpan w:val="4"/>
            <w:vAlign w:val="center"/>
          </w:tcPr>
          <w:p w:rsidR="000E5CD2" w:rsidRPr="004359EE" w:rsidRDefault="00C254C0" w:rsidP="005D664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359EE">
              <w:rPr>
                <w:rFonts w:ascii="Arial" w:hAnsi="Arial" w:cs="Arial"/>
                <w:sz w:val="21"/>
                <w:szCs w:val="21"/>
              </w:rPr>
              <w:t>От плюс 90 до плюс 3</w:t>
            </w:r>
          </w:p>
        </w:tc>
      </w:tr>
      <w:tr w:rsidR="000E5CD2" w:rsidTr="00BB5480">
        <w:trPr>
          <w:jc w:val="center"/>
        </w:trPr>
        <w:tc>
          <w:tcPr>
            <w:tcW w:w="4292" w:type="dxa"/>
          </w:tcPr>
          <w:p w:rsidR="000E5CD2" w:rsidRPr="004359EE" w:rsidRDefault="000E5CD2" w:rsidP="005D664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359EE">
              <w:rPr>
                <w:rFonts w:ascii="Arial" w:hAnsi="Arial" w:cs="Arial"/>
                <w:sz w:val="21"/>
                <w:szCs w:val="21"/>
              </w:rPr>
              <w:t>Время охлаждения, минут</w:t>
            </w:r>
          </w:p>
        </w:tc>
        <w:tc>
          <w:tcPr>
            <w:tcW w:w="5645" w:type="dxa"/>
            <w:gridSpan w:val="4"/>
            <w:vAlign w:val="center"/>
          </w:tcPr>
          <w:p w:rsidR="000E5CD2" w:rsidRPr="004359EE" w:rsidRDefault="000E5CD2" w:rsidP="005D664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359EE">
              <w:rPr>
                <w:rFonts w:ascii="Arial" w:hAnsi="Arial" w:cs="Arial"/>
                <w:sz w:val="21"/>
                <w:szCs w:val="21"/>
              </w:rPr>
              <w:t>90</w:t>
            </w:r>
          </w:p>
        </w:tc>
      </w:tr>
      <w:tr w:rsidR="00C254C0" w:rsidTr="00BB5480">
        <w:trPr>
          <w:jc w:val="center"/>
        </w:trPr>
        <w:tc>
          <w:tcPr>
            <w:tcW w:w="4292" w:type="dxa"/>
          </w:tcPr>
          <w:p w:rsidR="00C254C0" w:rsidRPr="004359EE" w:rsidRDefault="00C254C0" w:rsidP="005D664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359EE">
              <w:rPr>
                <w:rFonts w:ascii="Arial" w:hAnsi="Arial" w:cs="Arial"/>
                <w:sz w:val="21"/>
                <w:szCs w:val="21"/>
              </w:rPr>
              <w:t>Температура замораживания продукта, °С</w:t>
            </w:r>
          </w:p>
        </w:tc>
        <w:tc>
          <w:tcPr>
            <w:tcW w:w="5645" w:type="dxa"/>
            <w:gridSpan w:val="4"/>
            <w:vAlign w:val="center"/>
          </w:tcPr>
          <w:p w:rsidR="00C254C0" w:rsidRPr="004359EE" w:rsidRDefault="00C254C0" w:rsidP="005D664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359EE">
              <w:rPr>
                <w:rFonts w:ascii="Arial" w:hAnsi="Arial" w:cs="Arial"/>
                <w:sz w:val="21"/>
                <w:szCs w:val="21"/>
              </w:rPr>
              <w:t>От плюс 90 до минус 18</w:t>
            </w:r>
          </w:p>
        </w:tc>
      </w:tr>
      <w:tr w:rsidR="000E5CD2" w:rsidTr="00BB5480">
        <w:trPr>
          <w:jc w:val="center"/>
        </w:trPr>
        <w:tc>
          <w:tcPr>
            <w:tcW w:w="4292" w:type="dxa"/>
          </w:tcPr>
          <w:p w:rsidR="000E5CD2" w:rsidRPr="004359EE" w:rsidRDefault="00A679A3" w:rsidP="005D664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359EE">
              <w:rPr>
                <w:rFonts w:ascii="Arial" w:hAnsi="Arial" w:cs="Arial"/>
                <w:sz w:val="21"/>
                <w:szCs w:val="21"/>
              </w:rPr>
              <w:t>Масса охлаждаемого продукта,</w:t>
            </w:r>
            <w:r w:rsidR="000E5CD2" w:rsidRPr="004359EE">
              <w:rPr>
                <w:rFonts w:ascii="Arial" w:hAnsi="Arial" w:cs="Arial"/>
                <w:sz w:val="21"/>
                <w:szCs w:val="21"/>
              </w:rPr>
              <w:t xml:space="preserve"> кг</w:t>
            </w:r>
          </w:p>
        </w:tc>
        <w:tc>
          <w:tcPr>
            <w:tcW w:w="2575" w:type="dxa"/>
            <w:gridSpan w:val="2"/>
            <w:vAlign w:val="center"/>
          </w:tcPr>
          <w:p w:rsidR="000E5CD2" w:rsidRPr="004359EE" w:rsidRDefault="000E5CD2" w:rsidP="005D664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359EE">
              <w:rPr>
                <w:rFonts w:ascii="Arial" w:hAnsi="Arial" w:cs="Arial"/>
                <w:sz w:val="21"/>
                <w:szCs w:val="21"/>
              </w:rPr>
              <w:t>80</w:t>
            </w:r>
          </w:p>
        </w:tc>
        <w:tc>
          <w:tcPr>
            <w:tcW w:w="3070" w:type="dxa"/>
            <w:gridSpan w:val="2"/>
            <w:vAlign w:val="center"/>
          </w:tcPr>
          <w:p w:rsidR="000E5CD2" w:rsidRPr="004359EE" w:rsidRDefault="000E5CD2" w:rsidP="005D664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359EE">
              <w:rPr>
                <w:rFonts w:ascii="Arial" w:hAnsi="Arial" w:cs="Arial"/>
                <w:sz w:val="21"/>
                <w:szCs w:val="21"/>
              </w:rPr>
              <w:t>130</w:t>
            </w:r>
          </w:p>
        </w:tc>
      </w:tr>
      <w:tr w:rsidR="000E5CD2" w:rsidTr="00BB5480">
        <w:trPr>
          <w:jc w:val="center"/>
        </w:trPr>
        <w:tc>
          <w:tcPr>
            <w:tcW w:w="4292" w:type="dxa"/>
          </w:tcPr>
          <w:p w:rsidR="000E5CD2" w:rsidRPr="004359EE" w:rsidRDefault="000E5CD2" w:rsidP="005D664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359EE">
              <w:rPr>
                <w:rFonts w:ascii="Arial" w:hAnsi="Arial" w:cs="Arial"/>
                <w:sz w:val="21"/>
                <w:szCs w:val="21"/>
              </w:rPr>
              <w:t>Время замораживания, мин</w:t>
            </w:r>
          </w:p>
        </w:tc>
        <w:tc>
          <w:tcPr>
            <w:tcW w:w="5645" w:type="dxa"/>
            <w:gridSpan w:val="4"/>
            <w:vAlign w:val="center"/>
          </w:tcPr>
          <w:p w:rsidR="000E5CD2" w:rsidRPr="004359EE" w:rsidRDefault="000E5CD2" w:rsidP="005D664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359EE">
              <w:rPr>
                <w:rFonts w:ascii="Arial" w:hAnsi="Arial" w:cs="Arial"/>
                <w:sz w:val="21"/>
                <w:szCs w:val="21"/>
              </w:rPr>
              <w:t>240</w:t>
            </w:r>
          </w:p>
        </w:tc>
      </w:tr>
      <w:tr w:rsidR="000E5CD2" w:rsidTr="00BB5480">
        <w:trPr>
          <w:jc w:val="center"/>
        </w:trPr>
        <w:tc>
          <w:tcPr>
            <w:tcW w:w="4292" w:type="dxa"/>
          </w:tcPr>
          <w:p w:rsidR="000E5CD2" w:rsidRPr="004359EE" w:rsidRDefault="000E5CD2" w:rsidP="005D664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359EE">
              <w:rPr>
                <w:rFonts w:ascii="Arial" w:hAnsi="Arial" w:cs="Arial"/>
                <w:sz w:val="21"/>
                <w:szCs w:val="21"/>
              </w:rPr>
              <w:t>Масса замораживаемого продукта, кг</w:t>
            </w:r>
          </w:p>
        </w:tc>
        <w:tc>
          <w:tcPr>
            <w:tcW w:w="2575" w:type="dxa"/>
            <w:gridSpan w:val="2"/>
            <w:vAlign w:val="center"/>
          </w:tcPr>
          <w:p w:rsidR="000E5CD2" w:rsidRPr="004359EE" w:rsidRDefault="000E5CD2" w:rsidP="005D664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359EE">
              <w:rPr>
                <w:rFonts w:ascii="Arial" w:hAnsi="Arial" w:cs="Arial"/>
                <w:sz w:val="21"/>
                <w:szCs w:val="21"/>
              </w:rPr>
              <w:t>65</w:t>
            </w:r>
          </w:p>
        </w:tc>
        <w:tc>
          <w:tcPr>
            <w:tcW w:w="3070" w:type="dxa"/>
            <w:gridSpan w:val="2"/>
            <w:vAlign w:val="center"/>
          </w:tcPr>
          <w:p w:rsidR="000E5CD2" w:rsidRPr="004359EE" w:rsidRDefault="000E5CD2" w:rsidP="005D664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359EE">
              <w:rPr>
                <w:rFonts w:ascii="Arial" w:hAnsi="Arial" w:cs="Arial"/>
                <w:sz w:val="21"/>
                <w:szCs w:val="21"/>
              </w:rPr>
              <w:t>100</w:t>
            </w:r>
          </w:p>
        </w:tc>
      </w:tr>
      <w:tr w:rsidR="000E5CD2" w:rsidTr="00BB5480">
        <w:trPr>
          <w:jc w:val="center"/>
        </w:trPr>
        <w:tc>
          <w:tcPr>
            <w:tcW w:w="4292" w:type="dxa"/>
          </w:tcPr>
          <w:p w:rsidR="000E5CD2" w:rsidRPr="004359EE" w:rsidRDefault="00A679A3" w:rsidP="005D664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359EE">
              <w:rPr>
                <w:rFonts w:ascii="Arial" w:hAnsi="Arial" w:cs="Arial"/>
                <w:sz w:val="21"/>
                <w:szCs w:val="21"/>
              </w:rPr>
              <w:t>Вместимость камеры (тележка</w:t>
            </w:r>
            <w:r w:rsidR="000E5CD2" w:rsidRPr="004359EE">
              <w:rPr>
                <w:rFonts w:ascii="Arial" w:hAnsi="Arial" w:cs="Arial"/>
                <w:sz w:val="21"/>
                <w:szCs w:val="21"/>
              </w:rPr>
              <w:t xml:space="preserve"> под GN1/1 или противни 400 х 600), </w:t>
            </w:r>
            <w:proofErr w:type="spellStart"/>
            <w:r w:rsidR="000E5CD2" w:rsidRPr="004359EE">
              <w:rPr>
                <w:rFonts w:ascii="Arial" w:hAnsi="Arial" w:cs="Arial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2575" w:type="dxa"/>
            <w:gridSpan w:val="2"/>
            <w:vAlign w:val="center"/>
          </w:tcPr>
          <w:p w:rsidR="000E5CD2" w:rsidRPr="004359EE" w:rsidRDefault="000E5CD2" w:rsidP="005D664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359E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3070" w:type="dxa"/>
            <w:gridSpan w:val="2"/>
            <w:vAlign w:val="center"/>
          </w:tcPr>
          <w:p w:rsidR="000E5CD2" w:rsidRPr="004359EE" w:rsidRDefault="000E5CD2" w:rsidP="005D664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359EE">
              <w:rPr>
                <w:rFonts w:ascii="Arial" w:hAnsi="Arial" w:cs="Arial"/>
                <w:sz w:val="21"/>
                <w:szCs w:val="21"/>
              </w:rPr>
              <w:t>2</w:t>
            </w:r>
          </w:p>
        </w:tc>
      </w:tr>
      <w:tr w:rsidR="000E5CD2" w:rsidTr="00BB5480">
        <w:trPr>
          <w:jc w:val="center"/>
        </w:trPr>
        <w:tc>
          <w:tcPr>
            <w:tcW w:w="4292" w:type="dxa"/>
          </w:tcPr>
          <w:p w:rsidR="000E5CD2" w:rsidRPr="004359EE" w:rsidRDefault="000E5CD2" w:rsidP="005D664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4359EE">
              <w:rPr>
                <w:rFonts w:ascii="Arial" w:hAnsi="Arial" w:cs="Arial"/>
                <w:sz w:val="21"/>
                <w:szCs w:val="21"/>
              </w:rPr>
              <w:t>Холодопроизводительность,  кВт</w:t>
            </w:r>
            <w:proofErr w:type="gramEnd"/>
          </w:p>
        </w:tc>
        <w:tc>
          <w:tcPr>
            <w:tcW w:w="2575" w:type="dxa"/>
            <w:gridSpan w:val="2"/>
            <w:vAlign w:val="center"/>
          </w:tcPr>
          <w:p w:rsidR="000E5CD2" w:rsidRPr="004359EE" w:rsidRDefault="000E5CD2" w:rsidP="005D664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359EE">
              <w:rPr>
                <w:rFonts w:ascii="Arial" w:hAnsi="Arial" w:cs="Arial"/>
                <w:sz w:val="21"/>
                <w:szCs w:val="21"/>
              </w:rPr>
              <w:t>3,5</w:t>
            </w:r>
          </w:p>
        </w:tc>
        <w:tc>
          <w:tcPr>
            <w:tcW w:w="3070" w:type="dxa"/>
            <w:gridSpan w:val="2"/>
            <w:vAlign w:val="center"/>
          </w:tcPr>
          <w:p w:rsidR="000E5CD2" w:rsidRPr="004359EE" w:rsidRDefault="000E5CD2" w:rsidP="005D664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359EE">
              <w:rPr>
                <w:rFonts w:ascii="Arial" w:hAnsi="Arial" w:cs="Arial"/>
                <w:sz w:val="21"/>
                <w:szCs w:val="21"/>
              </w:rPr>
              <w:t>5,9</w:t>
            </w:r>
          </w:p>
        </w:tc>
      </w:tr>
      <w:tr w:rsidR="000E5CD2" w:rsidTr="00BB5480">
        <w:trPr>
          <w:jc w:val="center"/>
        </w:trPr>
        <w:tc>
          <w:tcPr>
            <w:tcW w:w="4292" w:type="dxa"/>
          </w:tcPr>
          <w:p w:rsidR="000E5CD2" w:rsidRPr="004359EE" w:rsidRDefault="000E5CD2" w:rsidP="005D664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359EE">
              <w:rPr>
                <w:rFonts w:ascii="Arial" w:hAnsi="Arial" w:cs="Arial"/>
                <w:sz w:val="21"/>
                <w:szCs w:val="21"/>
              </w:rPr>
              <w:t>Хладагент</w:t>
            </w:r>
          </w:p>
        </w:tc>
        <w:tc>
          <w:tcPr>
            <w:tcW w:w="5645" w:type="dxa"/>
            <w:gridSpan w:val="4"/>
            <w:vAlign w:val="center"/>
          </w:tcPr>
          <w:p w:rsidR="000E5CD2" w:rsidRPr="00A05C42" w:rsidRDefault="00A05C42" w:rsidP="005D664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Указан в табличке технических данных</w:t>
            </w:r>
          </w:p>
        </w:tc>
      </w:tr>
      <w:tr w:rsidR="000E5CD2" w:rsidTr="00BB5480">
        <w:trPr>
          <w:jc w:val="center"/>
        </w:trPr>
        <w:tc>
          <w:tcPr>
            <w:tcW w:w="4292" w:type="dxa"/>
          </w:tcPr>
          <w:p w:rsidR="000E5CD2" w:rsidRPr="004359EE" w:rsidRDefault="000E5CD2" w:rsidP="005D664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359EE">
              <w:rPr>
                <w:rFonts w:ascii="Arial" w:hAnsi="Arial" w:cs="Arial"/>
                <w:sz w:val="21"/>
                <w:szCs w:val="21"/>
              </w:rPr>
              <w:t>Система электропитания, В/ф/Гц</w:t>
            </w:r>
          </w:p>
        </w:tc>
        <w:tc>
          <w:tcPr>
            <w:tcW w:w="5645" w:type="dxa"/>
            <w:gridSpan w:val="4"/>
            <w:vAlign w:val="center"/>
          </w:tcPr>
          <w:p w:rsidR="000E5CD2" w:rsidRPr="004359EE" w:rsidRDefault="009C0AA0" w:rsidP="005D664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359EE">
              <w:rPr>
                <w:rFonts w:ascii="Arial" w:hAnsi="Arial" w:cs="Arial"/>
                <w:sz w:val="21"/>
                <w:szCs w:val="21"/>
              </w:rPr>
              <w:t xml:space="preserve">3/N/PE 400В, </w:t>
            </w:r>
            <w:r w:rsidR="000E5CD2" w:rsidRPr="004359EE">
              <w:rPr>
                <w:rFonts w:ascii="Arial" w:hAnsi="Arial" w:cs="Arial"/>
                <w:sz w:val="21"/>
                <w:szCs w:val="21"/>
              </w:rPr>
              <w:t>50Гц</w:t>
            </w:r>
          </w:p>
        </w:tc>
      </w:tr>
      <w:tr w:rsidR="000E5CD2" w:rsidTr="00BB5480">
        <w:trPr>
          <w:jc w:val="center"/>
        </w:trPr>
        <w:tc>
          <w:tcPr>
            <w:tcW w:w="4292" w:type="dxa"/>
          </w:tcPr>
          <w:p w:rsidR="000E5CD2" w:rsidRPr="004359EE" w:rsidRDefault="000E5CD2" w:rsidP="005D66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59EE">
              <w:rPr>
                <w:rFonts w:ascii="Arial" w:hAnsi="Arial" w:cs="Arial"/>
                <w:sz w:val="20"/>
                <w:szCs w:val="20"/>
              </w:rPr>
              <w:t>Потребляемая мощность компрессора, кВт</w:t>
            </w:r>
          </w:p>
        </w:tc>
        <w:tc>
          <w:tcPr>
            <w:tcW w:w="2575" w:type="dxa"/>
            <w:gridSpan w:val="2"/>
            <w:vAlign w:val="center"/>
          </w:tcPr>
          <w:p w:rsidR="000E5CD2" w:rsidRPr="004359EE" w:rsidRDefault="000E5CD2" w:rsidP="005D66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59EE">
              <w:rPr>
                <w:rFonts w:ascii="Arial" w:hAnsi="Arial" w:cs="Arial"/>
                <w:sz w:val="20"/>
                <w:szCs w:val="20"/>
                <w:lang w:val="en-US"/>
              </w:rPr>
              <w:t>2,8</w:t>
            </w:r>
          </w:p>
        </w:tc>
        <w:tc>
          <w:tcPr>
            <w:tcW w:w="3070" w:type="dxa"/>
            <w:gridSpan w:val="2"/>
            <w:vAlign w:val="center"/>
          </w:tcPr>
          <w:p w:rsidR="000E5CD2" w:rsidRPr="004359EE" w:rsidRDefault="000E5CD2" w:rsidP="005D66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59EE">
              <w:rPr>
                <w:rFonts w:ascii="Arial" w:hAnsi="Arial" w:cs="Arial"/>
                <w:sz w:val="20"/>
                <w:szCs w:val="20"/>
                <w:lang w:val="en-US"/>
              </w:rPr>
              <w:t>4,6</w:t>
            </w:r>
          </w:p>
        </w:tc>
      </w:tr>
      <w:tr w:rsidR="00591C74" w:rsidTr="00BB5480">
        <w:trPr>
          <w:jc w:val="center"/>
        </w:trPr>
        <w:tc>
          <w:tcPr>
            <w:tcW w:w="4292" w:type="dxa"/>
          </w:tcPr>
          <w:p w:rsidR="00591C74" w:rsidRPr="004359EE" w:rsidRDefault="00591C74" w:rsidP="005D66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59EE">
              <w:rPr>
                <w:rFonts w:ascii="Arial" w:hAnsi="Arial" w:cs="Arial"/>
                <w:sz w:val="20"/>
                <w:szCs w:val="20"/>
              </w:rPr>
              <w:t>Масса камеры без агрегата, кг, не более</w:t>
            </w:r>
          </w:p>
        </w:tc>
        <w:tc>
          <w:tcPr>
            <w:tcW w:w="5645" w:type="dxa"/>
            <w:gridSpan w:val="4"/>
            <w:vAlign w:val="center"/>
          </w:tcPr>
          <w:p w:rsidR="00591C74" w:rsidRPr="004359EE" w:rsidRDefault="007E0FF7" w:rsidP="005D66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59EE">
              <w:rPr>
                <w:rFonts w:ascii="Arial" w:hAnsi="Arial" w:cs="Arial"/>
                <w:sz w:val="20"/>
                <w:szCs w:val="20"/>
              </w:rPr>
              <w:t>249</w:t>
            </w:r>
          </w:p>
        </w:tc>
      </w:tr>
    </w:tbl>
    <w:p w:rsidR="00A679A3" w:rsidRDefault="00A679A3" w:rsidP="00BF6FEF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tbl>
      <w:tblPr>
        <w:tblStyle w:val="ab"/>
        <w:tblpPr w:leftFromText="180" w:rightFromText="180" w:vertAnchor="text" w:horzAnchor="margin" w:tblpXSpec="center" w:tblpY="348"/>
        <w:tblW w:w="9776" w:type="dxa"/>
        <w:tblLayout w:type="fixed"/>
        <w:tblLook w:val="04A0" w:firstRow="1" w:lastRow="0" w:firstColumn="1" w:lastColumn="0" w:noHBand="0" w:noVBand="1"/>
      </w:tblPr>
      <w:tblGrid>
        <w:gridCol w:w="4531"/>
        <w:gridCol w:w="1299"/>
        <w:gridCol w:w="1536"/>
        <w:gridCol w:w="993"/>
        <w:gridCol w:w="1417"/>
      </w:tblGrid>
      <w:tr w:rsidR="00936F52" w:rsidRPr="00A679A3" w:rsidTr="003B14B4">
        <w:trPr>
          <w:trHeight w:val="266"/>
        </w:trPr>
        <w:tc>
          <w:tcPr>
            <w:tcW w:w="4531" w:type="dxa"/>
            <w:vAlign w:val="center"/>
          </w:tcPr>
          <w:p w:rsidR="00936F52" w:rsidRPr="004359EE" w:rsidRDefault="00936F52" w:rsidP="003B14B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359EE">
              <w:rPr>
                <w:rFonts w:ascii="Arial" w:hAnsi="Arial" w:cs="Arial"/>
                <w:b/>
                <w:sz w:val="22"/>
                <w:szCs w:val="22"/>
              </w:rPr>
              <w:lastRenderedPageBreak/>
              <w:t>Модель</w:t>
            </w:r>
            <w:r w:rsidR="001027EA" w:rsidRPr="004359EE">
              <w:rPr>
                <w:rFonts w:ascii="Arial" w:hAnsi="Arial" w:cs="Arial"/>
                <w:b/>
                <w:sz w:val="22"/>
                <w:szCs w:val="22"/>
              </w:rPr>
              <w:t xml:space="preserve"> КШЗ</w:t>
            </w:r>
          </w:p>
        </w:tc>
        <w:tc>
          <w:tcPr>
            <w:tcW w:w="1299" w:type="dxa"/>
            <w:vAlign w:val="center"/>
          </w:tcPr>
          <w:p w:rsidR="00936F52" w:rsidRPr="004359EE" w:rsidRDefault="00936F52" w:rsidP="003B1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b/>
                <w:sz w:val="22"/>
                <w:szCs w:val="22"/>
              </w:rPr>
              <w:t>ВСF 20.1.T1</w:t>
            </w:r>
          </w:p>
        </w:tc>
        <w:tc>
          <w:tcPr>
            <w:tcW w:w="1536" w:type="dxa"/>
            <w:vAlign w:val="center"/>
          </w:tcPr>
          <w:p w:rsidR="00936F52" w:rsidRPr="004359EE" w:rsidRDefault="00936F52" w:rsidP="003B14B4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b/>
                <w:sz w:val="22"/>
                <w:szCs w:val="22"/>
              </w:rPr>
              <w:t>ВСF 20.1.T1inox</w:t>
            </w:r>
          </w:p>
        </w:tc>
        <w:tc>
          <w:tcPr>
            <w:tcW w:w="993" w:type="dxa"/>
            <w:vAlign w:val="center"/>
          </w:tcPr>
          <w:p w:rsidR="00936F52" w:rsidRPr="004359EE" w:rsidRDefault="00936F52" w:rsidP="003B14B4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b/>
                <w:sz w:val="22"/>
                <w:szCs w:val="22"/>
              </w:rPr>
              <w:t>ВСF 40.1.T2</w:t>
            </w:r>
          </w:p>
        </w:tc>
        <w:tc>
          <w:tcPr>
            <w:tcW w:w="1417" w:type="dxa"/>
            <w:vAlign w:val="center"/>
          </w:tcPr>
          <w:p w:rsidR="00936F52" w:rsidRPr="004359EE" w:rsidRDefault="00936F52" w:rsidP="003B14B4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b/>
                <w:sz w:val="22"/>
                <w:szCs w:val="22"/>
              </w:rPr>
              <w:t>ВСF 40.1.T2inox</w:t>
            </w:r>
          </w:p>
        </w:tc>
      </w:tr>
      <w:tr w:rsidR="00936F52" w:rsidRPr="00A679A3" w:rsidTr="003B14B4">
        <w:trPr>
          <w:trHeight w:val="251"/>
        </w:trPr>
        <w:tc>
          <w:tcPr>
            <w:tcW w:w="9776" w:type="dxa"/>
            <w:gridSpan w:val="5"/>
            <w:vAlign w:val="center"/>
          </w:tcPr>
          <w:p w:rsidR="00936F52" w:rsidRPr="004359EE" w:rsidRDefault="00936F52" w:rsidP="003B14B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59EE">
              <w:rPr>
                <w:rFonts w:ascii="Arial" w:hAnsi="Arial" w:cs="Arial"/>
                <w:b/>
                <w:sz w:val="22"/>
                <w:szCs w:val="22"/>
              </w:rPr>
              <w:t>Холодопроизводительность, кВт</w:t>
            </w:r>
          </w:p>
        </w:tc>
      </w:tr>
      <w:tr w:rsidR="00936F52" w:rsidRPr="00A679A3" w:rsidTr="003B14B4">
        <w:trPr>
          <w:trHeight w:val="266"/>
        </w:trPr>
        <w:tc>
          <w:tcPr>
            <w:tcW w:w="4531" w:type="dxa"/>
            <w:vAlign w:val="center"/>
          </w:tcPr>
          <w:p w:rsidR="00936F52" w:rsidRPr="004359EE" w:rsidRDefault="00936F52" w:rsidP="003B14B4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  <w:lang w:val="en-US"/>
              </w:rPr>
              <w:t>tᴏ= -</w:t>
            </w:r>
            <w:r w:rsidRPr="004359EE">
              <w:rPr>
                <w:rFonts w:ascii="Arial" w:hAnsi="Arial" w:cs="Arial"/>
                <w:sz w:val="22"/>
                <w:szCs w:val="22"/>
              </w:rPr>
              <w:t>35</w:t>
            </w:r>
            <w:r w:rsidRPr="004359EE">
              <w:rPr>
                <w:rFonts w:ascii="Arial" w:hAnsi="Arial" w:cs="Arial"/>
                <w:sz w:val="22"/>
                <w:szCs w:val="22"/>
                <w:lang w:val="en-US"/>
              </w:rPr>
              <w:t>°C</w:t>
            </w:r>
          </w:p>
        </w:tc>
        <w:tc>
          <w:tcPr>
            <w:tcW w:w="2835" w:type="dxa"/>
            <w:gridSpan w:val="2"/>
            <w:vAlign w:val="center"/>
          </w:tcPr>
          <w:p w:rsidR="00936F52" w:rsidRPr="004359EE" w:rsidRDefault="00936F52" w:rsidP="003B14B4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 xml:space="preserve">                    3,5</w:t>
            </w:r>
          </w:p>
        </w:tc>
        <w:tc>
          <w:tcPr>
            <w:tcW w:w="2410" w:type="dxa"/>
            <w:gridSpan w:val="2"/>
            <w:vAlign w:val="center"/>
          </w:tcPr>
          <w:p w:rsidR="00936F52" w:rsidRPr="004359EE" w:rsidRDefault="00936F52" w:rsidP="003B14B4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 xml:space="preserve">                   5,9</w:t>
            </w:r>
          </w:p>
        </w:tc>
      </w:tr>
      <w:tr w:rsidR="00936F52" w:rsidRPr="00A679A3" w:rsidTr="003B14B4">
        <w:trPr>
          <w:trHeight w:val="251"/>
        </w:trPr>
        <w:tc>
          <w:tcPr>
            <w:tcW w:w="4531" w:type="dxa"/>
            <w:vAlign w:val="center"/>
          </w:tcPr>
          <w:p w:rsidR="00936F52" w:rsidRPr="004359EE" w:rsidRDefault="00936F52" w:rsidP="003B14B4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 xml:space="preserve">Система </w:t>
            </w:r>
            <w:proofErr w:type="spellStart"/>
            <w:r w:rsidRPr="004359EE">
              <w:rPr>
                <w:rFonts w:ascii="Arial" w:hAnsi="Arial" w:cs="Arial"/>
                <w:sz w:val="22"/>
                <w:szCs w:val="22"/>
              </w:rPr>
              <w:t>эл.питания</w:t>
            </w:r>
            <w:proofErr w:type="spellEnd"/>
          </w:p>
        </w:tc>
        <w:tc>
          <w:tcPr>
            <w:tcW w:w="5245" w:type="dxa"/>
            <w:gridSpan w:val="4"/>
            <w:vAlign w:val="center"/>
          </w:tcPr>
          <w:p w:rsidR="00936F52" w:rsidRPr="004359EE" w:rsidRDefault="00936F52" w:rsidP="003B1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1/</w:t>
            </w:r>
            <w:r w:rsidRPr="004359EE">
              <w:rPr>
                <w:rFonts w:ascii="Arial" w:hAnsi="Arial" w:cs="Arial"/>
                <w:sz w:val="22"/>
                <w:szCs w:val="22"/>
                <w:lang w:val="en-US"/>
              </w:rPr>
              <w:t>N/PE 230</w:t>
            </w:r>
            <w:r w:rsidRPr="004359EE">
              <w:rPr>
                <w:rFonts w:ascii="Arial" w:hAnsi="Arial" w:cs="Arial"/>
                <w:sz w:val="22"/>
                <w:szCs w:val="22"/>
              </w:rPr>
              <w:t>В 50Гц</w:t>
            </w:r>
          </w:p>
        </w:tc>
      </w:tr>
      <w:tr w:rsidR="00936F52" w:rsidRPr="00A679A3" w:rsidTr="003B14B4">
        <w:trPr>
          <w:trHeight w:val="266"/>
        </w:trPr>
        <w:tc>
          <w:tcPr>
            <w:tcW w:w="4531" w:type="dxa"/>
            <w:vAlign w:val="center"/>
          </w:tcPr>
          <w:p w:rsidR="00936F52" w:rsidRPr="004359EE" w:rsidRDefault="001641C2" w:rsidP="003B14B4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Количество вентилятора</w:t>
            </w:r>
            <w:r w:rsidR="00936F52" w:rsidRPr="004359EE">
              <w:rPr>
                <w:rFonts w:ascii="Arial" w:hAnsi="Arial" w:cs="Arial"/>
                <w:sz w:val="22"/>
                <w:szCs w:val="22"/>
              </w:rPr>
              <w:t>, шт.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4359EE" w:rsidRDefault="00936F52" w:rsidP="003B1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936F52" w:rsidRPr="00A679A3" w:rsidTr="003B14B4">
        <w:trPr>
          <w:trHeight w:val="251"/>
        </w:trPr>
        <w:tc>
          <w:tcPr>
            <w:tcW w:w="4531" w:type="dxa"/>
            <w:vAlign w:val="center"/>
          </w:tcPr>
          <w:p w:rsidR="00936F52" w:rsidRPr="004359EE" w:rsidRDefault="00936F52" w:rsidP="003B14B4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Диаметр крыльчатки, мм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4359EE" w:rsidRDefault="00936F52" w:rsidP="003B1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450</w:t>
            </w:r>
          </w:p>
        </w:tc>
      </w:tr>
      <w:tr w:rsidR="00936F52" w:rsidRPr="00A679A3" w:rsidTr="003B14B4">
        <w:trPr>
          <w:trHeight w:val="266"/>
        </w:trPr>
        <w:tc>
          <w:tcPr>
            <w:tcW w:w="4531" w:type="dxa"/>
            <w:vAlign w:val="center"/>
          </w:tcPr>
          <w:p w:rsidR="00936F52" w:rsidRPr="004359EE" w:rsidRDefault="00936F52" w:rsidP="003B14B4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Длина струи, м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4359EE" w:rsidRDefault="00936F52" w:rsidP="003B1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9,5</w:t>
            </w:r>
          </w:p>
        </w:tc>
      </w:tr>
      <w:tr w:rsidR="00936F52" w:rsidRPr="00A679A3" w:rsidTr="003B14B4">
        <w:trPr>
          <w:trHeight w:val="266"/>
        </w:trPr>
        <w:tc>
          <w:tcPr>
            <w:tcW w:w="4531" w:type="dxa"/>
            <w:vAlign w:val="center"/>
          </w:tcPr>
          <w:p w:rsidR="00936F52" w:rsidRPr="004359EE" w:rsidRDefault="00936F52" w:rsidP="003B14B4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 xml:space="preserve">Производительность. </w:t>
            </w:r>
            <w:proofErr w:type="gramStart"/>
            <w:r w:rsidRPr="004359EE">
              <w:rPr>
                <w:rFonts w:ascii="Arial" w:hAnsi="Arial" w:cs="Arial"/>
                <w:sz w:val="22"/>
                <w:szCs w:val="22"/>
              </w:rPr>
              <w:t>вентиляторов,  м</w:t>
            </w:r>
            <w:proofErr w:type="gramEnd"/>
            <w:r w:rsidRPr="004359EE">
              <w:rPr>
                <w:rFonts w:ascii="Arial" w:hAnsi="Arial" w:cs="Arial"/>
                <w:sz w:val="22"/>
                <w:szCs w:val="22"/>
              </w:rPr>
              <w:t>³/ч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4359EE" w:rsidRDefault="00936F52" w:rsidP="003B1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4620</w:t>
            </w:r>
          </w:p>
        </w:tc>
      </w:tr>
      <w:tr w:rsidR="00936F52" w:rsidRPr="00A679A3" w:rsidTr="003B14B4">
        <w:trPr>
          <w:trHeight w:val="363"/>
        </w:trPr>
        <w:tc>
          <w:tcPr>
            <w:tcW w:w="4531" w:type="dxa"/>
            <w:vAlign w:val="center"/>
          </w:tcPr>
          <w:p w:rsidR="00936F52" w:rsidRPr="004359EE" w:rsidRDefault="00936F52" w:rsidP="003B14B4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Потребляемая мощность, Вт.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4359EE" w:rsidRDefault="00936F52" w:rsidP="003B1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250</w:t>
            </w:r>
          </w:p>
        </w:tc>
      </w:tr>
      <w:tr w:rsidR="00936F52" w:rsidRPr="00A679A3" w:rsidTr="003B14B4">
        <w:trPr>
          <w:trHeight w:val="251"/>
        </w:trPr>
        <w:tc>
          <w:tcPr>
            <w:tcW w:w="4531" w:type="dxa"/>
            <w:tcBorders>
              <w:bottom w:val="single" w:sz="4" w:space="0" w:color="auto"/>
            </w:tcBorders>
            <w:vAlign w:val="center"/>
          </w:tcPr>
          <w:p w:rsidR="00936F52" w:rsidRPr="004359EE" w:rsidRDefault="00936F52" w:rsidP="003B14B4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Скорость вращения, об/мин.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4359EE" w:rsidRDefault="00936F52" w:rsidP="003B1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1350</w:t>
            </w:r>
          </w:p>
        </w:tc>
      </w:tr>
      <w:tr w:rsidR="00936F52" w:rsidRPr="00A679A3" w:rsidTr="003B14B4">
        <w:trPr>
          <w:trHeight w:val="251"/>
        </w:trPr>
        <w:tc>
          <w:tcPr>
            <w:tcW w:w="9776" w:type="dxa"/>
            <w:gridSpan w:val="5"/>
            <w:tcBorders>
              <w:bottom w:val="single" w:sz="4" w:space="0" w:color="auto"/>
            </w:tcBorders>
            <w:vAlign w:val="center"/>
          </w:tcPr>
          <w:p w:rsidR="00936F52" w:rsidRPr="004359EE" w:rsidRDefault="00936F52" w:rsidP="003B14B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4359EE">
              <w:rPr>
                <w:rFonts w:ascii="Arial" w:hAnsi="Arial" w:cs="Arial"/>
                <w:b/>
                <w:sz w:val="22"/>
                <w:szCs w:val="22"/>
              </w:rPr>
              <w:t>Оттайка</w:t>
            </w:r>
            <w:proofErr w:type="spellEnd"/>
          </w:p>
        </w:tc>
      </w:tr>
      <w:tr w:rsidR="00936F52" w:rsidRPr="00A679A3" w:rsidTr="003B14B4">
        <w:trPr>
          <w:trHeight w:val="251"/>
        </w:trPr>
        <w:tc>
          <w:tcPr>
            <w:tcW w:w="4531" w:type="dxa"/>
            <w:vAlign w:val="center"/>
          </w:tcPr>
          <w:p w:rsidR="00936F52" w:rsidRPr="004359EE" w:rsidRDefault="00936F52" w:rsidP="003B14B4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 xml:space="preserve">Тип </w:t>
            </w:r>
            <w:proofErr w:type="spellStart"/>
            <w:r w:rsidRPr="004359EE">
              <w:rPr>
                <w:rFonts w:ascii="Arial" w:hAnsi="Arial" w:cs="Arial"/>
                <w:sz w:val="22"/>
                <w:szCs w:val="22"/>
              </w:rPr>
              <w:t>оттайки</w:t>
            </w:r>
            <w:proofErr w:type="spellEnd"/>
          </w:p>
        </w:tc>
        <w:tc>
          <w:tcPr>
            <w:tcW w:w="5245" w:type="dxa"/>
            <w:gridSpan w:val="4"/>
          </w:tcPr>
          <w:p w:rsidR="00936F52" w:rsidRPr="004359EE" w:rsidRDefault="00936F52" w:rsidP="003B1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газовая</w:t>
            </w:r>
          </w:p>
        </w:tc>
      </w:tr>
      <w:tr w:rsidR="00936F52" w:rsidRPr="00A679A3" w:rsidTr="003B14B4">
        <w:trPr>
          <w:trHeight w:val="251"/>
        </w:trPr>
        <w:tc>
          <w:tcPr>
            <w:tcW w:w="4531" w:type="dxa"/>
            <w:vAlign w:val="center"/>
          </w:tcPr>
          <w:p w:rsidR="00936F52" w:rsidRPr="004359EE" w:rsidRDefault="00936F52" w:rsidP="003B14B4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 xml:space="preserve">Поддон ВО: кол-во </w:t>
            </w:r>
            <w:proofErr w:type="spellStart"/>
            <w:r w:rsidRPr="004359EE">
              <w:rPr>
                <w:rFonts w:ascii="Arial" w:hAnsi="Arial" w:cs="Arial"/>
                <w:sz w:val="22"/>
                <w:szCs w:val="22"/>
              </w:rPr>
              <w:t>ТЭНов</w:t>
            </w:r>
            <w:proofErr w:type="spellEnd"/>
            <w:r w:rsidRPr="004359EE">
              <w:rPr>
                <w:rFonts w:ascii="Arial" w:hAnsi="Arial" w:cs="Arial"/>
                <w:sz w:val="22"/>
                <w:szCs w:val="22"/>
              </w:rPr>
              <w:t>/мощность, Вт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4359EE" w:rsidRDefault="00936F52" w:rsidP="003B1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1/300</w:t>
            </w:r>
          </w:p>
        </w:tc>
      </w:tr>
      <w:tr w:rsidR="00936F52" w:rsidRPr="00A679A3" w:rsidTr="003B14B4">
        <w:trPr>
          <w:trHeight w:val="266"/>
        </w:trPr>
        <w:tc>
          <w:tcPr>
            <w:tcW w:w="4531" w:type="dxa"/>
            <w:vAlign w:val="center"/>
          </w:tcPr>
          <w:p w:rsidR="00936F52" w:rsidRPr="004359EE" w:rsidRDefault="00936F52" w:rsidP="003B14B4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 xml:space="preserve">Обогрев трубки слива: кол-во </w:t>
            </w:r>
            <w:proofErr w:type="spellStart"/>
            <w:r w:rsidRPr="004359EE">
              <w:rPr>
                <w:rFonts w:ascii="Arial" w:hAnsi="Arial" w:cs="Arial"/>
                <w:sz w:val="22"/>
                <w:szCs w:val="22"/>
              </w:rPr>
              <w:t>ПЭНов</w:t>
            </w:r>
            <w:proofErr w:type="spellEnd"/>
            <w:r w:rsidRPr="004359EE">
              <w:rPr>
                <w:rFonts w:ascii="Arial" w:hAnsi="Arial" w:cs="Arial"/>
                <w:sz w:val="22"/>
                <w:szCs w:val="22"/>
              </w:rPr>
              <w:t>/мощность, Вт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4359EE" w:rsidRDefault="00936F52" w:rsidP="003B1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1/15</w:t>
            </w:r>
          </w:p>
        </w:tc>
      </w:tr>
      <w:tr w:rsidR="00936F52" w:rsidRPr="00A679A3" w:rsidTr="003B14B4">
        <w:trPr>
          <w:trHeight w:val="266"/>
        </w:trPr>
        <w:tc>
          <w:tcPr>
            <w:tcW w:w="4531" w:type="dxa"/>
            <w:vAlign w:val="center"/>
          </w:tcPr>
          <w:p w:rsidR="00936F52" w:rsidRPr="004359EE" w:rsidRDefault="00936F52" w:rsidP="003B14B4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Суммарная мощность, кВт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4359EE" w:rsidRDefault="00936F52" w:rsidP="003B1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315</w:t>
            </w:r>
          </w:p>
        </w:tc>
      </w:tr>
      <w:tr w:rsidR="00936F52" w:rsidRPr="00A679A3" w:rsidTr="003B14B4">
        <w:trPr>
          <w:trHeight w:val="251"/>
        </w:trPr>
        <w:tc>
          <w:tcPr>
            <w:tcW w:w="9776" w:type="dxa"/>
            <w:gridSpan w:val="5"/>
            <w:vAlign w:val="center"/>
          </w:tcPr>
          <w:p w:rsidR="00936F52" w:rsidRPr="004359EE" w:rsidRDefault="00936F52" w:rsidP="003B14B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4359EE">
              <w:rPr>
                <w:rFonts w:ascii="Arial" w:hAnsi="Arial" w:cs="Arial"/>
                <w:b/>
                <w:sz w:val="22"/>
                <w:szCs w:val="22"/>
              </w:rPr>
              <w:t>Присоединительные  размеры</w:t>
            </w:r>
            <w:proofErr w:type="gramEnd"/>
            <w:r w:rsidRPr="004359EE">
              <w:rPr>
                <w:rFonts w:ascii="Arial" w:hAnsi="Arial" w:cs="Arial"/>
                <w:b/>
                <w:sz w:val="22"/>
                <w:szCs w:val="22"/>
              </w:rPr>
              <w:t xml:space="preserve"> труб, мм</w:t>
            </w:r>
          </w:p>
        </w:tc>
      </w:tr>
      <w:tr w:rsidR="00936F52" w:rsidRPr="00A679A3" w:rsidTr="003B14B4">
        <w:trPr>
          <w:trHeight w:val="266"/>
        </w:trPr>
        <w:tc>
          <w:tcPr>
            <w:tcW w:w="4531" w:type="dxa"/>
            <w:vAlign w:val="center"/>
          </w:tcPr>
          <w:p w:rsidR="00936F52" w:rsidRPr="004359EE" w:rsidRDefault="00936F52" w:rsidP="003B14B4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4359EE">
              <w:rPr>
                <w:rFonts w:ascii="Arial" w:hAnsi="Arial" w:cs="Arial"/>
                <w:sz w:val="22"/>
                <w:szCs w:val="22"/>
              </w:rPr>
              <w:t>Вход  (</w:t>
            </w:r>
            <w:proofErr w:type="gramEnd"/>
            <w:r w:rsidRPr="004359EE">
              <w:rPr>
                <w:rFonts w:ascii="Arial" w:hAnsi="Arial" w:cs="Arial"/>
                <w:sz w:val="22"/>
                <w:szCs w:val="22"/>
              </w:rPr>
              <w:t>жидкость)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4359EE" w:rsidRDefault="00936F52" w:rsidP="003B1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16</w:t>
            </w:r>
          </w:p>
        </w:tc>
      </w:tr>
      <w:tr w:rsidR="00936F52" w:rsidRPr="00A679A3" w:rsidTr="003B14B4">
        <w:trPr>
          <w:trHeight w:val="251"/>
        </w:trPr>
        <w:tc>
          <w:tcPr>
            <w:tcW w:w="4531" w:type="dxa"/>
            <w:vAlign w:val="center"/>
          </w:tcPr>
          <w:p w:rsidR="00936F52" w:rsidRPr="004359EE" w:rsidRDefault="00936F52" w:rsidP="003B14B4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4359EE">
              <w:rPr>
                <w:rFonts w:ascii="Arial" w:hAnsi="Arial" w:cs="Arial"/>
                <w:sz w:val="22"/>
                <w:szCs w:val="22"/>
              </w:rPr>
              <w:t>Выход  (</w:t>
            </w:r>
            <w:proofErr w:type="gramEnd"/>
            <w:r w:rsidRPr="004359EE">
              <w:rPr>
                <w:rFonts w:ascii="Arial" w:hAnsi="Arial" w:cs="Arial"/>
                <w:sz w:val="22"/>
                <w:szCs w:val="22"/>
              </w:rPr>
              <w:t>газ)</w:t>
            </w:r>
          </w:p>
        </w:tc>
        <w:tc>
          <w:tcPr>
            <w:tcW w:w="2835" w:type="dxa"/>
            <w:gridSpan w:val="2"/>
            <w:vAlign w:val="center"/>
          </w:tcPr>
          <w:p w:rsidR="00936F52" w:rsidRPr="004359EE" w:rsidRDefault="00936F52" w:rsidP="003B1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2410" w:type="dxa"/>
            <w:gridSpan w:val="2"/>
            <w:vAlign w:val="center"/>
          </w:tcPr>
          <w:p w:rsidR="00936F52" w:rsidRPr="004359EE" w:rsidRDefault="00936F52" w:rsidP="003B1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35</w:t>
            </w:r>
          </w:p>
        </w:tc>
      </w:tr>
      <w:tr w:rsidR="00936F52" w:rsidRPr="00A679A3" w:rsidTr="003B14B4">
        <w:trPr>
          <w:trHeight w:val="266"/>
        </w:trPr>
        <w:tc>
          <w:tcPr>
            <w:tcW w:w="9776" w:type="dxa"/>
            <w:gridSpan w:val="5"/>
            <w:vAlign w:val="center"/>
          </w:tcPr>
          <w:p w:rsidR="00936F52" w:rsidRPr="004359EE" w:rsidRDefault="00936F52" w:rsidP="003B14B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59EE">
              <w:rPr>
                <w:rFonts w:ascii="Arial" w:hAnsi="Arial" w:cs="Arial"/>
                <w:b/>
                <w:sz w:val="22"/>
                <w:szCs w:val="22"/>
              </w:rPr>
              <w:t>Габаритные размеры ВО, мм</w:t>
            </w:r>
          </w:p>
        </w:tc>
      </w:tr>
      <w:tr w:rsidR="00936F52" w:rsidRPr="00A679A3" w:rsidTr="003B14B4">
        <w:trPr>
          <w:trHeight w:val="240"/>
        </w:trPr>
        <w:tc>
          <w:tcPr>
            <w:tcW w:w="4531" w:type="dxa"/>
            <w:vAlign w:val="center"/>
          </w:tcPr>
          <w:p w:rsidR="00936F52" w:rsidRPr="004359EE" w:rsidRDefault="00936F52" w:rsidP="003B14B4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Длина х ширина х высота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4359EE" w:rsidRDefault="001027EA" w:rsidP="003B1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825х580</w:t>
            </w:r>
            <w:r w:rsidR="00936F52" w:rsidRPr="004359EE">
              <w:rPr>
                <w:rFonts w:ascii="Arial" w:hAnsi="Arial" w:cs="Arial"/>
                <w:sz w:val="22"/>
                <w:szCs w:val="22"/>
              </w:rPr>
              <w:t>х2000</w:t>
            </w:r>
          </w:p>
        </w:tc>
      </w:tr>
      <w:tr w:rsidR="00936F52" w:rsidRPr="00A679A3" w:rsidTr="003B14B4">
        <w:trPr>
          <w:trHeight w:val="290"/>
        </w:trPr>
        <w:tc>
          <w:tcPr>
            <w:tcW w:w="4531" w:type="dxa"/>
            <w:vAlign w:val="center"/>
          </w:tcPr>
          <w:p w:rsidR="00936F52" w:rsidRPr="004359EE" w:rsidRDefault="00936F52" w:rsidP="003B14B4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Место крепления по ширине по длине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4359EE" w:rsidRDefault="00936F52" w:rsidP="003B1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386х673</w:t>
            </w:r>
          </w:p>
        </w:tc>
      </w:tr>
      <w:tr w:rsidR="00936F52" w:rsidRPr="00A679A3" w:rsidTr="003B14B4">
        <w:trPr>
          <w:trHeight w:val="267"/>
        </w:trPr>
        <w:tc>
          <w:tcPr>
            <w:tcW w:w="4531" w:type="dxa"/>
            <w:vAlign w:val="center"/>
          </w:tcPr>
          <w:p w:rsidR="00936F52" w:rsidRPr="004359EE" w:rsidRDefault="00936F52" w:rsidP="003B14B4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Шаг ламелей, мм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4359EE" w:rsidRDefault="00936F52" w:rsidP="003B1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10</w:t>
            </w:r>
          </w:p>
        </w:tc>
      </w:tr>
      <w:tr w:rsidR="00936F52" w:rsidRPr="00A679A3" w:rsidTr="003B14B4">
        <w:trPr>
          <w:trHeight w:val="253"/>
        </w:trPr>
        <w:tc>
          <w:tcPr>
            <w:tcW w:w="9776" w:type="dxa"/>
            <w:gridSpan w:val="5"/>
            <w:vAlign w:val="center"/>
          </w:tcPr>
          <w:p w:rsidR="00936F52" w:rsidRPr="004359EE" w:rsidRDefault="00936F52" w:rsidP="003B14B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59EE">
              <w:rPr>
                <w:rFonts w:ascii="Arial" w:hAnsi="Arial" w:cs="Arial"/>
                <w:b/>
                <w:sz w:val="22"/>
                <w:szCs w:val="22"/>
              </w:rPr>
              <w:t>Габаритные размеры в упаковка, мм</w:t>
            </w:r>
          </w:p>
        </w:tc>
      </w:tr>
      <w:tr w:rsidR="00936F52" w:rsidRPr="00A679A3" w:rsidTr="003B14B4">
        <w:trPr>
          <w:trHeight w:val="251"/>
        </w:trPr>
        <w:tc>
          <w:tcPr>
            <w:tcW w:w="4531" w:type="dxa"/>
            <w:vAlign w:val="center"/>
          </w:tcPr>
          <w:p w:rsidR="00936F52" w:rsidRPr="004359EE" w:rsidRDefault="00936F52" w:rsidP="003B14B4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Длина х ширина х высота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4359EE" w:rsidRDefault="001027EA" w:rsidP="003B1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960х82</w:t>
            </w:r>
            <w:r w:rsidR="00936F52" w:rsidRPr="004359EE">
              <w:rPr>
                <w:rFonts w:ascii="Arial" w:hAnsi="Arial" w:cs="Arial"/>
                <w:sz w:val="22"/>
                <w:szCs w:val="22"/>
              </w:rPr>
              <w:t>0х2150</w:t>
            </w:r>
          </w:p>
        </w:tc>
      </w:tr>
      <w:tr w:rsidR="00936F52" w:rsidRPr="00A679A3" w:rsidTr="003B14B4">
        <w:trPr>
          <w:trHeight w:val="266"/>
        </w:trPr>
        <w:tc>
          <w:tcPr>
            <w:tcW w:w="4531" w:type="dxa"/>
            <w:vAlign w:val="center"/>
          </w:tcPr>
          <w:p w:rsidR="00936F52" w:rsidRPr="004359EE" w:rsidRDefault="00936F52" w:rsidP="003B14B4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4359EE">
              <w:rPr>
                <w:rFonts w:ascii="Arial" w:hAnsi="Arial" w:cs="Arial"/>
                <w:sz w:val="22"/>
                <w:szCs w:val="22"/>
              </w:rPr>
              <w:t>Масса,  кг</w:t>
            </w:r>
            <w:proofErr w:type="gramEnd"/>
            <w:r w:rsidRPr="004359EE">
              <w:rPr>
                <w:rFonts w:ascii="Arial" w:hAnsi="Arial" w:cs="Arial"/>
                <w:sz w:val="22"/>
                <w:szCs w:val="22"/>
              </w:rPr>
              <w:t xml:space="preserve"> (нетто)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4359EE" w:rsidRDefault="00936F52" w:rsidP="003B1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155</w:t>
            </w:r>
          </w:p>
        </w:tc>
      </w:tr>
      <w:tr w:rsidR="00936F52" w:rsidRPr="00A679A3" w:rsidTr="003B14B4">
        <w:trPr>
          <w:trHeight w:val="251"/>
        </w:trPr>
        <w:tc>
          <w:tcPr>
            <w:tcW w:w="4531" w:type="dxa"/>
            <w:vAlign w:val="center"/>
          </w:tcPr>
          <w:p w:rsidR="00936F52" w:rsidRPr="004359EE" w:rsidRDefault="00936F52" w:rsidP="003B14B4">
            <w:pPr>
              <w:pStyle w:val="a3"/>
              <w:rPr>
                <w:rFonts w:ascii="Arial" w:eastAsia="MS Mincho" w:hAnsi="Arial" w:cs="Arial"/>
                <w:sz w:val="22"/>
                <w:szCs w:val="22"/>
              </w:rPr>
            </w:pPr>
            <w:proofErr w:type="gramStart"/>
            <w:r w:rsidRPr="004359EE">
              <w:rPr>
                <w:rFonts w:ascii="Arial" w:hAnsi="Arial" w:cs="Arial"/>
                <w:sz w:val="22"/>
                <w:szCs w:val="22"/>
              </w:rPr>
              <w:t>Масса,  кг</w:t>
            </w:r>
            <w:proofErr w:type="gramEnd"/>
            <w:r w:rsidRPr="004359EE">
              <w:rPr>
                <w:rFonts w:ascii="Arial" w:hAnsi="Arial" w:cs="Arial"/>
                <w:sz w:val="22"/>
                <w:szCs w:val="22"/>
              </w:rPr>
              <w:t xml:space="preserve"> (брутто)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4359EE" w:rsidRDefault="00936F52" w:rsidP="003B1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230</w:t>
            </w:r>
          </w:p>
        </w:tc>
      </w:tr>
    </w:tbl>
    <w:p w:rsidR="00936F52" w:rsidRDefault="00E527CC" w:rsidP="00E527CC">
      <w:pPr>
        <w:rPr>
          <w:rFonts w:ascii="Arial" w:hAnsi="Arial" w:cs="Arial"/>
          <w:b/>
        </w:rPr>
      </w:pPr>
      <w:r w:rsidRPr="004359EE">
        <w:rPr>
          <w:rFonts w:ascii="Arial" w:hAnsi="Arial" w:cs="Arial"/>
          <w:b/>
        </w:rPr>
        <w:t xml:space="preserve">Таблица </w:t>
      </w:r>
      <w:r w:rsidR="00936F52" w:rsidRPr="004359EE">
        <w:rPr>
          <w:rFonts w:ascii="Arial" w:hAnsi="Arial" w:cs="Arial"/>
          <w:b/>
        </w:rPr>
        <w:t>2. Технические характеристики воздухоохладителя – ВО.</w:t>
      </w:r>
    </w:p>
    <w:p w:rsidR="00124849" w:rsidRDefault="00124849" w:rsidP="00E527CC">
      <w:pPr>
        <w:rPr>
          <w:rFonts w:ascii="Arial" w:hAnsi="Arial" w:cs="Arial"/>
          <w:b/>
        </w:rPr>
      </w:pPr>
    </w:p>
    <w:p w:rsidR="004359EE" w:rsidRPr="004359EE" w:rsidRDefault="004359EE" w:rsidP="00E527CC">
      <w:pPr>
        <w:rPr>
          <w:rFonts w:ascii="Arial" w:hAnsi="Arial" w:cs="Arial"/>
          <w:b/>
        </w:rPr>
      </w:pPr>
    </w:p>
    <w:p w:rsidR="00936F52" w:rsidRDefault="00936F52" w:rsidP="00BF6FEF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E527CC" w:rsidRPr="004359EE" w:rsidRDefault="00E527CC" w:rsidP="00E527CC">
      <w:pPr>
        <w:spacing w:before="3"/>
        <w:rPr>
          <w:rFonts w:ascii="Arial" w:hAnsi="Arial" w:cs="Arial"/>
          <w:b/>
        </w:rPr>
      </w:pPr>
      <w:r w:rsidRPr="004359EE">
        <w:rPr>
          <w:rFonts w:ascii="Arial" w:hAnsi="Arial" w:cs="Arial"/>
          <w:b/>
        </w:rPr>
        <w:t>Таблица</w:t>
      </w:r>
      <w:r w:rsidR="00DE6E40">
        <w:rPr>
          <w:rFonts w:ascii="Arial" w:hAnsi="Arial" w:cs="Arial"/>
          <w:b/>
        </w:rPr>
        <w:t xml:space="preserve"> </w:t>
      </w:r>
      <w:r w:rsidRPr="004359EE">
        <w:rPr>
          <w:rFonts w:ascii="Arial" w:hAnsi="Arial" w:cs="Arial"/>
          <w:b/>
        </w:rPr>
        <w:t>3. Технические характеристики компрессорно-</w:t>
      </w:r>
      <w:proofErr w:type="spellStart"/>
      <w:r w:rsidRPr="004359EE">
        <w:rPr>
          <w:rFonts w:ascii="Arial" w:hAnsi="Arial" w:cs="Arial"/>
          <w:b/>
        </w:rPr>
        <w:t>ресиве</w:t>
      </w:r>
      <w:r w:rsidR="00FF45EA" w:rsidRPr="004359EE">
        <w:rPr>
          <w:rFonts w:ascii="Arial" w:hAnsi="Arial" w:cs="Arial"/>
          <w:b/>
        </w:rPr>
        <w:t>р</w:t>
      </w:r>
      <w:r w:rsidRPr="004359EE">
        <w:rPr>
          <w:rFonts w:ascii="Arial" w:hAnsi="Arial" w:cs="Arial"/>
          <w:b/>
        </w:rPr>
        <w:t>ного</w:t>
      </w:r>
      <w:proofErr w:type="spellEnd"/>
      <w:r w:rsidRPr="004359EE">
        <w:rPr>
          <w:rFonts w:ascii="Arial" w:hAnsi="Arial" w:cs="Arial"/>
          <w:b/>
        </w:rPr>
        <w:t xml:space="preserve"> агрегата</w:t>
      </w:r>
    </w:p>
    <w:p w:rsidR="004359EE" w:rsidRPr="00A679A3" w:rsidRDefault="004359EE" w:rsidP="00E527CC">
      <w:pPr>
        <w:spacing w:before="3"/>
        <w:rPr>
          <w:b/>
        </w:rPr>
      </w:pPr>
    </w:p>
    <w:tbl>
      <w:tblPr>
        <w:tblStyle w:val="ab"/>
        <w:tblW w:w="0" w:type="auto"/>
        <w:tblInd w:w="250" w:type="dxa"/>
        <w:tblLook w:val="04A0" w:firstRow="1" w:lastRow="0" w:firstColumn="1" w:lastColumn="0" w:noHBand="0" w:noVBand="1"/>
      </w:tblPr>
      <w:tblGrid>
        <w:gridCol w:w="3108"/>
        <w:gridCol w:w="3100"/>
        <w:gridCol w:w="3392"/>
      </w:tblGrid>
      <w:tr w:rsidR="00E527CC" w:rsidRPr="00A679A3" w:rsidTr="00617ACD">
        <w:tc>
          <w:tcPr>
            <w:tcW w:w="3115" w:type="dxa"/>
          </w:tcPr>
          <w:p w:rsidR="00E527CC" w:rsidRPr="00A679A3" w:rsidRDefault="00E527CC" w:rsidP="00E527CC">
            <w:pPr>
              <w:rPr>
                <w:b/>
              </w:rPr>
            </w:pPr>
            <w:r w:rsidRPr="00A679A3">
              <w:rPr>
                <w:b/>
              </w:rPr>
              <w:t>Модель</w:t>
            </w:r>
            <w:r w:rsidR="00FF45EA">
              <w:rPr>
                <w:b/>
              </w:rPr>
              <w:t xml:space="preserve"> КШЗ</w:t>
            </w:r>
          </w:p>
        </w:tc>
        <w:tc>
          <w:tcPr>
            <w:tcW w:w="3115" w:type="dxa"/>
            <w:vAlign w:val="center"/>
          </w:tcPr>
          <w:p w:rsidR="00E527CC" w:rsidRPr="00A679A3" w:rsidRDefault="00E527CC" w:rsidP="00E527CC">
            <w:pPr>
              <w:jc w:val="center"/>
            </w:pPr>
            <w:r w:rsidRPr="00A679A3">
              <w:rPr>
                <w:b/>
                <w:sz w:val="22"/>
                <w:szCs w:val="22"/>
              </w:rPr>
              <w:t>ВСF 20.1.T1</w:t>
            </w:r>
          </w:p>
        </w:tc>
        <w:tc>
          <w:tcPr>
            <w:tcW w:w="3409" w:type="dxa"/>
            <w:vAlign w:val="center"/>
          </w:tcPr>
          <w:p w:rsidR="00E527CC" w:rsidRPr="00A679A3" w:rsidRDefault="00E527CC" w:rsidP="00E527CC">
            <w:pPr>
              <w:jc w:val="center"/>
            </w:pPr>
            <w:r w:rsidRPr="00A679A3">
              <w:rPr>
                <w:b/>
                <w:sz w:val="22"/>
                <w:szCs w:val="22"/>
              </w:rPr>
              <w:t>ВСF 40.1.T2</w:t>
            </w:r>
          </w:p>
        </w:tc>
      </w:tr>
      <w:tr w:rsidR="00E527CC" w:rsidRPr="00A679A3" w:rsidTr="00617ACD">
        <w:tc>
          <w:tcPr>
            <w:tcW w:w="3115" w:type="dxa"/>
          </w:tcPr>
          <w:p w:rsidR="00E527CC" w:rsidRPr="004359EE" w:rsidRDefault="00E527CC" w:rsidP="00E527CC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Модель компрессора</w:t>
            </w:r>
          </w:p>
        </w:tc>
        <w:tc>
          <w:tcPr>
            <w:tcW w:w="3115" w:type="dxa"/>
            <w:vAlign w:val="center"/>
          </w:tcPr>
          <w:p w:rsidR="00E527CC" w:rsidRPr="004359EE" w:rsidRDefault="00E527CC" w:rsidP="00E527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4 DES 5Y4S</w:t>
            </w:r>
          </w:p>
        </w:tc>
        <w:tc>
          <w:tcPr>
            <w:tcW w:w="3409" w:type="dxa"/>
            <w:vAlign w:val="center"/>
          </w:tcPr>
          <w:p w:rsidR="00E527CC" w:rsidRPr="004359EE" w:rsidRDefault="00E527CC" w:rsidP="00E527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4TES 9Y-40P</w:t>
            </w:r>
          </w:p>
        </w:tc>
      </w:tr>
      <w:tr w:rsidR="00E527CC" w:rsidRPr="00A679A3" w:rsidTr="00617ACD">
        <w:tc>
          <w:tcPr>
            <w:tcW w:w="3115" w:type="dxa"/>
          </w:tcPr>
          <w:p w:rsidR="00E527CC" w:rsidRPr="004359EE" w:rsidRDefault="00E527CC" w:rsidP="00E527CC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Габариты компрессора</w:t>
            </w:r>
          </w:p>
        </w:tc>
        <w:tc>
          <w:tcPr>
            <w:tcW w:w="3115" w:type="dxa"/>
            <w:vAlign w:val="center"/>
          </w:tcPr>
          <w:p w:rsidR="00E527CC" w:rsidRPr="004359EE" w:rsidRDefault="00E527CC" w:rsidP="00E527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436х352х309 мм.</w:t>
            </w:r>
          </w:p>
        </w:tc>
        <w:tc>
          <w:tcPr>
            <w:tcW w:w="3409" w:type="dxa"/>
            <w:vAlign w:val="center"/>
          </w:tcPr>
          <w:p w:rsidR="00E527CC" w:rsidRPr="004359EE" w:rsidRDefault="00E527CC" w:rsidP="00E527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634х385х303 мм.</w:t>
            </w:r>
          </w:p>
        </w:tc>
      </w:tr>
      <w:tr w:rsidR="00E527CC" w:rsidRPr="00A679A3" w:rsidTr="00617ACD">
        <w:tc>
          <w:tcPr>
            <w:tcW w:w="3115" w:type="dxa"/>
          </w:tcPr>
          <w:p w:rsidR="00E527CC" w:rsidRPr="004359EE" w:rsidRDefault="00E527CC" w:rsidP="00E527CC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Вес, кг</w:t>
            </w:r>
          </w:p>
        </w:tc>
        <w:tc>
          <w:tcPr>
            <w:tcW w:w="3115" w:type="dxa"/>
            <w:vAlign w:val="center"/>
          </w:tcPr>
          <w:p w:rsidR="00E527CC" w:rsidRPr="004359EE" w:rsidRDefault="00E527CC" w:rsidP="00E527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85,5</w:t>
            </w:r>
          </w:p>
        </w:tc>
        <w:tc>
          <w:tcPr>
            <w:tcW w:w="3409" w:type="dxa"/>
            <w:vAlign w:val="center"/>
          </w:tcPr>
          <w:p w:rsidR="00E527CC" w:rsidRPr="004359EE" w:rsidRDefault="00E527CC" w:rsidP="00E527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134</w:t>
            </w:r>
          </w:p>
        </w:tc>
      </w:tr>
      <w:tr w:rsidR="00E527CC" w:rsidRPr="00A679A3" w:rsidTr="00617ACD">
        <w:tc>
          <w:tcPr>
            <w:tcW w:w="3115" w:type="dxa"/>
          </w:tcPr>
          <w:p w:rsidR="00E527CC" w:rsidRPr="004359EE" w:rsidRDefault="00E527CC" w:rsidP="00E527CC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Мощность двигателей компрессора, кВт</w:t>
            </w:r>
          </w:p>
        </w:tc>
        <w:tc>
          <w:tcPr>
            <w:tcW w:w="3115" w:type="dxa"/>
            <w:vAlign w:val="center"/>
          </w:tcPr>
          <w:p w:rsidR="00E527CC" w:rsidRPr="004359EE" w:rsidRDefault="00E527CC" w:rsidP="00E527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35+45 3,48 кВт</w:t>
            </w:r>
          </w:p>
        </w:tc>
        <w:tc>
          <w:tcPr>
            <w:tcW w:w="3409" w:type="dxa"/>
            <w:vAlign w:val="center"/>
          </w:tcPr>
          <w:p w:rsidR="00E527CC" w:rsidRPr="004359EE" w:rsidRDefault="00E527CC" w:rsidP="00E527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35+45 5,9 кВт</w:t>
            </w:r>
          </w:p>
        </w:tc>
      </w:tr>
      <w:tr w:rsidR="00E527CC" w:rsidRPr="00A679A3" w:rsidTr="00617ACD">
        <w:tc>
          <w:tcPr>
            <w:tcW w:w="3115" w:type="dxa"/>
          </w:tcPr>
          <w:p w:rsidR="00E527CC" w:rsidRPr="004359EE" w:rsidRDefault="00E527CC" w:rsidP="00E527CC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Макс. рабочий ток, А</w:t>
            </w:r>
          </w:p>
        </w:tc>
        <w:tc>
          <w:tcPr>
            <w:tcW w:w="3115" w:type="dxa"/>
            <w:vAlign w:val="center"/>
          </w:tcPr>
          <w:p w:rsidR="00E527CC" w:rsidRPr="004359EE" w:rsidRDefault="00E527CC" w:rsidP="00E527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14,5</w:t>
            </w:r>
          </w:p>
        </w:tc>
        <w:tc>
          <w:tcPr>
            <w:tcW w:w="3409" w:type="dxa"/>
            <w:vAlign w:val="center"/>
          </w:tcPr>
          <w:p w:rsidR="00E527CC" w:rsidRPr="004359EE" w:rsidRDefault="00E527CC" w:rsidP="00E527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19,9</w:t>
            </w:r>
          </w:p>
        </w:tc>
      </w:tr>
      <w:tr w:rsidR="00E527CC" w:rsidRPr="00A679A3" w:rsidTr="00617ACD">
        <w:tc>
          <w:tcPr>
            <w:tcW w:w="3115" w:type="dxa"/>
          </w:tcPr>
          <w:p w:rsidR="00E527CC" w:rsidRPr="004359EE" w:rsidRDefault="00E527CC" w:rsidP="00FF45EA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 xml:space="preserve">Всасывание, </w:t>
            </w:r>
            <w:r w:rsidR="00FF45EA" w:rsidRPr="004359EE">
              <w:rPr>
                <w:rFonts w:ascii="Arial" w:hAnsi="Arial" w:cs="Arial"/>
                <w:sz w:val="22"/>
                <w:szCs w:val="22"/>
              </w:rPr>
              <w:t xml:space="preserve">Ø </w:t>
            </w:r>
            <w:r w:rsidRPr="004359EE">
              <w:rPr>
                <w:rFonts w:ascii="Arial" w:hAnsi="Arial" w:cs="Arial"/>
                <w:sz w:val="22"/>
                <w:szCs w:val="22"/>
              </w:rPr>
              <w:t>мм</w:t>
            </w:r>
          </w:p>
        </w:tc>
        <w:tc>
          <w:tcPr>
            <w:tcW w:w="3115" w:type="dxa"/>
            <w:vAlign w:val="center"/>
          </w:tcPr>
          <w:p w:rsidR="00E527CC" w:rsidRPr="004359EE" w:rsidRDefault="00E527CC" w:rsidP="00E527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3409" w:type="dxa"/>
            <w:vAlign w:val="center"/>
          </w:tcPr>
          <w:p w:rsidR="00E527CC" w:rsidRPr="004359EE" w:rsidRDefault="00E527CC" w:rsidP="00E527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35</w:t>
            </w:r>
          </w:p>
        </w:tc>
      </w:tr>
      <w:tr w:rsidR="00E527CC" w:rsidRPr="00A679A3" w:rsidTr="00617ACD">
        <w:tc>
          <w:tcPr>
            <w:tcW w:w="3115" w:type="dxa"/>
          </w:tcPr>
          <w:p w:rsidR="00E527CC" w:rsidRPr="004359EE" w:rsidRDefault="00E527CC" w:rsidP="00E527CC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 xml:space="preserve">Нагнетание, </w:t>
            </w:r>
            <w:r w:rsidR="00FF45EA" w:rsidRPr="004359EE">
              <w:rPr>
                <w:rFonts w:ascii="Arial" w:hAnsi="Arial" w:cs="Arial"/>
                <w:sz w:val="22"/>
                <w:szCs w:val="22"/>
              </w:rPr>
              <w:t>Ø</w:t>
            </w:r>
            <w:r w:rsidR="00FF45EA" w:rsidRPr="004359EE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4359EE">
              <w:rPr>
                <w:rFonts w:ascii="Arial" w:hAnsi="Arial" w:cs="Arial"/>
                <w:sz w:val="22"/>
                <w:szCs w:val="22"/>
              </w:rPr>
              <w:t>мм</w:t>
            </w:r>
          </w:p>
        </w:tc>
        <w:tc>
          <w:tcPr>
            <w:tcW w:w="3115" w:type="dxa"/>
            <w:vAlign w:val="center"/>
          </w:tcPr>
          <w:p w:rsidR="00E527CC" w:rsidRPr="004359EE" w:rsidRDefault="00E527CC" w:rsidP="00E527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3409" w:type="dxa"/>
            <w:vAlign w:val="center"/>
          </w:tcPr>
          <w:p w:rsidR="00E527CC" w:rsidRPr="004359EE" w:rsidRDefault="00E527CC" w:rsidP="00E527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16</w:t>
            </w:r>
          </w:p>
        </w:tc>
      </w:tr>
      <w:tr w:rsidR="00E527CC" w:rsidRPr="00A679A3" w:rsidTr="00617ACD">
        <w:tc>
          <w:tcPr>
            <w:tcW w:w="3115" w:type="dxa"/>
          </w:tcPr>
          <w:p w:rsidR="00E527CC" w:rsidRPr="004359EE" w:rsidRDefault="00E527CC" w:rsidP="00E527CC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Ресивер</w:t>
            </w:r>
          </w:p>
        </w:tc>
        <w:tc>
          <w:tcPr>
            <w:tcW w:w="3115" w:type="dxa"/>
            <w:vAlign w:val="center"/>
          </w:tcPr>
          <w:p w:rsidR="00E527CC" w:rsidRPr="004359EE" w:rsidRDefault="00E527CC" w:rsidP="00E527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409" w:type="dxa"/>
            <w:vAlign w:val="center"/>
          </w:tcPr>
          <w:p w:rsidR="00E527CC" w:rsidRPr="004359EE" w:rsidRDefault="00E527CC" w:rsidP="00E527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12,5</w:t>
            </w:r>
          </w:p>
        </w:tc>
      </w:tr>
      <w:tr w:rsidR="00E527CC" w:rsidRPr="00A679A3" w:rsidTr="00617ACD">
        <w:tc>
          <w:tcPr>
            <w:tcW w:w="3115" w:type="dxa"/>
          </w:tcPr>
          <w:p w:rsidR="00E527CC" w:rsidRPr="004359EE" w:rsidRDefault="00E527CC" w:rsidP="00E527CC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 xml:space="preserve">Жидкость вход, </w:t>
            </w:r>
            <w:r w:rsidR="00FF45EA" w:rsidRPr="004359EE">
              <w:rPr>
                <w:rFonts w:ascii="Arial" w:hAnsi="Arial" w:cs="Arial"/>
                <w:sz w:val="22"/>
                <w:szCs w:val="22"/>
              </w:rPr>
              <w:t>Ø</w:t>
            </w:r>
            <w:r w:rsidR="00FF45EA" w:rsidRPr="004359EE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4359EE">
              <w:rPr>
                <w:rFonts w:ascii="Arial" w:hAnsi="Arial" w:cs="Arial"/>
                <w:sz w:val="22"/>
                <w:szCs w:val="22"/>
              </w:rPr>
              <w:t>мм</w:t>
            </w:r>
          </w:p>
        </w:tc>
        <w:tc>
          <w:tcPr>
            <w:tcW w:w="3115" w:type="dxa"/>
            <w:vAlign w:val="center"/>
          </w:tcPr>
          <w:p w:rsidR="00E527CC" w:rsidRPr="004359EE" w:rsidRDefault="00E527CC" w:rsidP="00E527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3409" w:type="dxa"/>
            <w:vAlign w:val="center"/>
          </w:tcPr>
          <w:p w:rsidR="00E527CC" w:rsidRPr="004359EE" w:rsidRDefault="00E527CC" w:rsidP="00E527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16</w:t>
            </w:r>
          </w:p>
        </w:tc>
      </w:tr>
      <w:tr w:rsidR="00E527CC" w:rsidRPr="00A679A3" w:rsidTr="00617ACD">
        <w:tc>
          <w:tcPr>
            <w:tcW w:w="3115" w:type="dxa"/>
          </w:tcPr>
          <w:p w:rsidR="00E527CC" w:rsidRPr="004359EE" w:rsidRDefault="00E527CC" w:rsidP="00E527CC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 xml:space="preserve">Жидкость выход, </w:t>
            </w:r>
            <w:r w:rsidR="00FF45EA" w:rsidRPr="004359EE">
              <w:rPr>
                <w:rFonts w:ascii="Arial" w:hAnsi="Arial" w:cs="Arial"/>
                <w:sz w:val="22"/>
                <w:szCs w:val="22"/>
              </w:rPr>
              <w:t>Ø</w:t>
            </w:r>
            <w:r w:rsidR="00FF45EA" w:rsidRPr="004359EE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4359EE">
              <w:rPr>
                <w:rFonts w:ascii="Arial" w:hAnsi="Arial" w:cs="Arial"/>
                <w:sz w:val="22"/>
                <w:szCs w:val="22"/>
              </w:rPr>
              <w:t>мм</w:t>
            </w:r>
          </w:p>
        </w:tc>
        <w:tc>
          <w:tcPr>
            <w:tcW w:w="3115" w:type="dxa"/>
            <w:vAlign w:val="center"/>
          </w:tcPr>
          <w:p w:rsidR="00E527CC" w:rsidRPr="004359EE" w:rsidRDefault="00E527CC" w:rsidP="00E527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3409" w:type="dxa"/>
            <w:vAlign w:val="center"/>
          </w:tcPr>
          <w:p w:rsidR="00E527CC" w:rsidRPr="004359EE" w:rsidRDefault="00E527CC" w:rsidP="00E527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16</w:t>
            </w:r>
          </w:p>
        </w:tc>
      </w:tr>
      <w:tr w:rsidR="00E527CC" w:rsidRPr="00A679A3" w:rsidTr="00617ACD">
        <w:tc>
          <w:tcPr>
            <w:tcW w:w="3115" w:type="dxa"/>
          </w:tcPr>
          <w:p w:rsidR="00E527CC" w:rsidRPr="004359EE" w:rsidRDefault="00E527CC" w:rsidP="00E527CC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Присоединительные размеры, мм</w:t>
            </w:r>
          </w:p>
        </w:tc>
        <w:tc>
          <w:tcPr>
            <w:tcW w:w="6524" w:type="dxa"/>
            <w:gridSpan w:val="2"/>
            <w:vAlign w:val="center"/>
          </w:tcPr>
          <w:p w:rsidR="00E527CC" w:rsidRPr="004359EE" w:rsidRDefault="00E527CC" w:rsidP="00E527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760х613,5х466,5</w:t>
            </w:r>
          </w:p>
        </w:tc>
      </w:tr>
      <w:tr w:rsidR="00E527CC" w:rsidRPr="00A679A3" w:rsidTr="00617ACD">
        <w:tc>
          <w:tcPr>
            <w:tcW w:w="3115" w:type="dxa"/>
          </w:tcPr>
          <w:p w:rsidR="00E527CC" w:rsidRPr="004359EE" w:rsidRDefault="00E527CC" w:rsidP="00E527CC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Габаритные размеры, мм</w:t>
            </w:r>
          </w:p>
        </w:tc>
        <w:tc>
          <w:tcPr>
            <w:tcW w:w="6524" w:type="dxa"/>
            <w:gridSpan w:val="2"/>
            <w:vAlign w:val="center"/>
          </w:tcPr>
          <w:p w:rsidR="00E527CC" w:rsidRPr="004359EE" w:rsidRDefault="00E527CC" w:rsidP="00E527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840х880х1550 мм.</w:t>
            </w:r>
          </w:p>
        </w:tc>
      </w:tr>
      <w:tr w:rsidR="00E527CC" w:rsidRPr="00A679A3" w:rsidTr="00617ACD">
        <w:tc>
          <w:tcPr>
            <w:tcW w:w="3115" w:type="dxa"/>
          </w:tcPr>
          <w:p w:rsidR="00E527CC" w:rsidRPr="004359EE" w:rsidRDefault="00E527CC" w:rsidP="00E527CC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Габаритные размеры в упаковки, мм</w:t>
            </w:r>
          </w:p>
        </w:tc>
        <w:tc>
          <w:tcPr>
            <w:tcW w:w="6524" w:type="dxa"/>
            <w:gridSpan w:val="2"/>
            <w:vAlign w:val="center"/>
          </w:tcPr>
          <w:p w:rsidR="00E527CC" w:rsidRPr="004359EE" w:rsidRDefault="00E527CC" w:rsidP="00E527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1100х900х1700 мм.</w:t>
            </w:r>
          </w:p>
        </w:tc>
      </w:tr>
      <w:tr w:rsidR="00E527CC" w:rsidRPr="00A679A3" w:rsidTr="00617ACD">
        <w:tc>
          <w:tcPr>
            <w:tcW w:w="3115" w:type="dxa"/>
          </w:tcPr>
          <w:p w:rsidR="00E527CC" w:rsidRPr="004359EE" w:rsidRDefault="00E527CC" w:rsidP="00E527CC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Вес нетто/брутто кг.</w:t>
            </w:r>
          </w:p>
        </w:tc>
        <w:tc>
          <w:tcPr>
            <w:tcW w:w="3115" w:type="dxa"/>
            <w:vAlign w:val="center"/>
          </w:tcPr>
          <w:p w:rsidR="00E527CC" w:rsidRPr="004359EE" w:rsidRDefault="00E527CC" w:rsidP="00E527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260/300</w:t>
            </w:r>
          </w:p>
        </w:tc>
        <w:tc>
          <w:tcPr>
            <w:tcW w:w="3409" w:type="dxa"/>
            <w:vAlign w:val="center"/>
          </w:tcPr>
          <w:p w:rsidR="00E527CC" w:rsidRPr="004359EE" w:rsidRDefault="00E527CC" w:rsidP="00E527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315/370</w:t>
            </w:r>
          </w:p>
        </w:tc>
      </w:tr>
    </w:tbl>
    <w:p w:rsidR="00A679A3" w:rsidRDefault="00A679A3" w:rsidP="00D4185C">
      <w:pPr>
        <w:pStyle w:val="a3"/>
        <w:rPr>
          <w:rFonts w:ascii="Arial" w:eastAsia="MS Mincho" w:hAnsi="Arial" w:cs="Arial"/>
          <w:sz w:val="24"/>
          <w:szCs w:val="24"/>
        </w:rPr>
      </w:pPr>
    </w:p>
    <w:p w:rsidR="004359EE" w:rsidRDefault="004359EE" w:rsidP="00D4185C">
      <w:pPr>
        <w:pStyle w:val="a3"/>
        <w:rPr>
          <w:rFonts w:ascii="Arial" w:eastAsia="MS Mincho" w:hAnsi="Arial" w:cs="Arial"/>
          <w:sz w:val="24"/>
          <w:szCs w:val="24"/>
        </w:rPr>
      </w:pPr>
    </w:p>
    <w:p w:rsidR="00A05C42" w:rsidRDefault="00A05C42" w:rsidP="00D4185C">
      <w:pPr>
        <w:pStyle w:val="a3"/>
        <w:rPr>
          <w:rFonts w:ascii="Arial" w:eastAsia="MS Mincho" w:hAnsi="Arial" w:cs="Arial"/>
          <w:sz w:val="24"/>
          <w:szCs w:val="24"/>
        </w:rPr>
      </w:pPr>
    </w:p>
    <w:p w:rsidR="00C254C0" w:rsidRPr="004359EE" w:rsidRDefault="00C254C0" w:rsidP="00D4185C">
      <w:pPr>
        <w:pStyle w:val="a3"/>
        <w:rPr>
          <w:rFonts w:ascii="Arial" w:eastAsia="MS Mincho" w:hAnsi="Arial" w:cs="Arial"/>
          <w:sz w:val="24"/>
          <w:szCs w:val="24"/>
        </w:rPr>
      </w:pPr>
      <w:r w:rsidRPr="004359EE">
        <w:rPr>
          <w:rFonts w:ascii="Arial" w:eastAsia="MS Mincho" w:hAnsi="Arial" w:cs="Arial"/>
          <w:b/>
          <w:sz w:val="24"/>
          <w:szCs w:val="24"/>
        </w:rPr>
        <w:t xml:space="preserve">Таблица 4 </w:t>
      </w:r>
      <w:r w:rsidR="00DE6E40">
        <w:rPr>
          <w:rFonts w:ascii="Arial" w:eastAsia="MS Mincho" w:hAnsi="Arial" w:cs="Arial"/>
          <w:b/>
          <w:sz w:val="24"/>
          <w:szCs w:val="24"/>
        </w:rPr>
        <w:t>Т</w:t>
      </w:r>
      <w:r w:rsidRPr="004359EE">
        <w:rPr>
          <w:rFonts w:ascii="Arial" w:eastAsia="MS Mincho" w:hAnsi="Arial" w:cs="Arial"/>
          <w:b/>
          <w:sz w:val="24"/>
          <w:szCs w:val="24"/>
        </w:rPr>
        <w:t>ехнические данные конденсатора</w:t>
      </w:r>
      <w:r w:rsidRPr="004359EE">
        <w:rPr>
          <w:rFonts w:ascii="Arial" w:eastAsia="MS Mincho" w:hAnsi="Arial" w:cs="Arial"/>
          <w:sz w:val="24"/>
          <w:szCs w:val="24"/>
        </w:rPr>
        <w:t>.</w:t>
      </w:r>
    </w:p>
    <w:p w:rsidR="004359EE" w:rsidRPr="00A679A3" w:rsidRDefault="004359EE" w:rsidP="00D4185C">
      <w:pPr>
        <w:pStyle w:val="a3"/>
        <w:rPr>
          <w:rFonts w:ascii="Times New Roman" w:eastAsia="MS Mincho" w:hAnsi="Times New Roman"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57"/>
        <w:gridCol w:w="2194"/>
        <w:gridCol w:w="2194"/>
      </w:tblGrid>
      <w:tr w:rsidR="00F62982" w:rsidRPr="00A679A3" w:rsidTr="00FE658C">
        <w:tc>
          <w:tcPr>
            <w:tcW w:w="4957" w:type="dxa"/>
          </w:tcPr>
          <w:p w:rsidR="00F62982" w:rsidRPr="004359EE" w:rsidRDefault="00F62982" w:rsidP="00C254C0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Модель</w:t>
            </w:r>
            <w:r w:rsidR="00FF45EA" w:rsidRPr="004359EE">
              <w:rPr>
                <w:rFonts w:ascii="Arial" w:hAnsi="Arial" w:cs="Arial"/>
                <w:sz w:val="22"/>
                <w:szCs w:val="22"/>
              </w:rPr>
              <w:t xml:space="preserve"> КШЗ</w:t>
            </w:r>
          </w:p>
        </w:tc>
        <w:tc>
          <w:tcPr>
            <w:tcW w:w="2194" w:type="dxa"/>
          </w:tcPr>
          <w:p w:rsidR="00F62982" w:rsidRPr="004359EE" w:rsidRDefault="00F62982" w:rsidP="00C254C0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b/>
                <w:sz w:val="22"/>
                <w:szCs w:val="22"/>
              </w:rPr>
              <w:t>ВСF 20.1.T1</w:t>
            </w:r>
          </w:p>
        </w:tc>
        <w:tc>
          <w:tcPr>
            <w:tcW w:w="2194" w:type="dxa"/>
          </w:tcPr>
          <w:p w:rsidR="00F62982" w:rsidRPr="004359EE" w:rsidRDefault="00F62982" w:rsidP="00C254C0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b/>
                <w:sz w:val="22"/>
                <w:szCs w:val="22"/>
              </w:rPr>
              <w:t>ВСF 40.1.T2</w:t>
            </w:r>
          </w:p>
        </w:tc>
      </w:tr>
      <w:tr w:rsidR="00C254C0" w:rsidRPr="00A679A3" w:rsidTr="00C254C0">
        <w:tc>
          <w:tcPr>
            <w:tcW w:w="4957" w:type="dxa"/>
            <w:vAlign w:val="center"/>
          </w:tcPr>
          <w:p w:rsidR="00C254C0" w:rsidRPr="004359EE" w:rsidRDefault="00C254C0" w:rsidP="00C254C0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 xml:space="preserve">Система </w:t>
            </w:r>
            <w:proofErr w:type="spellStart"/>
            <w:r w:rsidRPr="004359EE">
              <w:rPr>
                <w:rFonts w:ascii="Arial" w:hAnsi="Arial" w:cs="Arial"/>
                <w:sz w:val="22"/>
                <w:szCs w:val="22"/>
              </w:rPr>
              <w:t>элек.питания</w:t>
            </w:r>
            <w:proofErr w:type="spellEnd"/>
          </w:p>
        </w:tc>
        <w:tc>
          <w:tcPr>
            <w:tcW w:w="4388" w:type="dxa"/>
            <w:gridSpan w:val="2"/>
            <w:vAlign w:val="center"/>
          </w:tcPr>
          <w:p w:rsidR="00C254C0" w:rsidRPr="004359EE" w:rsidRDefault="00C254C0" w:rsidP="00C254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1/</w:t>
            </w:r>
            <w:r w:rsidRPr="004359EE">
              <w:rPr>
                <w:rFonts w:ascii="Arial" w:hAnsi="Arial" w:cs="Arial"/>
                <w:sz w:val="22"/>
                <w:szCs w:val="22"/>
                <w:lang w:val="en-US"/>
              </w:rPr>
              <w:t>N/PE 230</w:t>
            </w:r>
            <w:r w:rsidRPr="004359EE">
              <w:rPr>
                <w:rFonts w:ascii="Arial" w:hAnsi="Arial" w:cs="Arial"/>
                <w:sz w:val="22"/>
                <w:szCs w:val="22"/>
              </w:rPr>
              <w:t>В 50Гц</w:t>
            </w:r>
          </w:p>
        </w:tc>
      </w:tr>
      <w:tr w:rsidR="00C254C0" w:rsidRPr="00A679A3" w:rsidTr="00C254C0">
        <w:tc>
          <w:tcPr>
            <w:tcW w:w="4957" w:type="dxa"/>
            <w:vAlign w:val="center"/>
          </w:tcPr>
          <w:p w:rsidR="00C254C0" w:rsidRPr="004359EE" w:rsidRDefault="001641C2" w:rsidP="00C254C0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Количество вентилятора</w:t>
            </w:r>
            <w:r w:rsidR="00C254C0" w:rsidRPr="004359EE">
              <w:rPr>
                <w:rFonts w:ascii="Arial" w:hAnsi="Arial" w:cs="Arial"/>
                <w:sz w:val="22"/>
                <w:szCs w:val="22"/>
              </w:rPr>
              <w:t>, шт.</w:t>
            </w:r>
          </w:p>
        </w:tc>
        <w:tc>
          <w:tcPr>
            <w:tcW w:w="4388" w:type="dxa"/>
            <w:gridSpan w:val="2"/>
            <w:vAlign w:val="center"/>
          </w:tcPr>
          <w:p w:rsidR="00C254C0" w:rsidRPr="004359EE" w:rsidRDefault="00C254C0" w:rsidP="00C254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254C0" w:rsidRPr="00A679A3" w:rsidTr="00C254C0">
        <w:tc>
          <w:tcPr>
            <w:tcW w:w="4957" w:type="dxa"/>
            <w:vAlign w:val="center"/>
          </w:tcPr>
          <w:p w:rsidR="00C254C0" w:rsidRPr="004359EE" w:rsidRDefault="00C254C0" w:rsidP="00C254C0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Диаметр крыльчатки, мм</w:t>
            </w:r>
          </w:p>
        </w:tc>
        <w:tc>
          <w:tcPr>
            <w:tcW w:w="4388" w:type="dxa"/>
            <w:gridSpan w:val="2"/>
            <w:vAlign w:val="center"/>
          </w:tcPr>
          <w:p w:rsidR="00C254C0" w:rsidRPr="004359EE" w:rsidRDefault="00C254C0" w:rsidP="00C254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450</w:t>
            </w:r>
          </w:p>
        </w:tc>
      </w:tr>
      <w:tr w:rsidR="00C254C0" w:rsidRPr="00A679A3" w:rsidTr="00C254C0">
        <w:tc>
          <w:tcPr>
            <w:tcW w:w="4957" w:type="dxa"/>
            <w:vAlign w:val="center"/>
          </w:tcPr>
          <w:p w:rsidR="00C254C0" w:rsidRPr="004359EE" w:rsidRDefault="00C254C0" w:rsidP="00C254C0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Длина струи, м</w:t>
            </w:r>
          </w:p>
        </w:tc>
        <w:tc>
          <w:tcPr>
            <w:tcW w:w="4388" w:type="dxa"/>
            <w:gridSpan w:val="2"/>
            <w:vAlign w:val="center"/>
          </w:tcPr>
          <w:p w:rsidR="00C254C0" w:rsidRPr="004359EE" w:rsidRDefault="00C254C0" w:rsidP="00C254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9,5</w:t>
            </w:r>
          </w:p>
        </w:tc>
      </w:tr>
      <w:tr w:rsidR="00C254C0" w:rsidRPr="00A679A3" w:rsidTr="00C254C0">
        <w:tc>
          <w:tcPr>
            <w:tcW w:w="4957" w:type="dxa"/>
            <w:vAlign w:val="center"/>
          </w:tcPr>
          <w:p w:rsidR="00C254C0" w:rsidRPr="004359EE" w:rsidRDefault="00C254C0" w:rsidP="00C254C0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Про</w:t>
            </w:r>
            <w:r w:rsidR="0004496A" w:rsidRPr="004359EE">
              <w:rPr>
                <w:rFonts w:ascii="Arial" w:hAnsi="Arial" w:cs="Arial"/>
                <w:sz w:val="22"/>
                <w:szCs w:val="22"/>
              </w:rPr>
              <w:t xml:space="preserve">изводительность. вентиляторов, </w:t>
            </w:r>
            <w:r w:rsidRPr="004359EE">
              <w:rPr>
                <w:rFonts w:ascii="Arial" w:hAnsi="Arial" w:cs="Arial"/>
                <w:sz w:val="22"/>
                <w:szCs w:val="22"/>
              </w:rPr>
              <w:t>м³/ч</w:t>
            </w:r>
          </w:p>
        </w:tc>
        <w:tc>
          <w:tcPr>
            <w:tcW w:w="4388" w:type="dxa"/>
            <w:gridSpan w:val="2"/>
            <w:vAlign w:val="center"/>
          </w:tcPr>
          <w:p w:rsidR="00C254C0" w:rsidRPr="004359EE" w:rsidRDefault="00C254C0" w:rsidP="00C254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4620</w:t>
            </w:r>
          </w:p>
        </w:tc>
      </w:tr>
      <w:tr w:rsidR="00C254C0" w:rsidRPr="00A679A3" w:rsidTr="00C254C0">
        <w:tc>
          <w:tcPr>
            <w:tcW w:w="4957" w:type="dxa"/>
            <w:vAlign w:val="center"/>
          </w:tcPr>
          <w:p w:rsidR="00C254C0" w:rsidRPr="004359EE" w:rsidRDefault="00C254C0" w:rsidP="00C254C0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Потребляемая мощность, Вт.</w:t>
            </w:r>
          </w:p>
        </w:tc>
        <w:tc>
          <w:tcPr>
            <w:tcW w:w="4388" w:type="dxa"/>
            <w:gridSpan w:val="2"/>
            <w:vAlign w:val="center"/>
          </w:tcPr>
          <w:p w:rsidR="00C254C0" w:rsidRPr="004359EE" w:rsidRDefault="00C254C0" w:rsidP="00C254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250</w:t>
            </w:r>
          </w:p>
        </w:tc>
      </w:tr>
      <w:tr w:rsidR="00C254C0" w:rsidRPr="00A679A3" w:rsidTr="00C254C0">
        <w:tc>
          <w:tcPr>
            <w:tcW w:w="4957" w:type="dxa"/>
            <w:vAlign w:val="center"/>
          </w:tcPr>
          <w:p w:rsidR="00C254C0" w:rsidRPr="004359EE" w:rsidRDefault="00C254C0" w:rsidP="00C254C0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Скорость вращения, об/мин.</w:t>
            </w:r>
          </w:p>
        </w:tc>
        <w:tc>
          <w:tcPr>
            <w:tcW w:w="4388" w:type="dxa"/>
            <w:gridSpan w:val="2"/>
            <w:vAlign w:val="center"/>
          </w:tcPr>
          <w:p w:rsidR="00C254C0" w:rsidRPr="004359EE" w:rsidRDefault="00C254C0" w:rsidP="00C254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1350</w:t>
            </w:r>
          </w:p>
        </w:tc>
      </w:tr>
      <w:tr w:rsidR="00C254C0" w:rsidRPr="00A679A3" w:rsidTr="00C254C0">
        <w:tc>
          <w:tcPr>
            <w:tcW w:w="4957" w:type="dxa"/>
            <w:vAlign w:val="center"/>
          </w:tcPr>
          <w:p w:rsidR="00C254C0" w:rsidRPr="004359EE" w:rsidRDefault="00C254C0" w:rsidP="00C254C0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Присоединительные размеры, мм</w:t>
            </w:r>
          </w:p>
        </w:tc>
        <w:tc>
          <w:tcPr>
            <w:tcW w:w="4388" w:type="dxa"/>
            <w:gridSpan w:val="2"/>
            <w:vAlign w:val="center"/>
          </w:tcPr>
          <w:p w:rsidR="00C254C0" w:rsidRPr="004359EE" w:rsidRDefault="00C254C0" w:rsidP="00C254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360х628х635</w:t>
            </w:r>
          </w:p>
        </w:tc>
      </w:tr>
      <w:tr w:rsidR="00C254C0" w:rsidRPr="00A679A3" w:rsidTr="00C254C0">
        <w:tc>
          <w:tcPr>
            <w:tcW w:w="4957" w:type="dxa"/>
            <w:vAlign w:val="center"/>
          </w:tcPr>
          <w:p w:rsidR="00C254C0" w:rsidRPr="004359EE" w:rsidRDefault="00C254C0" w:rsidP="00C254C0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Габаритные размеры, мм</w:t>
            </w:r>
          </w:p>
        </w:tc>
        <w:tc>
          <w:tcPr>
            <w:tcW w:w="4388" w:type="dxa"/>
            <w:gridSpan w:val="2"/>
            <w:vAlign w:val="center"/>
          </w:tcPr>
          <w:p w:rsidR="00C254C0" w:rsidRPr="004359EE" w:rsidRDefault="00C254C0" w:rsidP="00C254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625х400х1405</w:t>
            </w:r>
          </w:p>
        </w:tc>
      </w:tr>
      <w:tr w:rsidR="00C254C0" w:rsidRPr="00A679A3" w:rsidTr="00C254C0">
        <w:tc>
          <w:tcPr>
            <w:tcW w:w="4957" w:type="dxa"/>
            <w:vAlign w:val="center"/>
          </w:tcPr>
          <w:p w:rsidR="00C254C0" w:rsidRPr="004359EE" w:rsidRDefault="00C254C0" w:rsidP="00C254C0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Габаритные размеры в упаковке, мм</w:t>
            </w:r>
          </w:p>
        </w:tc>
        <w:tc>
          <w:tcPr>
            <w:tcW w:w="4388" w:type="dxa"/>
            <w:gridSpan w:val="2"/>
            <w:vAlign w:val="center"/>
          </w:tcPr>
          <w:p w:rsidR="00C254C0" w:rsidRPr="004359EE" w:rsidRDefault="00C254C0" w:rsidP="00C254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840х520х1545</w:t>
            </w:r>
          </w:p>
        </w:tc>
      </w:tr>
      <w:tr w:rsidR="00C254C0" w:rsidRPr="00A679A3" w:rsidTr="00C254C0">
        <w:tc>
          <w:tcPr>
            <w:tcW w:w="4957" w:type="dxa"/>
            <w:vAlign w:val="center"/>
          </w:tcPr>
          <w:p w:rsidR="00C254C0" w:rsidRPr="004359EE" w:rsidRDefault="00C254C0" w:rsidP="00C254C0">
            <w:pPr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Вес, нетто/брутто</w:t>
            </w:r>
          </w:p>
        </w:tc>
        <w:tc>
          <w:tcPr>
            <w:tcW w:w="4388" w:type="dxa"/>
            <w:gridSpan w:val="2"/>
            <w:vAlign w:val="center"/>
          </w:tcPr>
          <w:p w:rsidR="00C254C0" w:rsidRPr="004359EE" w:rsidRDefault="00C254C0" w:rsidP="00C254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59EE">
              <w:rPr>
                <w:rFonts w:ascii="Arial" w:hAnsi="Arial" w:cs="Arial"/>
                <w:sz w:val="22"/>
                <w:szCs w:val="22"/>
              </w:rPr>
              <w:t>53/85</w:t>
            </w:r>
          </w:p>
        </w:tc>
      </w:tr>
    </w:tbl>
    <w:p w:rsidR="00C254C0" w:rsidRPr="00A679A3" w:rsidRDefault="00C254C0" w:rsidP="00D4185C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D4185C" w:rsidRPr="004522E7" w:rsidRDefault="00D4185C" w:rsidP="00D4185C">
      <w:pPr>
        <w:pStyle w:val="a3"/>
        <w:rPr>
          <w:rFonts w:ascii="Arial" w:eastAsia="MS Mincho" w:hAnsi="Arial" w:cs="Arial"/>
        </w:rPr>
      </w:pPr>
      <w:r w:rsidRPr="004522E7">
        <w:rPr>
          <w:rFonts w:ascii="Arial" w:eastAsia="MS Mincho" w:hAnsi="Arial" w:cs="Arial"/>
        </w:rPr>
        <w:t>Примечания</w:t>
      </w:r>
    </w:p>
    <w:p w:rsidR="00D4185C" w:rsidRPr="004522E7" w:rsidRDefault="00D4185C" w:rsidP="00D4185C">
      <w:pPr>
        <w:pStyle w:val="a3"/>
        <w:ind w:left="720" w:hanging="360"/>
        <w:rPr>
          <w:rFonts w:ascii="Arial" w:eastAsia="MS Mincho" w:hAnsi="Arial" w:cs="Arial"/>
        </w:rPr>
      </w:pPr>
      <w:r w:rsidRPr="004522E7">
        <w:rPr>
          <w:rFonts w:ascii="Arial" w:eastAsia="MS Mincho" w:hAnsi="Arial" w:cs="Arial"/>
        </w:rPr>
        <w:t xml:space="preserve">1. Тип применяемого хладагента </w:t>
      </w:r>
      <w:r w:rsidR="00A05C42">
        <w:rPr>
          <w:rFonts w:ascii="Arial" w:eastAsia="MS Mincho" w:hAnsi="Arial" w:cs="Arial"/>
        </w:rPr>
        <w:t>указан в табличке технических данных.</w:t>
      </w:r>
    </w:p>
    <w:p w:rsidR="00D4185C" w:rsidRPr="004522E7" w:rsidRDefault="00D4185C" w:rsidP="00D4185C">
      <w:pPr>
        <w:pStyle w:val="a3"/>
        <w:ind w:left="720" w:hanging="360"/>
        <w:rPr>
          <w:rFonts w:ascii="Arial" w:eastAsia="MS Mincho" w:hAnsi="Arial" w:cs="Arial"/>
        </w:rPr>
      </w:pPr>
      <w:r w:rsidRPr="004522E7">
        <w:rPr>
          <w:rFonts w:ascii="Arial" w:eastAsia="MS Mincho" w:hAnsi="Arial" w:cs="Arial"/>
        </w:rPr>
        <w:t>2.  Система элек</w:t>
      </w:r>
      <w:r w:rsidR="00F42C20" w:rsidRPr="004522E7">
        <w:rPr>
          <w:rFonts w:ascii="Arial" w:eastAsia="MS Mincho" w:hAnsi="Arial" w:cs="Arial"/>
        </w:rPr>
        <w:t xml:space="preserve">тропитания: 3/N/PE  400В 50 Гц </w:t>
      </w:r>
      <w:r w:rsidRPr="004522E7">
        <w:rPr>
          <w:rFonts w:ascii="Arial" w:eastAsia="MS Mincho" w:hAnsi="Arial" w:cs="Arial"/>
        </w:rPr>
        <w:t>Допустимое отклонение напряжения от номинального значения от плюс 10% до минус 15%.</w:t>
      </w:r>
    </w:p>
    <w:p w:rsidR="00A010CE" w:rsidRPr="004522E7" w:rsidRDefault="00A010CE" w:rsidP="00F42C20">
      <w:pPr>
        <w:tabs>
          <w:tab w:val="left" w:pos="350"/>
        </w:tabs>
        <w:ind w:left="360"/>
        <w:rPr>
          <w:rFonts w:ascii="Arial" w:hAnsi="Arial" w:cs="Arial"/>
          <w:sz w:val="20"/>
          <w:szCs w:val="20"/>
        </w:rPr>
      </w:pPr>
      <w:r w:rsidRPr="004522E7">
        <w:rPr>
          <w:rFonts w:ascii="Arial" w:hAnsi="Arial" w:cs="Arial"/>
          <w:sz w:val="20"/>
          <w:szCs w:val="20"/>
        </w:rPr>
        <w:t>Эквивалентный и максимальный уровень звука, с учетом значений расширенной неопределенности при работе,</w:t>
      </w:r>
      <w:r w:rsidR="00E6360C" w:rsidRPr="004522E7">
        <w:rPr>
          <w:rFonts w:ascii="Arial" w:hAnsi="Arial" w:cs="Arial"/>
          <w:sz w:val="20"/>
          <w:szCs w:val="20"/>
        </w:rPr>
        <w:t xml:space="preserve"> </w:t>
      </w:r>
      <w:r w:rsidRPr="004522E7">
        <w:rPr>
          <w:rFonts w:ascii="Arial" w:hAnsi="Arial" w:cs="Arial"/>
          <w:sz w:val="20"/>
          <w:szCs w:val="20"/>
        </w:rPr>
        <w:t>не более 80 дБ.</w:t>
      </w:r>
    </w:p>
    <w:p w:rsidR="00A010CE" w:rsidRPr="004522E7" w:rsidRDefault="00A010CE" w:rsidP="00A010CE">
      <w:pPr>
        <w:tabs>
          <w:tab w:val="left" w:pos="350"/>
        </w:tabs>
        <w:ind w:left="360"/>
        <w:rPr>
          <w:rFonts w:ascii="Arial" w:hAnsi="Arial" w:cs="Arial"/>
          <w:sz w:val="20"/>
          <w:szCs w:val="20"/>
        </w:rPr>
      </w:pPr>
      <w:r w:rsidRPr="004522E7">
        <w:rPr>
          <w:rFonts w:ascii="Arial" w:hAnsi="Arial" w:cs="Arial"/>
          <w:sz w:val="20"/>
          <w:szCs w:val="20"/>
        </w:rPr>
        <w:t xml:space="preserve">Корректированный по А уровень звуковой мощности, не более 65 </w:t>
      </w:r>
      <w:proofErr w:type="spellStart"/>
      <w:r w:rsidRPr="004522E7">
        <w:rPr>
          <w:rFonts w:ascii="Arial" w:hAnsi="Arial" w:cs="Arial"/>
          <w:sz w:val="20"/>
          <w:szCs w:val="20"/>
        </w:rPr>
        <w:t>дБА</w:t>
      </w:r>
      <w:proofErr w:type="spellEnd"/>
      <w:r w:rsidRPr="004522E7">
        <w:rPr>
          <w:rFonts w:ascii="Arial" w:hAnsi="Arial" w:cs="Arial"/>
          <w:sz w:val="20"/>
          <w:szCs w:val="20"/>
        </w:rPr>
        <w:t>.</w:t>
      </w:r>
    </w:p>
    <w:p w:rsidR="00A010CE" w:rsidRPr="004522E7" w:rsidRDefault="00A010CE" w:rsidP="00A010CE">
      <w:pPr>
        <w:tabs>
          <w:tab w:val="left" w:pos="350"/>
        </w:tabs>
        <w:ind w:left="360"/>
        <w:rPr>
          <w:rFonts w:ascii="Arial" w:hAnsi="Arial" w:cs="Arial"/>
          <w:sz w:val="20"/>
          <w:szCs w:val="20"/>
        </w:rPr>
      </w:pPr>
      <w:r w:rsidRPr="004522E7">
        <w:rPr>
          <w:rFonts w:ascii="Arial" w:hAnsi="Arial" w:cs="Arial"/>
          <w:sz w:val="20"/>
          <w:szCs w:val="20"/>
        </w:rPr>
        <w:t>Корректированный уровень общей вибрации, на рабочем месте, не более 80 дБ.</w:t>
      </w:r>
    </w:p>
    <w:p w:rsidR="007709D9" w:rsidRPr="00A679A3" w:rsidRDefault="007709D9" w:rsidP="00BF6FEF">
      <w:pPr>
        <w:pStyle w:val="a3"/>
        <w:jc w:val="both"/>
        <w:rPr>
          <w:rFonts w:ascii="Times New Roman" w:eastAsia="MS Mincho" w:hAnsi="Times New Roman"/>
          <w:sz w:val="24"/>
          <w:szCs w:val="24"/>
        </w:rPr>
      </w:pPr>
    </w:p>
    <w:p w:rsidR="001D0708" w:rsidRPr="00A679A3" w:rsidRDefault="001D0708" w:rsidP="001D0708">
      <w:pPr>
        <w:pStyle w:val="a3"/>
        <w:ind w:firstLine="708"/>
        <w:rPr>
          <w:rFonts w:ascii="Times New Roman" w:eastAsia="MS Mincho" w:hAnsi="Times New Roman"/>
          <w:b/>
          <w:sz w:val="24"/>
          <w:szCs w:val="24"/>
        </w:rPr>
      </w:pPr>
      <w:r w:rsidRPr="00A679A3">
        <w:rPr>
          <w:rFonts w:ascii="Times New Roman" w:eastAsia="MS Mincho" w:hAnsi="Times New Roman"/>
          <w:b/>
          <w:sz w:val="24"/>
          <w:szCs w:val="24"/>
        </w:rPr>
        <w:t>1.3. УСТРОЙСТВО И РАБОТА ИЗДЕЛИЯ</w:t>
      </w:r>
    </w:p>
    <w:p w:rsidR="008F1BB5" w:rsidRPr="00A679A3" w:rsidRDefault="008F1BB5" w:rsidP="003122D0">
      <w:pPr>
        <w:pStyle w:val="a3"/>
        <w:ind w:firstLine="708"/>
        <w:jc w:val="both"/>
        <w:rPr>
          <w:rFonts w:ascii="Times New Roman" w:eastAsia="MS Mincho" w:hAnsi="Times New Roman"/>
          <w:sz w:val="24"/>
          <w:szCs w:val="24"/>
        </w:rPr>
      </w:pPr>
    </w:p>
    <w:p w:rsidR="00C91348" w:rsidRPr="004522E7" w:rsidRDefault="00817F31" w:rsidP="00E566C7">
      <w:pPr>
        <w:pStyle w:val="a3"/>
        <w:jc w:val="both"/>
        <w:rPr>
          <w:rFonts w:ascii="Arial" w:eastAsia="MS Mincho" w:hAnsi="Arial" w:cs="Arial"/>
          <w:sz w:val="24"/>
          <w:szCs w:val="24"/>
        </w:rPr>
      </w:pPr>
      <w:r w:rsidRPr="004522E7">
        <w:rPr>
          <w:rFonts w:ascii="Arial" w:eastAsia="MS Mincho" w:hAnsi="Arial" w:cs="Arial"/>
          <w:sz w:val="24"/>
          <w:szCs w:val="24"/>
        </w:rPr>
        <w:t xml:space="preserve">       </w:t>
      </w:r>
      <w:r w:rsidR="00E566C7" w:rsidRPr="004522E7">
        <w:rPr>
          <w:rFonts w:ascii="Arial" w:eastAsia="MS Mincho" w:hAnsi="Arial" w:cs="Arial"/>
          <w:sz w:val="24"/>
          <w:szCs w:val="24"/>
        </w:rPr>
        <w:t xml:space="preserve">Камера шоковой заморозки (рисунок 1) состоит из: </w:t>
      </w:r>
      <w:r w:rsidR="0074754D" w:rsidRPr="004522E7">
        <w:rPr>
          <w:rFonts w:ascii="Arial" w:eastAsia="MS Mincho" w:hAnsi="Arial" w:cs="Arial"/>
          <w:sz w:val="24"/>
          <w:szCs w:val="24"/>
        </w:rPr>
        <w:t xml:space="preserve">1 - </w:t>
      </w:r>
      <w:r w:rsidR="00E566C7" w:rsidRPr="004522E7">
        <w:rPr>
          <w:rFonts w:ascii="Arial" w:eastAsia="MS Mincho" w:hAnsi="Arial" w:cs="Arial"/>
          <w:sz w:val="24"/>
          <w:szCs w:val="24"/>
        </w:rPr>
        <w:t>камеры</w:t>
      </w:r>
      <w:r w:rsidR="00C91348" w:rsidRPr="004522E7">
        <w:rPr>
          <w:rFonts w:ascii="Arial" w:eastAsia="MS Mincho" w:hAnsi="Arial" w:cs="Arial"/>
          <w:sz w:val="24"/>
          <w:szCs w:val="24"/>
        </w:rPr>
        <w:t xml:space="preserve"> </w:t>
      </w:r>
      <w:r w:rsidR="0074754D" w:rsidRPr="004522E7">
        <w:rPr>
          <w:rFonts w:ascii="Arial" w:eastAsia="MS Mincho" w:hAnsi="Arial" w:cs="Arial"/>
          <w:sz w:val="24"/>
          <w:szCs w:val="24"/>
        </w:rPr>
        <w:t>холодильной сборной</w:t>
      </w:r>
      <w:r w:rsidR="00E566C7" w:rsidRPr="004522E7">
        <w:rPr>
          <w:rFonts w:ascii="Arial" w:eastAsia="MS Mincho" w:hAnsi="Arial" w:cs="Arial"/>
          <w:sz w:val="24"/>
          <w:szCs w:val="24"/>
        </w:rPr>
        <w:t xml:space="preserve">, </w:t>
      </w:r>
      <w:r w:rsidR="0074754D" w:rsidRPr="004522E7">
        <w:rPr>
          <w:rFonts w:ascii="Arial" w:eastAsia="MS Mincho" w:hAnsi="Arial" w:cs="Arial"/>
          <w:sz w:val="24"/>
          <w:szCs w:val="24"/>
        </w:rPr>
        <w:t>2 - воздухоохладителя</w:t>
      </w:r>
      <w:r w:rsidR="00E566C7" w:rsidRPr="004522E7">
        <w:rPr>
          <w:rFonts w:ascii="Arial" w:eastAsia="MS Mincho" w:hAnsi="Arial" w:cs="Arial"/>
          <w:sz w:val="24"/>
          <w:szCs w:val="24"/>
        </w:rPr>
        <w:t xml:space="preserve">, </w:t>
      </w:r>
      <w:r w:rsidR="009C0AA0" w:rsidRPr="004522E7">
        <w:rPr>
          <w:rFonts w:ascii="Arial" w:eastAsia="MS Mincho" w:hAnsi="Arial" w:cs="Arial"/>
          <w:sz w:val="24"/>
          <w:szCs w:val="24"/>
        </w:rPr>
        <w:t>3</w:t>
      </w:r>
      <w:r w:rsidR="00322B95" w:rsidRPr="004522E7">
        <w:rPr>
          <w:rFonts w:ascii="Arial" w:eastAsia="MS Mincho" w:hAnsi="Arial" w:cs="Arial"/>
          <w:sz w:val="24"/>
          <w:szCs w:val="24"/>
        </w:rPr>
        <w:t xml:space="preserve"> </w:t>
      </w:r>
      <w:r w:rsidR="009C0AA0" w:rsidRPr="004522E7">
        <w:rPr>
          <w:rFonts w:ascii="Arial" w:eastAsia="MS Mincho" w:hAnsi="Arial" w:cs="Arial"/>
          <w:sz w:val="24"/>
          <w:szCs w:val="24"/>
        </w:rPr>
        <w:t xml:space="preserve">- </w:t>
      </w:r>
      <w:r w:rsidR="00E566C7" w:rsidRPr="004522E7">
        <w:rPr>
          <w:rFonts w:ascii="Arial" w:eastAsia="MS Mincho" w:hAnsi="Arial" w:cs="Arial"/>
          <w:sz w:val="24"/>
          <w:szCs w:val="24"/>
        </w:rPr>
        <w:t>компрессорно-</w:t>
      </w:r>
      <w:proofErr w:type="spellStart"/>
      <w:r w:rsidR="00E566C7" w:rsidRPr="004522E7">
        <w:rPr>
          <w:rFonts w:ascii="Arial" w:eastAsia="MS Mincho" w:hAnsi="Arial" w:cs="Arial"/>
          <w:sz w:val="24"/>
          <w:szCs w:val="24"/>
        </w:rPr>
        <w:t>ресиверного</w:t>
      </w:r>
      <w:proofErr w:type="spellEnd"/>
      <w:r w:rsidR="00A679A3" w:rsidRPr="004522E7">
        <w:rPr>
          <w:rFonts w:ascii="Arial" w:eastAsia="MS Mincho" w:hAnsi="Arial" w:cs="Arial"/>
          <w:sz w:val="24"/>
          <w:szCs w:val="24"/>
        </w:rPr>
        <w:t xml:space="preserve"> </w:t>
      </w:r>
      <w:r w:rsidR="00322B95" w:rsidRPr="004522E7">
        <w:rPr>
          <w:rFonts w:ascii="Arial" w:eastAsia="MS Mincho" w:hAnsi="Arial" w:cs="Arial"/>
          <w:sz w:val="24"/>
          <w:szCs w:val="24"/>
        </w:rPr>
        <w:t>агрегата</w:t>
      </w:r>
      <w:r w:rsidR="00E566C7" w:rsidRPr="004522E7">
        <w:rPr>
          <w:rFonts w:ascii="Arial" w:eastAsia="MS Mincho" w:hAnsi="Arial" w:cs="Arial"/>
          <w:sz w:val="24"/>
          <w:szCs w:val="24"/>
        </w:rPr>
        <w:t>,</w:t>
      </w:r>
      <w:r w:rsidR="009C3171" w:rsidRPr="004522E7">
        <w:rPr>
          <w:rFonts w:ascii="Arial" w:eastAsia="MS Mincho" w:hAnsi="Arial" w:cs="Arial"/>
          <w:sz w:val="24"/>
          <w:szCs w:val="24"/>
        </w:rPr>
        <w:t xml:space="preserve"> </w:t>
      </w:r>
      <w:r w:rsidR="00322B95" w:rsidRPr="004522E7">
        <w:rPr>
          <w:rFonts w:ascii="Arial" w:eastAsia="MS Mincho" w:hAnsi="Arial" w:cs="Arial"/>
          <w:sz w:val="24"/>
          <w:szCs w:val="24"/>
        </w:rPr>
        <w:t>4 - конденсатора</w:t>
      </w:r>
      <w:r w:rsidR="00C91348" w:rsidRPr="004522E7">
        <w:rPr>
          <w:rFonts w:ascii="Arial" w:eastAsia="MS Mincho" w:hAnsi="Arial" w:cs="Arial"/>
          <w:sz w:val="24"/>
          <w:szCs w:val="24"/>
        </w:rPr>
        <w:t>,</w:t>
      </w:r>
      <w:r w:rsidR="00FF45EA" w:rsidRPr="004522E7">
        <w:rPr>
          <w:rFonts w:ascii="Arial" w:eastAsia="MS Mincho" w:hAnsi="Arial" w:cs="Arial"/>
          <w:sz w:val="24"/>
          <w:szCs w:val="24"/>
        </w:rPr>
        <w:t xml:space="preserve"> 5 - блока управления, 8</w:t>
      </w:r>
      <w:r w:rsidR="00322B95" w:rsidRPr="004522E7">
        <w:rPr>
          <w:rFonts w:ascii="Arial" w:eastAsia="MS Mincho" w:hAnsi="Arial" w:cs="Arial"/>
          <w:sz w:val="24"/>
          <w:szCs w:val="24"/>
        </w:rPr>
        <w:t xml:space="preserve"> - порога откидного</w:t>
      </w:r>
      <w:r w:rsidR="00E566C7" w:rsidRPr="004522E7">
        <w:rPr>
          <w:rFonts w:ascii="Arial" w:eastAsia="MS Mincho" w:hAnsi="Arial" w:cs="Arial"/>
          <w:sz w:val="24"/>
          <w:szCs w:val="24"/>
        </w:rPr>
        <w:t xml:space="preserve">. </w:t>
      </w:r>
    </w:p>
    <w:p w:rsidR="001641C2" w:rsidRDefault="00CE1D6D" w:rsidP="00CE1D6D">
      <w:pPr>
        <w:pStyle w:val="a3"/>
        <w:outlineLvl w:val="0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</w:t>
      </w:r>
    </w:p>
    <w:p w:rsidR="00CE1D6D" w:rsidRPr="004522E7" w:rsidRDefault="00CE1D6D" w:rsidP="00CE1D6D">
      <w:pPr>
        <w:pStyle w:val="a3"/>
        <w:outlineLvl w:val="0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/>
          <w:sz w:val="23"/>
          <w:szCs w:val="23"/>
        </w:rPr>
        <w:t xml:space="preserve">   </w:t>
      </w:r>
      <w:r w:rsidRPr="004522E7">
        <w:rPr>
          <w:rFonts w:ascii="Arial" w:eastAsia="MS Mincho" w:hAnsi="Arial" w:cs="Arial"/>
          <w:sz w:val="24"/>
          <w:szCs w:val="24"/>
        </w:rPr>
        <w:t xml:space="preserve">Общий вид Камеры шоковой заморозки приведен на </w:t>
      </w:r>
      <w:r w:rsidRPr="004522E7">
        <w:rPr>
          <w:rFonts w:ascii="Arial" w:eastAsia="MS Mincho" w:hAnsi="Arial" w:cs="Arial"/>
          <w:b/>
          <w:sz w:val="24"/>
          <w:szCs w:val="24"/>
        </w:rPr>
        <w:t>Рис.1 и 1а</w:t>
      </w:r>
      <w:r w:rsidR="009C3171" w:rsidRPr="004522E7">
        <w:rPr>
          <w:rFonts w:ascii="Arial" w:eastAsia="MS Mincho" w:hAnsi="Arial" w:cs="Arial"/>
          <w:sz w:val="24"/>
          <w:szCs w:val="24"/>
        </w:rPr>
        <w:t>.</w:t>
      </w:r>
    </w:p>
    <w:tbl>
      <w:tblPr>
        <w:tblStyle w:val="ab"/>
        <w:tblW w:w="115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0"/>
        <w:gridCol w:w="3068"/>
      </w:tblGrid>
      <w:tr w:rsidR="009C3171" w:rsidTr="003E0AC5">
        <w:trPr>
          <w:trHeight w:val="5290"/>
          <w:jc w:val="center"/>
        </w:trPr>
        <w:tc>
          <w:tcPr>
            <w:tcW w:w="9086" w:type="dxa"/>
          </w:tcPr>
          <w:p w:rsidR="009C3171" w:rsidRDefault="003E0AC5" w:rsidP="00CE1D6D">
            <w:pPr>
              <w:pStyle w:val="a3"/>
              <w:outlineLvl w:val="0"/>
              <w:rPr>
                <w:rFonts w:ascii="Arial" w:eastAsia="MS Mincho" w:hAnsi="Arial"/>
                <w:b/>
                <w:sz w:val="23"/>
                <w:szCs w:val="23"/>
              </w:rPr>
            </w:pPr>
            <w:r>
              <w:rPr>
                <w:rFonts w:ascii="Arial" w:eastAsia="MS Mincho" w:hAnsi="Arial"/>
                <w:b/>
                <w:noProof/>
                <w:sz w:val="21"/>
                <w:szCs w:val="21"/>
              </w:rPr>
              <w:drawing>
                <wp:inline distT="0" distB="0" distL="0" distR="0" wp14:anchorId="1459CA24" wp14:editId="53AC8365">
                  <wp:extent cx="5219700" cy="3838575"/>
                  <wp:effectExtent l="0" t="0" r="0" b="9525"/>
                  <wp:docPr id="5" name="Рисунок 5" descr="C:\Users\ohotinka\AppData\Local\Microsoft\Windows\INetCache\Content.Word\Сборка КШЗ 1400х1700х2240 Р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ohotinka\AppData\Local\Microsoft\Windows\INetCache\Content.Word\Сборка КШЗ 1400х1700х2240 РЭ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27" t="9950" r="25040" b="26866"/>
                          <a:stretch/>
                        </pic:blipFill>
                        <pic:spPr bwMode="auto">
                          <a:xfrm>
                            <a:off x="0" y="0"/>
                            <a:ext cx="5219700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2" w:type="dxa"/>
            <w:vAlign w:val="center"/>
          </w:tcPr>
          <w:p w:rsidR="009C3171" w:rsidRPr="009F5D52" w:rsidRDefault="009C3171" w:rsidP="003E0AC5">
            <w:pPr>
              <w:pStyle w:val="a3"/>
              <w:numPr>
                <w:ilvl w:val="0"/>
                <w:numId w:val="37"/>
              </w:numPr>
              <w:ind w:left="549"/>
              <w:rPr>
                <w:rFonts w:ascii="Arial" w:eastAsia="MS Mincho" w:hAnsi="Arial" w:cs="Arial"/>
                <w:color w:val="000000" w:themeColor="text1"/>
                <w:sz w:val="24"/>
                <w:szCs w:val="24"/>
              </w:rPr>
            </w:pPr>
            <w:r w:rsidRPr="009F5D52">
              <w:rPr>
                <w:rFonts w:ascii="Arial" w:eastAsia="MS Mincho" w:hAnsi="Arial" w:cs="Arial"/>
                <w:color w:val="000000" w:themeColor="text1"/>
                <w:sz w:val="24"/>
                <w:szCs w:val="24"/>
              </w:rPr>
              <w:t>Камера.</w:t>
            </w:r>
          </w:p>
          <w:p w:rsidR="009C3171" w:rsidRPr="009F5D52" w:rsidRDefault="009C3171" w:rsidP="003E0AC5">
            <w:pPr>
              <w:pStyle w:val="a3"/>
              <w:numPr>
                <w:ilvl w:val="0"/>
                <w:numId w:val="37"/>
              </w:numPr>
              <w:ind w:left="549"/>
              <w:rPr>
                <w:rFonts w:ascii="Arial" w:eastAsia="MS Mincho" w:hAnsi="Arial" w:cs="Arial"/>
                <w:color w:val="000000" w:themeColor="text1"/>
                <w:sz w:val="24"/>
                <w:szCs w:val="24"/>
              </w:rPr>
            </w:pPr>
            <w:r w:rsidRPr="009F5D52">
              <w:rPr>
                <w:rFonts w:ascii="Arial" w:eastAsia="MS Mincho" w:hAnsi="Arial" w:cs="Arial"/>
                <w:color w:val="000000" w:themeColor="text1"/>
                <w:sz w:val="24"/>
                <w:szCs w:val="24"/>
              </w:rPr>
              <w:t>Воздухоохладитель.</w:t>
            </w:r>
          </w:p>
          <w:p w:rsidR="009C3171" w:rsidRPr="009F5D52" w:rsidRDefault="009C3171" w:rsidP="003E0AC5">
            <w:pPr>
              <w:pStyle w:val="a3"/>
              <w:numPr>
                <w:ilvl w:val="0"/>
                <w:numId w:val="37"/>
              </w:numPr>
              <w:ind w:left="549"/>
              <w:rPr>
                <w:rFonts w:ascii="Arial" w:eastAsia="MS Mincho" w:hAnsi="Arial" w:cs="Arial"/>
                <w:color w:val="000000" w:themeColor="text1"/>
                <w:sz w:val="24"/>
                <w:szCs w:val="24"/>
              </w:rPr>
            </w:pPr>
            <w:r w:rsidRPr="009F5D52">
              <w:rPr>
                <w:rFonts w:ascii="Arial" w:eastAsia="MS Mincho" w:hAnsi="Arial" w:cs="Arial"/>
                <w:sz w:val="24"/>
                <w:szCs w:val="24"/>
              </w:rPr>
              <w:t>Компрессорно-</w:t>
            </w:r>
            <w:proofErr w:type="spellStart"/>
            <w:r w:rsidRPr="009F5D52">
              <w:rPr>
                <w:rFonts w:ascii="Arial" w:eastAsia="MS Mincho" w:hAnsi="Arial" w:cs="Arial"/>
                <w:sz w:val="24"/>
                <w:szCs w:val="24"/>
              </w:rPr>
              <w:t>ресиверный</w:t>
            </w:r>
            <w:proofErr w:type="spellEnd"/>
            <w:r w:rsidRPr="009F5D52">
              <w:rPr>
                <w:rFonts w:ascii="Arial" w:eastAsia="MS Mincho" w:hAnsi="Arial" w:cs="Arial"/>
                <w:sz w:val="24"/>
                <w:szCs w:val="24"/>
              </w:rPr>
              <w:t xml:space="preserve"> агрегат</w:t>
            </w:r>
          </w:p>
          <w:p w:rsidR="009C3171" w:rsidRPr="009F5D52" w:rsidRDefault="009C3171" w:rsidP="003E0AC5">
            <w:pPr>
              <w:pStyle w:val="a3"/>
              <w:numPr>
                <w:ilvl w:val="0"/>
                <w:numId w:val="37"/>
              </w:numPr>
              <w:ind w:left="549" w:hanging="285"/>
              <w:rPr>
                <w:rFonts w:ascii="Arial" w:eastAsia="MS Mincho" w:hAnsi="Arial" w:cs="Arial"/>
                <w:color w:val="000000" w:themeColor="text1"/>
                <w:sz w:val="24"/>
                <w:szCs w:val="24"/>
              </w:rPr>
            </w:pPr>
            <w:r w:rsidRPr="009F5D52">
              <w:rPr>
                <w:rFonts w:ascii="Arial" w:eastAsia="MS Mincho" w:hAnsi="Arial" w:cs="Arial"/>
                <w:color w:val="000000" w:themeColor="text1"/>
                <w:sz w:val="24"/>
                <w:szCs w:val="24"/>
              </w:rPr>
              <w:t>Конденсатор.</w:t>
            </w:r>
            <w:r w:rsidR="005A59A2">
              <w:rPr>
                <w:rFonts w:ascii="Arial" w:eastAsia="MS Mincho" w:hAnsi="Arial" w:cs="Arial"/>
                <w:color w:val="000000" w:themeColor="text1"/>
                <w:sz w:val="24"/>
                <w:szCs w:val="24"/>
              </w:rPr>
              <w:t xml:space="preserve"> (АКР)</w:t>
            </w:r>
          </w:p>
          <w:p w:rsidR="009C3171" w:rsidRPr="009F5D52" w:rsidRDefault="009C3171" w:rsidP="003E0AC5">
            <w:pPr>
              <w:pStyle w:val="a3"/>
              <w:numPr>
                <w:ilvl w:val="0"/>
                <w:numId w:val="37"/>
              </w:numPr>
              <w:ind w:left="549"/>
              <w:rPr>
                <w:rFonts w:ascii="Arial" w:eastAsia="MS Mincho" w:hAnsi="Arial" w:cs="Arial"/>
                <w:color w:val="000000" w:themeColor="text1"/>
                <w:sz w:val="24"/>
                <w:szCs w:val="24"/>
              </w:rPr>
            </w:pPr>
            <w:r w:rsidRPr="009F5D52">
              <w:rPr>
                <w:rFonts w:ascii="Arial" w:eastAsia="MS Mincho" w:hAnsi="Arial" w:cs="Arial"/>
                <w:color w:val="000000" w:themeColor="text1"/>
                <w:sz w:val="24"/>
                <w:szCs w:val="24"/>
              </w:rPr>
              <w:t>Блок управления.</w:t>
            </w:r>
          </w:p>
          <w:p w:rsidR="009C3171" w:rsidRPr="009F5D52" w:rsidRDefault="009C3171" w:rsidP="003E0AC5">
            <w:pPr>
              <w:pStyle w:val="a3"/>
              <w:numPr>
                <w:ilvl w:val="0"/>
                <w:numId w:val="37"/>
              </w:numPr>
              <w:ind w:left="549"/>
              <w:rPr>
                <w:rFonts w:ascii="Arial" w:eastAsia="MS Mincho" w:hAnsi="Arial" w:cs="Arial"/>
                <w:color w:val="000000" w:themeColor="text1"/>
                <w:sz w:val="24"/>
                <w:szCs w:val="24"/>
              </w:rPr>
            </w:pPr>
            <w:r w:rsidRPr="009F5D52">
              <w:rPr>
                <w:rFonts w:ascii="Arial" w:eastAsia="MS Mincho" w:hAnsi="Arial" w:cs="Arial"/>
                <w:color w:val="000000" w:themeColor="text1"/>
                <w:sz w:val="24"/>
                <w:szCs w:val="24"/>
              </w:rPr>
              <w:t xml:space="preserve">Блок </w:t>
            </w:r>
            <w:proofErr w:type="spellStart"/>
            <w:r w:rsidRPr="009F5D52">
              <w:rPr>
                <w:rFonts w:ascii="Arial" w:eastAsia="MS Mincho" w:hAnsi="Arial" w:cs="Arial"/>
                <w:color w:val="000000" w:themeColor="text1"/>
                <w:sz w:val="24"/>
                <w:szCs w:val="24"/>
              </w:rPr>
              <w:t>концевика</w:t>
            </w:r>
            <w:proofErr w:type="spellEnd"/>
            <w:r w:rsidRPr="009F5D52">
              <w:rPr>
                <w:rFonts w:ascii="Arial" w:eastAsia="MS Mincho" w:hAnsi="Arial" w:cs="Arial"/>
                <w:color w:val="000000" w:themeColor="text1"/>
                <w:sz w:val="24"/>
                <w:szCs w:val="24"/>
              </w:rPr>
              <w:t>.</w:t>
            </w:r>
          </w:p>
          <w:p w:rsidR="009C3171" w:rsidRPr="009F5D52" w:rsidRDefault="009C3171" w:rsidP="003E0AC5">
            <w:pPr>
              <w:pStyle w:val="a3"/>
              <w:numPr>
                <w:ilvl w:val="0"/>
                <w:numId w:val="37"/>
              </w:numPr>
              <w:ind w:left="549"/>
              <w:rPr>
                <w:rFonts w:ascii="Arial" w:eastAsia="MS Mincho" w:hAnsi="Arial" w:cs="Arial"/>
                <w:color w:val="000000" w:themeColor="text1"/>
                <w:sz w:val="24"/>
                <w:szCs w:val="24"/>
              </w:rPr>
            </w:pPr>
            <w:r w:rsidRPr="009F5D52">
              <w:rPr>
                <w:rFonts w:ascii="Arial" w:eastAsia="MS Mincho" w:hAnsi="Arial" w:cs="Arial"/>
                <w:color w:val="000000" w:themeColor="text1"/>
                <w:sz w:val="24"/>
                <w:szCs w:val="24"/>
              </w:rPr>
              <w:t>Тележка.</w:t>
            </w:r>
          </w:p>
          <w:p w:rsidR="009C3171" w:rsidRPr="009F5D52" w:rsidRDefault="009C3171" w:rsidP="003E0AC5">
            <w:pPr>
              <w:pStyle w:val="a3"/>
              <w:numPr>
                <w:ilvl w:val="0"/>
                <w:numId w:val="37"/>
              </w:numPr>
              <w:ind w:left="549"/>
              <w:rPr>
                <w:rFonts w:ascii="Arial" w:eastAsia="MS Mincho" w:hAnsi="Arial" w:cs="Arial"/>
                <w:color w:val="000000" w:themeColor="text1"/>
                <w:sz w:val="24"/>
                <w:szCs w:val="24"/>
              </w:rPr>
            </w:pPr>
            <w:r w:rsidRPr="009F5D52">
              <w:rPr>
                <w:rFonts w:ascii="Arial" w:eastAsia="MS Mincho" w:hAnsi="Arial" w:cs="Arial"/>
                <w:color w:val="000000" w:themeColor="text1"/>
                <w:sz w:val="24"/>
                <w:szCs w:val="24"/>
              </w:rPr>
              <w:t>Порог откидной.</w:t>
            </w:r>
          </w:p>
          <w:p w:rsidR="009C3171" w:rsidRPr="009F5D52" w:rsidRDefault="009C3171" w:rsidP="003E0AC5">
            <w:pPr>
              <w:pStyle w:val="a3"/>
              <w:numPr>
                <w:ilvl w:val="0"/>
                <w:numId w:val="37"/>
              </w:numPr>
              <w:ind w:left="549"/>
              <w:rPr>
                <w:rFonts w:ascii="Arial" w:eastAsia="MS Mincho" w:hAnsi="Arial" w:cs="Arial"/>
                <w:color w:val="000000" w:themeColor="text1"/>
                <w:sz w:val="24"/>
                <w:szCs w:val="24"/>
              </w:rPr>
            </w:pPr>
            <w:r w:rsidRPr="009F5D52">
              <w:rPr>
                <w:rFonts w:ascii="Arial" w:eastAsia="MS Mincho" w:hAnsi="Arial" w:cs="Arial"/>
                <w:color w:val="000000" w:themeColor="text1"/>
                <w:sz w:val="24"/>
                <w:szCs w:val="24"/>
              </w:rPr>
              <w:t>Ограничитель тележки</w:t>
            </w:r>
          </w:p>
          <w:p w:rsidR="00CB3E71" w:rsidRPr="009F5D52" w:rsidRDefault="00CB3E71" w:rsidP="00CB3E71">
            <w:pPr>
              <w:pStyle w:val="a3"/>
              <w:numPr>
                <w:ilvl w:val="0"/>
                <w:numId w:val="37"/>
              </w:numPr>
              <w:ind w:left="549"/>
              <w:rPr>
                <w:rFonts w:ascii="Arial" w:eastAsia="MS Mincho" w:hAnsi="Arial" w:cs="Arial"/>
                <w:color w:val="000000"/>
                <w:sz w:val="24"/>
                <w:szCs w:val="24"/>
                <w:lang w:val="x-none"/>
              </w:rPr>
            </w:pPr>
            <w:r w:rsidRPr="009F5D52">
              <w:rPr>
                <w:rFonts w:ascii="Arial" w:eastAsia="MS Mincho" w:hAnsi="Arial" w:cs="Arial"/>
                <w:color w:val="000000"/>
                <w:sz w:val="24"/>
                <w:szCs w:val="24"/>
              </w:rPr>
              <w:t>Коробка расп</w:t>
            </w:r>
            <w:r w:rsidR="009F5D52" w:rsidRPr="009F5D52">
              <w:rPr>
                <w:rFonts w:ascii="Arial" w:eastAsia="MS Mincho" w:hAnsi="Arial" w:cs="Arial"/>
                <w:color w:val="000000"/>
                <w:sz w:val="24"/>
                <w:szCs w:val="24"/>
              </w:rPr>
              <w:t>ределительная</w:t>
            </w:r>
            <w:r w:rsidRPr="009F5D52">
              <w:rPr>
                <w:rFonts w:ascii="Arial" w:eastAsia="MS Mincho" w:hAnsi="Arial" w:cs="Arial"/>
                <w:color w:val="000000"/>
                <w:sz w:val="24"/>
                <w:szCs w:val="24"/>
              </w:rPr>
              <w:t>.</w:t>
            </w:r>
          </w:p>
          <w:p w:rsidR="00CB3E71" w:rsidRPr="009F5D52" w:rsidRDefault="00CB3E71" w:rsidP="00CB3E71">
            <w:pPr>
              <w:pStyle w:val="a3"/>
              <w:numPr>
                <w:ilvl w:val="0"/>
                <w:numId w:val="37"/>
              </w:numPr>
              <w:ind w:left="549"/>
              <w:rPr>
                <w:rFonts w:ascii="Arial" w:eastAsia="MS Mincho" w:hAnsi="Arial" w:cs="Arial"/>
                <w:color w:val="000000"/>
                <w:sz w:val="24"/>
                <w:szCs w:val="24"/>
              </w:rPr>
            </w:pPr>
            <w:r w:rsidRPr="009F5D52">
              <w:rPr>
                <w:rFonts w:ascii="Arial" w:eastAsia="MS Mincho" w:hAnsi="Arial" w:cs="Arial"/>
                <w:color w:val="000000"/>
                <w:sz w:val="24"/>
                <w:szCs w:val="24"/>
              </w:rPr>
              <w:t>Фиксатор.</w:t>
            </w:r>
          </w:p>
          <w:p w:rsidR="00CB3E71" w:rsidRPr="009F5D52" w:rsidRDefault="00CB3E71" w:rsidP="00CB3E71">
            <w:pPr>
              <w:pStyle w:val="a3"/>
              <w:ind w:left="549"/>
              <w:rPr>
                <w:rFonts w:ascii="Arial" w:eastAsia="MS Mincho" w:hAnsi="Arial" w:cs="Arial"/>
                <w:color w:val="000000" w:themeColor="text1"/>
                <w:sz w:val="24"/>
                <w:szCs w:val="24"/>
              </w:rPr>
            </w:pPr>
          </w:p>
          <w:p w:rsidR="009C3171" w:rsidRPr="004522E7" w:rsidRDefault="009C3171" w:rsidP="00CE1D6D">
            <w:pPr>
              <w:pStyle w:val="a3"/>
              <w:outlineLvl w:val="0"/>
              <w:rPr>
                <w:rFonts w:ascii="Arial" w:eastAsia="MS Mincho" w:hAnsi="Arial" w:cs="Arial"/>
                <w:b/>
                <w:sz w:val="23"/>
                <w:szCs w:val="23"/>
              </w:rPr>
            </w:pPr>
          </w:p>
        </w:tc>
      </w:tr>
    </w:tbl>
    <w:p w:rsidR="009C3171" w:rsidRPr="00CD2A95" w:rsidRDefault="00CD2A95" w:rsidP="00A005C4">
      <w:pPr>
        <w:pStyle w:val="a3"/>
        <w:jc w:val="center"/>
        <w:outlineLvl w:val="0"/>
        <w:rPr>
          <w:rFonts w:ascii="Arial" w:eastAsia="MS Mincho" w:hAnsi="Arial"/>
          <w:b/>
          <w:sz w:val="24"/>
          <w:szCs w:val="24"/>
        </w:rPr>
      </w:pPr>
      <w:r w:rsidRPr="00CD2A95">
        <w:rPr>
          <w:rFonts w:ascii="Arial" w:eastAsia="MS Mincho" w:hAnsi="Arial"/>
          <w:b/>
          <w:sz w:val="24"/>
          <w:szCs w:val="24"/>
        </w:rPr>
        <w:t>Рис.1</w:t>
      </w:r>
    </w:p>
    <w:tbl>
      <w:tblPr>
        <w:tblStyle w:val="ab"/>
        <w:tblpPr w:leftFromText="180" w:rightFromText="180" w:vertAnchor="text" w:horzAnchor="page" w:tblpX="481" w:tblpY="18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"/>
      </w:tblGrid>
      <w:tr w:rsidR="00D52E51" w:rsidTr="00D52E51">
        <w:trPr>
          <w:cantSplit/>
          <w:trHeight w:val="12967"/>
        </w:trPr>
        <w:tc>
          <w:tcPr>
            <w:tcW w:w="702" w:type="dxa"/>
            <w:textDirection w:val="btLr"/>
          </w:tcPr>
          <w:p w:rsidR="00D52E51" w:rsidRDefault="00D52E51" w:rsidP="005A59A2">
            <w:pPr>
              <w:pStyle w:val="a3"/>
              <w:ind w:left="113" w:right="113"/>
              <w:jc w:val="center"/>
              <w:outlineLvl w:val="0"/>
              <w:rPr>
                <w:rFonts w:ascii="Arial" w:eastAsia="MS Mincho" w:hAnsi="Arial" w:cs="Arial"/>
                <w:b/>
                <w:sz w:val="21"/>
                <w:szCs w:val="21"/>
              </w:rPr>
            </w:pPr>
            <w:r w:rsidRPr="009F5D52">
              <w:rPr>
                <w:rFonts w:ascii="Arial" w:eastAsia="MS Mincho" w:hAnsi="Arial" w:cs="Arial"/>
                <w:b/>
                <w:color w:val="000000" w:themeColor="text1"/>
                <w:sz w:val="24"/>
                <w:szCs w:val="24"/>
              </w:rPr>
              <w:lastRenderedPageBreak/>
              <w:t>Рис 1</w:t>
            </w:r>
            <w:r w:rsidR="00CD2A95">
              <w:rPr>
                <w:rFonts w:ascii="Arial" w:eastAsia="MS Mincho" w:hAnsi="Arial" w:cs="Arial"/>
                <w:b/>
                <w:color w:val="000000" w:themeColor="text1"/>
                <w:sz w:val="24"/>
                <w:szCs w:val="24"/>
              </w:rPr>
              <w:t>а</w:t>
            </w:r>
            <w:r w:rsidRPr="009F5D52">
              <w:rPr>
                <w:rFonts w:ascii="Arial" w:eastAsia="MS Mincho" w:hAnsi="Arial" w:cs="Arial"/>
                <w:b/>
                <w:color w:val="000000" w:themeColor="text1"/>
                <w:sz w:val="24"/>
                <w:szCs w:val="24"/>
              </w:rPr>
              <w:t>. Общий вид камеры шоковой заморозки.</w:t>
            </w:r>
            <w:r w:rsidR="00CD2A95">
              <w:rPr>
                <w:rFonts w:ascii="Arial" w:eastAsia="MS Mincho" w:hAnsi="Arial" w:cs="Arial"/>
                <w:b/>
                <w:color w:val="000000" w:themeColor="text1"/>
                <w:sz w:val="24"/>
                <w:szCs w:val="24"/>
              </w:rPr>
              <w:t xml:space="preserve"> (</w:t>
            </w:r>
            <w:r w:rsidR="005A59A2">
              <w:rPr>
                <w:rFonts w:ascii="Arial" w:eastAsia="MS Mincho" w:hAnsi="Arial" w:cs="Arial"/>
                <w:b/>
                <w:color w:val="000000" w:themeColor="text1"/>
                <w:sz w:val="24"/>
                <w:szCs w:val="24"/>
              </w:rPr>
              <w:t>в</w:t>
            </w:r>
            <w:r w:rsidR="00CD2A95">
              <w:rPr>
                <w:rFonts w:ascii="Arial" w:eastAsia="MS Mincho" w:hAnsi="Arial" w:cs="Arial"/>
                <w:b/>
                <w:color w:val="000000" w:themeColor="text1"/>
                <w:sz w:val="24"/>
                <w:szCs w:val="24"/>
              </w:rPr>
              <w:t>ид сверху)</w:t>
            </w:r>
          </w:p>
        </w:tc>
      </w:tr>
    </w:tbl>
    <w:p w:rsidR="000C5F34" w:rsidRDefault="000C5F34" w:rsidP="00D52E51">
      <w:pPr>
        <w:pStyle w:val="a3"/>
        <w:ind w:right="362"/>
        <w:rPr>
          <w:rFonts w:ascii="Arial" w:eastAsia="MS Mincho" w:hAnsi="Arial" w:cs="Arial"/>
          <w:b/>
          <w:color w:val="000000" w:themeColor="text1"/>
          <w:sz w:val="24"/>
          <w:szCs w:val="24"/>
        </w:rPr>
      </w:pPr>
    </w:p>
    <w:p w:rsidR="000C5F34" w:rsidRDefault="000C5F34" w:rsidP="00D52E51">
      <w:pPr>
        <w:pStyle w:val="a3"/>
        <w:ind w:right="362"/>
        <w:rPr>
          <w:rFonts w:ascii="Arial" w:eastAsia="MS Mincho" w:hAnsi="Arial" w:cs="Arial"/>
          <w:b/>
          <w:color w:val="000000" w:themeColor="text1"/>
          <w:sz w:val="24"/>
          <w:szCs w:val="24"/>
        </w:rPr>
      </w:pPr>
    </w:p>
    <w:p w:rsidR="000D5CF8" w:rsidRPr="00D52E51" w:rsidRDefault="009E0CE5" w:rsidP="00D52E51">
      <w:pPr>
        <w:pStyle w:val="a3"/>
        <w:ind w:right="362"/>
        <w:rPr>
          <w:rFonts w:ascii="Arial" w:eastAsia="MS Mincho" w:hAnsi="Arial" w:cs="Arial"/>
          <w:b/>
          <w:color w:val="000000" w:themeColor="text1"/>
          <w:sz w:val="24"/>
          <w:szCs w:val="24"/>
        </w:rPr>
      </w:pPr>
      <w:r>
        <w:rPr>
          <w:rFonts w:ascii="Arial" w:eastAsia="MS Mincho" w:hAnsi="Arial"/>
          <w:b/>
          <w:noProof/>
          <w:sz w:val="21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1404620</wp:posOffset>
            </wp:positionV>
            <wp:extent cx="8087995" cy="5788025"/>
            <wp:effectExtent l="6985" t="0" r="0" b="0"/>
            <wp:wrapNone/>
            <wp:docPr id="6" name="Рисунок 1" descr="Сборка КШЗ 1400х1700х2240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борка КШЗ 1400х1700х2240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1" t="16747" r="22104" b="1650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87995" cy="578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2E51">
        <w:rPr>
          <w:rFonts w:ascii="Arial" w:eastAsia="MS Mincho" w:hAnsi="Arial" w:cs="Arial"/>
          <w:b/>
          <w:sz w:val="21"/>
          <w:szCs w:val="21"/>
        </w:rPr>
        <w:br w:type="textWrapping" w:clear="all"/>
      </w:r>
    </w:p>
    <w:p w:rsidR="003B14B4" w:rsidRDefault="003B14B4" w:rsidP="009F5D52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207A2C" w:rsidRDefault="00207A2C" w:rsidP="009C3171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9E0CE5" w:rsidRDefault="009E0CE5">
      <w:pPr>
        <w:rPr>
          <w:rFonts w:ascii="Arial" w:eastAsia="MS Mincho" w:hAnsi="Arial" w:cs="Arial"/>
          <w:b/>
        </w:rPr>
      </w:pPr>
      <w:r>
        <w:rPr>
          <w:rFonts w:ascii="Arial" w:eastAsia="MS Mincho" w:hAnsi="Arial" w:cs="Arial"/>
          <w:b/>
        </w:rPr>
        <w:br w:type="page"/>
      </w:r>
    </w:p>
    <w:p w:rsidR="00F62982" w:rsidRPr="00A679A3" w:rsidRDefault="00850CF1" w:rsidP="00AB08E6">
      <w:pPr>
        <w:pStyle w:val="a3"/>
        <w:ind w:firstLine="708"/>
        <w:jc w:val="center"/>
        <w:rPr>
          <w:rFonts w:ascii="Times New Roman" w:eastAsia="MS Mincho" w:hAnsi="Times New Roman"/>
          <w:b/>
          <w:color w:val="000000" w:themeColor="text1"/>
          <w:sz w:val="24"/>
          <w:szCs w:val="24"/>
        </w:rPr>
      </w:pPr>
      <w:r>
        <w:rPr>
          <w:rFonts w:ascii="Times New Roman" w:eastAsia="MS Mincho" w:hAnsi="Times New Roman"/>
          <w:b/>
          <w:sz w:val="24"/>
          <w:szCs w:val="24"/>
        </w:rPr>
        <w:lastRenderedPageBreak/>
        <w:t xml:space="preserve">1.4 </w:t>
      </w:r>
      <w:r w:rsidR="00227F2B">
        <w:rPr>
          <w:rFonts w:ascii="Times New Roman" w:eastAsia="MS Mincho" w:hAnsi="Times New Roman"/>
          <w:b/>
          <w:sz w:val="24"/>
          <w:szCs w:val="24"/>
        </w:rPr>
        <w:t>СХЕМА</w:t>
      </w:r>
      <w:r w:rsidR="00F62982">
        <w:rPr>
          <w:rFonts w:ascii="Times New Roman" w:eastAsia="MS Mincho" w:hAnsi="Times New Roman"/>
          <w:b/>
          <w:sz w:val="24"/>
          <w:szCs w:val="24"/>
        </w:rPr>
        <w:t xml:space="preserve"> </w:t>
      </w:r>
      <w:r w:rsidR="00227F2B">
        <w:rPr>
          <w:rFonts w:ascii="Times New Roman" w:eastAsia="MS Mincho" w:hAnsi="Times New Roman"/>
          <w:b/>
          <w:sz w:val="24"/>
          <w:szCs w:val="24"/>
        </w:rPr>
        <w:t>МАГИСТРАЛИ</w:t>
      </w:r>
    </w:p>
    <w:p w:rsidR="00A00648" w:rsidRDefault="00BB5480" w:rsidP="004275C1">
      <w:pPr>
        <w:pStyle w:val="a3"/>
        <w:ind w:firstLine="142"/>
        <w:outlineLvl w:val="0"/>
        <w:rPr>
          <w:rFonts w:ascii="Arial" w:eastAsia="MS Mincho" w:hAnsi="Arial"/>
          <w:b/>
          <w:sz w:val="24"/>
          <w:szCs w:val="24"/>
        </w:rPr>
      </w:pPr>
      <w:r>
        <w:rPr>
          <w:rFonts w:ascii="Arial CYR" w:hAnsi="Arial CYR" w:cs="Arial CYR"/>
          <w:noProof/>
        </w:rPr>
        <w:drawing>
          <wp:inline distT="0" distB="0" distL="0" distR="0">
            <wp:extent cx="6146482" cy="4210050"/>
            <wp:effectExtent l="0" t="0" r="6985" b="0"/>
            <wp:docPr id="2" name="Рисунок 2" descr="Сборка КШЗ 1400х1700х22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борка КШЗ 1400х1700х2240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37" t="16805" r="23628" b="15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455" cy="425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D52" w:rsidRDefault="009F5D52" w:rsidP="00811301">
      <w:pPr>
        <w:pStyle w:val="a3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9F5D52" w:rsidRDefault="000F5551" w:rsidP="009F5D52">
      <w:pPr>
        <w:pStyle w:val="a3"/>
        <w:numPr>
          <w:ilvl w:val="1"/>
          <w:numId w:val="40"/>
        </w:numPr>
        <w:outlineLvl w:val="0"/>
        <w:rPr>
          <w:rFonts w:ascii="Arial" w:eastAsia="MS Mincho" w:hAnsi="Arial"/>
          <w:b/>
          <w:sz w:val="24"/>
          <w:szCs w:val="24"/>
        </w:rPr>
      </w:pPr>
      <w:r w:rsidRPr="000F5551">
        <w:rPr>
          <w:rFonts w:ascii="Times New Roman" w:eastAsia="MS Mincho" w:hAnsi="Times New Roman"/>
          <w:b/>
          <w:sz w:val="24"/>
          <w:szCs w:val="24"/>
        </w:rPr>
        <w:t>С</w:t>
      </w:r>
      <w:r w:rsidR="00227F2B">
        <w:rPr>
          <w:rFonts w:ascii="Times New Roman" w:eastAsia="MS Mincho" w:hAnsi="Times New Roman"/>
          <w:b/>
          <w:sz w:val="24"/>
          <w:szCs w:val="24"/>
        </w:rPr>
        <w:t>ХЕМА</w:t>
      </w:r>
      <w:r w:rsidRPr="000F5551">
        <w:rPr>
          <w:rFonts w:ascii="Times New Roman" w:eastAsia="MS Mincho" w:hAnsi="Times New Roman"/>
          <w:b/>
          <w:sz w:val="24"/>
          <w:szCs w:val="24"/>
        </w:rPr>
        <w:t xml:space="preserve"> </w:t>
      </w:r>
      <w:r w:rsidR="00227F2B">
        <w:rPr>
          <w:rFonts w:ascii="Times New Roman" w:eastAsia="MS Mincho" w:hAnsi="Times New Roman"/>
          <w:b/>
          <w:sz w:val="24"/>
          <w:szCs w:val="24"/>
        </w:rPr>
        <w:t>КРЕПЛЕНИЯ</w:t>
      </w:r>
      <w:r w:rsidRPr="000F5551">
        <w:rPr>
          <w:rFonts w:ascii="Times New Roman" w:eastAsia="MS Mincho" w:hAnsi="Times New Roman"/>
          <w:b/>
          <w:sz w:val="24"/>
          <w:szCs w:val="24"/>
        </w:rPr>
        <w:t xml:space="preserve"> ВО</w:t>
      </w:r>
      <w:r>
        <w:rPr>
          <w:rFonts w:ascii="Arial" w:eastAsia="MS Mincho" w:hAnsi="Arial"/>
          <w:b/>
          <w:sz w:val="24"/>
          <w:szCs w:val="24"/>
        </w:rPr>
        <w:t>.</w:t>
      </w:r>
    </w:p>
    <w:p w:rsidR="00811301" w:rsidRPr="009F5D52" w:rsidRDefault="00811301" w:rsidP="00811301">
      <w:pPr>
        <w:pStyle w:val="a3"/>
        <w:ind w:left="1068"/>
        <w:outlineLvl w:val="0"/>
        <w:rPr>
          <w:rFonts w:ascii="Arial" w:eastAsia="MS Mincho" w:hAnsi="Arial"/>
          <w:b/>
          <w:sz w:val="24"/>
          <w:szCs w:val="24"/>
        </w:rPr>
      </w:pPr>
    </w:p>
    <w:p w:rsidR="00227F2B" w:rsidRDefault="00227F2B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C3AF9" w:rsidRDefault="00BB5480" w:rsidP="00D52E51">
      <w:pPr>
        <w:pStyle w:val="a3"/>
        <w:ind w:firstLine="142"/>
        <w:outlineLvl w:val="0"/>
        <w:rPr>
          <w:rFonts w:ascii="Arial" w:eastAsia="MS Mincho" w:hAnsi="Arial"/>
          <w:b/>
          <w:sz w:val="24"/>
          <w:szCs w:val="24"/>
        </w:rPr>
      </w:pPr>
      <w:r>
        <w:rPr>
          <w:rFonts w:ascii="Arial" w:eastAsia="MS Mincho" w:hAnsi="Arial"/>
          <w:b/>
          <w:noProof/>
          <w:sz w:val="24"/>
          <w:szCs w:val="24"/>
        </w:rPr>
        <w:drawing>
          <wp:inline distT="0" distB="0" distL="0" distR="0">
            <wp:extent cx="6267450" cy="4038600"/>
            <wp:effectExtent l="0" t="0" r="0" b="0"/>
            <wp:docPr id="3" name="Рисунок 3" descr="Сборка пола и 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борка пола и В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7" t="18373" r="19513" b="9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AF9" w:rsidRPr="00E1698C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 w:rsidRPr="00E1698C">
        <w:rPr>
          <w:rFonts w:ascii="Times New Roman" w:eastAsia="MS Mincho" w:hAnsi="Times New Roman"/>
          <w:sz w:val="28"/>
          <w:szCs w:val="28"/>
        </w:rPr>
        <w:lastRenderedPageBreak/>
        <w:t xml:space="preserve">            </w:t>
      </w:r>
      <w:r>
        <w:rPr>
          <w:rFonts w:ascii="Times New Roman" w:eastAsia="MS Mincho" w:hAnsi="Times New Roman"/>
          <w:sz w:val="28"/>
          <w:szCs w:val="28"/>
        </w:rPr>
        <w:t>Монтаж воздухоохладителя</w:t>
      </w:r>
      <w:r w:rsidR="009F5D52">
        <w:rPr>
          <w:rFonts w:ascii="Times New Roman" w:eastAsia="MS Mincho" w:hAnsi="Times New Roman"/>
          <w:sz w:val="28"/>
          <w:szCs w:val="28"/>
        </w:rPr>
        <w:t>:</w:t>
      </w:r>
    </w:p>
    <w:p w:rsidR="00F91282" w:rsidRPr="00895216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 w:rsidRPr="00B15D80">
        <w:rPr>
          <w:rFonts w:ascii="Times New Roman" w:eastAsia="MS Mincho" w:hAnsi="Times New Roman"/>
          <w:sz w:val="28"/>
          <w:szCs w:val="28"/>
        </w:rPr>
        <w:t xml:space="preserve">      -    </w:t>
      </w:r>
      <w:r>
        <w:rPr>
          <w:rFonts w:ascii="Times New Roman" w:eastAsia="MS Mincho" w:hAnsi="Times New Roman"/>
          <w:sz w:val="28"/>
          <w:szCs w:val="28"/>
        </w:rPr>
        <w:t>Уста</w:t>
      </w:r>
      <w:r w:rsidR="00FF45EA">
        <w:rPr>
          <w:rFonts w:ascii="Times New Roman" w:eastAsia="MS Mincho" w:hAnsi="Times New Roman"/>
          <w:sz w:val="28"/>
          <w:szCs w:val="28"/>
        </w:rPr>
        <w:t>новить воздухоохладитель</w:t>
      </w:r>
      <w:r>
        <w:rPr>
          <w:rFonts w:ascii="Times New Roman" w:eastAsia="MS Mincho" w:hAnsi="Times New Roman"/>
          <w:sz w:val="28"/>
          <w:szCs w:val="28"/>
        </w:rPr>
        <w:t xml:space="preserve"> </w:t>
      </w:r>
      <w:r w:rsidR="000F5551">
        <w:rPr>
          <w:rFonts w:ascii="Times New Roman" w:eastAsia="MS Mincho" w:hAnsi="Times New Roman"/>
          <w:sz w:val="28"/>
          <w:szCs w:val="28"/>
        </w:rPr>
        <w:t>на половую панель</w:t>
      </w:r>
      <w:r w:rsidR="000C3AF9">
        <w:rPr>
          <w:rFonts w:ascii="Times New Roman" w:eastAsia="MS Mincho" w:hAnsi="Times New Roman"/>
          <w:sz w:val="28"/>
          <w:szCs w:val="28"/>
        </w:rPr>
        <w:t>,</w:t>
      </w:r>
      <w:r w:rsidR="000F5551">
        <w:rPr>
          <w:rFonts w:ascii="Times New Roman" w:eastAsia="MS Mincho" w:hAnsi="Times New Roman"/>
          <w:sz w:val="28"/>
          <w:szCs w:val="28"/>
        </w:rPr>
        <w:t xml:space="preserve"> на место предназначенное заводом изготовителем </w:t>
      </w:r>
      <w:r>
        <w:rPr>
          <w:rFonts w:ascii="Times New Roman" w:eastAsia="MS Mincho" w:hAnsi="Times New Roman"/>
          <w:sz w:val="28"/>
          <w:szCs w:val="28"/>
        </w:rPr>
        <w:t xml:space="preserve">и </w:t>
      </w:r>
      <w:r w:rsidRPr="00B15D80">
        <w:rPr>
          <w:rFonts w:ascii="Times New Roman" w:eastAsia="MS Mincho" w:hAnsi="Times New Roman"/>
          <w:sz w:val="28"/>
          <w:szCs w:val="28"/>
        </w:rPr>
        <w:t xml:space="preserve">закрепить </w:t>
      </w:r>
      <w:r>
        <w:rPr>
          <w:rFonts w:ascii="Times New Roman" w:eastAsia="MS Mincho" w:hAnsi="Times New Roman"/>
          <w:sz w:val="28"/>
          <w:szCs w:val="28"/>
        </w:rPr>
        <w:t>болтами М10 за отверстия в опорах ВО</w:t>
      </w:r>
      <w:r w:rsidRPr="00895216">
        <w:rPr>
          <w:rFonts w:ascii="Times New Roman" w:eastAsia="MS Mincho" w:hAnsi="Times New Roman"/>
          <w:sz w:val="28"/>
          <w:szCs w:val="28"/>
        </w:rPr>
        <w:t xml:space="preserve"> (см. руководство по эксплуатации </w:t>
      </w:r>
      <w:r>
        <w:rPr>
          <w:rFonts w:ascii="Times New Roman" w:eastAsia="MS Mincho" w:hAnsi="Times New Roman"/>
          <w:sz w:val="28"/>
          <w:szCs w:val="28"/>
        </w:rPr>
        <w:t>ВО</w:t>
      </w:r>
      <w:r w:rsidRPr="00895216">
        <w:rPr>
          <w:rFonts w:ascii="Times New Roman" w:eastAsia="MS Mincho" w:hAnsi="Times New Roman"/>
          <w:sz w:val="28"/>
          <w:szCs w:val="28"/>
        </w:rPr>
        <w:t>);</w:t>
      </w:r>
    </w:p>
    <w:p w:rsidR="00F91282" w:rsidRPr="00F91282" w:rsidRDefault="00F91282" w:rsidP="00F91282">
      <w:pPr>
        <w:pStyle w:val="a3"/>
        <w:numPr>
          <w:ilvl w:val="0"/>
          <w:numId w:val="39"/>
        </w:numPr>
        <w:rPr>
          <w:rFonts w:ascii="Times New Roman" w:eastAsia="MS Mincho" w:hAnsi="Times New Roman"/>
          <w:sz w:val="28"/>
          <w:szCs w:val="28"/>
        </w:rPr>
      </w:pPr>
      <w:r w:rsidRPr="00895216">
        <w:rPr>
          <w:rFonts w:ascii="Times New Roman" w:eastAsia="MS Mincho" w:hAnsi="Times New Roman"/>
          <w:sz w:val="28"/>
          <w:szCs w:val="28"/>
        </w:rPr>
        <w:t>ВО должен располагаться</w:t>
      </w:r>
      <w:r w:rsidRPr="00895216">
        <w:rPr>
          <w:rFonts w:ascii="Times New Roman" w:eastAsia="MS Mincho" w:hAnsi="Times New Roman"/>
          <w:b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на расстоянии не менее 100</w:t>
      </w:r>
      <w:r w:rsidRPr="00895216">
        <w:rPr>
          <w:rFonts w:ascii="Times New Roman" w:eastAsia="MS Mincho" w:hAnsi="Times New Roman"/>
          <w:sz w:val="28"/>
          <w:szCs w:val="28"/>
        </w:rPr>
        <w:t xml:space="preserve"> мм от </w:t>
      </w:r>
      <w:r>
        <w:rPr>
          <w:rFonts w:ascii="Times New Roman" w:eastAsia="MS Mincho" w:hAnsi="Times New Roman"/>
          <w:sz w:val="28"/>
          <w:szCs w:val="28"/>
        </w:rPr>
        <w:t>задней</w:t>
      </w:r>
      <w:r w:rsidRPr="00895216">
        <w:rPr>
          <w:rFonts w:ascii="Times New Roman" w:eastAsia="MS Mincho" w:hAnsi="Times New Roman"/>
          <w:sz w:val="28"/>
          <w:szCs w:val="28"/>
        </w:rPr>
        <w:t xml:space="preserve"> стенки;</w:t>
      </w:r>
    </w:p>
    <w:p w:rsidR="00F91282" w:rsidRPr="00895216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 w:rsidRPr="00895216">
        <w:rPr>
          <w:rFonts w:ascii="Times New Roman" w:eastAsia="MS Mincho" w:hAnsi="Times New Roman"/>
          <w:sz w:val="28"/>
          <w:szCs w:val="28"/>
        </w:rPr>
        <w:t xml:space="preserve">      - надеть трубку слива воды на штуцер воздухоохладителя;</w:t>
      </w:r>
    </w:p>
    <w:p w:rsidR="00F91282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 w:rsidRPr="00895216">
        <w:rPr>
          <w:rFonts w:ascii="Times New Roman" w:eastAsia="MS Mincho" w:hAnsi="Times New Roman"/>
          <w:sz w:val="28"/>
          <w:szCs w:val="28"/>
        </w:rPr>
        <w:t xml:space="preserve">      - соединить трубопроводами вс</w:t>
      </w:r>
      <w:r>
        <w:rPr>
          <w:rFonts w:ascii="Times New Roman" w:eastAsia="MS Mincho" w:hAnsi="Times New Roman"/>
          <w:sz w:val="28"/>
          <w:szCs w:val="28"/>
        </w:rPr>
        <w:t>асывающую и жидкостную линии АКР</w:t>
      </w:r>
      <w:r w:rsidRPr="00895216">
        <w:rPr>
          <w:rFonts w:ascii="Times New Roman" w:eastAsia="MS Mincho" w:hAnsi="Times New Roman"/>
          <w:sz w:val="28"/>
          <w:szCs w:val="28"/>
        </w:rPr>
        <w:t xml:space="preserve"> и </w:t>
      </w:r>
      <w:r>
        <w:rPr>
          <w:rFonts w:ascii="Times New Roman" w:eastAsia="MS Mincho" w:hAnsi="Times New Roman"/>
          <w:sz w:val="28"/>
          <w:szCs w:val="28"/>
        </w:rPr>
        <w:t xml:space="preserve">  </w:t>
      </w:r>
    </w:p>
    <w:p w:rsidR="00F91282" w:rsidRPr="00895216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  </w:t>
      </w:r>
      <w:r w:rsidRPr="00895216">
        <w:rPr>
          <w:rFonts w:ascii="Times New Roman" w:eastAsia="MS Mincho" w:hAnsi="Times New Roman"/>
          <w:sz w:val="28"/>
          <w:szCs w:val="28"/>
        </w:rPr>
        <w:t xml:space="preserve">воздухоохладителя </w:t>
      </w:r>
    </w:p>
    <w:p w:rsidR="006E6912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 w:rsidRPr="00895216">
        <w:rPr>
          <w:rFonts w:ascii="Times New Roman" w:eastAsia="MS Mincho" w:hAnsi="Times New Roman"/>
          <w:sz w:val="28"/>
          <w:szCs w:val="28"/>
        </w:rPr>
        <w:t xml:space="preserve">      - трубы возврата хладагента, находящиеся снаружи холодильной камеры, </w:t>
      </w:r>
    </w:p>
    <w:p w:rsidR="00F91282" w:rsidRDefault="006E691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 </w:t>
      </w:r>
      <w:r w:rsidR="00F91282" w:rsidRPr="00895216">
        <w:rPr>
          <w:rFonts w:ascii="Times New Roman" w:eastAsia="MS Mincho" w:hAnsi="Times New Roman"/>
          <w:sz w:val="28"/>
          <w:szCs w:val="28"/>
        </w:rPr>
        <w:t>должны быть утеплены теплоизолирующим материалом;</w:t>
      </w:r>
    </w:p>
    <w:p w:rsidR="006E6912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- после установки ВО необходимо у</w:t>
      </w:r>
      <w:r w:rsidR="006B2D3E">
        <w:rPr>
          <w:rFonts w:ascii="Times New Roman" w:eastAsia="MS Mincho" w:hAnsi="Times New Roman"/>
          <w:sz w:val="28"/>
          <w:szCs w:val="28"/>
        </w:rPr>
        <w:t>с</w:t>
      </w:r>
      <w:r>
        <w:rPr>
          <w:rFonts w:ascii="Times New Roman" w:eastAsia="MS Mincho" w:hAnsi="Times New Roman"/>
          <w:sz w:val="28"/>
          <w:szCs w:val="28"/>
        </w:rPr>
        <w:t xml:space="preserve">тановить </w:t>
      </w:r>
      <w:r w:rsidR="006B2D3E">
        <w:rPr>
          <w:rFonts w:ascii="Times New Roman" w:eastAsia="MS Mincho" w:hAnsi="Times New Roman"/>
          <w:sz w:val="28"/>
          <w:szCs w:val="28"/>
        </w:rPr>
        <w:t xml:space="preserve">ограничитель тележки </w:t>
      </w:r>
      <w:r w:rsidR="006E6912">
        <w:rPr>
          <w:rFonts w:ascii="Times New Roman" w:eastAsia="MS Mincho" w:hAnsi="Times New Roman"/>
          <w:sz w:val="28"/>
          <w:szCs w:val="28"/>
        </w:rPr>
        <w:t xml:space="preserve">на </w:t>
      </w:r>
    </w:p>
    <w:p w:rsidR="006E6912" w:rsidRDefault="006E691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</w:t>
      </w:r>
      <w:r w:rsidR="006B2D3E">
        <w:rPr>
          <w:rFonts w:ascii="Times New Roman" w:eastAsia="MS Mincho" w:hAnsi="Times New Roman"/>
          <w:sz w:val="28"/>
          <w:szCs w:val="28"/>
        </w:rPr>
        <w:t xml:space="preserve">половую панель </w:t>
      </w:r>
      <w:r>
        <w:rPr>
          <w:rFonts w:ascii="Times New Roman" w:eastAsia="MS Mincho" w:hAnsi="Times New Roman"/>
          <w:sz w:val="28"/>
          <w:szCs w:val="28"/>
        </w:rPr>
        <w:t xml:space="preserve">на место предназначенное заводом изготовителем </w:t>
      </w:r>
      <w:r w:rsidR="006B2D3E">
        <w:rPr>
          <w:rFonts w:ascii="Times New Roman" w:eastAsia="MS Mincho" w:hAnsi="Times New Roman"/>
          <w:sz w:val="28"/>
          <w:szCs w:val="28"/>
        </w:rPr>
        <w:t xml:space="preserve">и </w:t>
      </w:r>
    </w:p>
    <w:p w:rsidR="00F91282" w:rsidRPr="00895216" w:rsidRDefault="006E691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</w:t>
      </w:r>
      <w:r w:rsidR="006B2D3E" w:rsidRPr="00B15D80">
        <w:rPr>
          <w:rFonts w:ascii="Times New Roman" w:eastAsia="MS Mincho" w:hAnsi="Times New Roman"/>
          <w:sz w:val="28"/>
          <w:szCs w:val="28"/>
        </w:rPr>
        <w:t xml:space="preserve">закрепить </w:t>
      </w:r>
      <w:r w:rsidR="006B2D3E">
        <w:rPr>
          <w:rFonts w:ascii="Times New Roman" w:eastAsia="MS Mincho" w:hAnsi="Times New Roman"/>
          <w:sz w:val="28"/>
          <w:szCs w:val="28"/>
        </w:rPr>
        <w:t>болтами М10.</w:t>
      </w:r>
    </w:p>
    <w:p w:rsidR="00F91282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 w:rsidRPr="00895216">
        <w:rPr>
          <w:rFonts w:ascii="Times New Roman" w:eastAsia="MS Mincho" w:hAnsi="Times New Roman"/>
          <w:sz w:val="28"/>
          <w:szCs w:val="28"/>
        </w:rPr>
        <w:t xml:space="preserve">     - после монтажа проверить сопротивление между болтом заземления и </w:t>
      </w:r>
    </w:p>
    <w:p w:rsidR="00F91282" w:rsidRPr="00895216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 </w:t>
      </w:r>
      <w:r w:rsidRPr="00895216">
        <w:rPr>
          <w:rFonts w:ascii="Times New Roman" w:eastAsia="MS Mincho" w:hAnsi="Times New Roman"/>
          <w:sz w:val="28"/>
          <w:szCs w:val="28"/>
        </w:rPr>
        <w:t xml:space="preserve">металлическими частями </w:t>
      </w:r>
      <w:r w:rsidR="006B2D3E">
        <w:rPr>
          <w:rFonts w:ascii="Times New Roman" w:eastAsia="MS Mincho" w:hAnsi="Times New Roman"/>
          <w:sz w:val="28"/>
          <w:szCs w:val="28"/>
        </w:rPr>
        <w:t>ВО</w:t>
      </w:r>
      <w:r w:rsidRPr="00895216">
        <w:rPr>
          <w:rFonts w:ascii="Times New Roman" w:eastAsia="MS Mincho" w:hAnsi="Times New Roman"/>
          <w:sz w:val="28"/>
          <w:szCs w:val="28"/>
        </w:rPr>
        <w:t>, которое должно быть не более 0,1 Ом;</w:t>
      </w:r>
    </w:p>
    <w:p w:rsidR="006E6912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 w:rsidRPr="00895216">
        <w:rPr>
          <w:rFonts w:ascii="Times New Roman" w:eastAsia="MS Mincho" w:hAnsi="Times New Roman"/>
          <w:sz w:val="28"/>
          <w:szCs w:val="28"/>
        </w:rPr>
        <w:t xml:space="preserve">     - проверить сопротивление изоляции между фазными, нейтральными </w:t>
      </w:r>
    </w:p>
    <w:p w:rsidR="00F91282" w:rsidRDefault="006E691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</w:t>
      </w:r>
      <w:r w:rsidR="00F91282" w:rsidRPr="00895216">
        <w:rPr>
          <w:rFonts w:ascii="Times New Roman" w:eastAsia="MS Mincho" w:hAnsi="Times New Roman"/>
          <w:sz w:val="28"/>
          <w:szCs w:val="28"/>
        </w:rPr>
        <w:t xml:space="preserve">проводами питания и корпусом </w:t>
      </w:r>
      <w:r w:rsidR="006B2D3E">
        <w:rPr>
          <w:rFonts w:ascii="Times New Roman" w:eastAsia="MS Mincho" w:hAnsi="Times New Roman"/>
          <w:sz w:val="28"/>
          <w:szCs w:val="28"/>
        </w:rPr>
        <w:t>ВО</w:t>
      </w:r>
      <w:r w:rsidR="00F91282" w:rsidRPr="00895216">
        <w:rPr>
          <w:rFonts w:ascii="Times New Roman" w:eastAsia="MS Mincho" w:hAnsi="Times New Roman"/>
          <w:sz w:val="28"/>
          <w:szCs w:val="28"/>
        </w:rPr>
        <w:t>, которое должно быть не менее 2мОм;</w:t>
      </w:r>
    </w:p>
    <w:p w:rsidR="00F91282" w:rsidRDefault="006B2D3E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- провести </w:t>
      </w:r>
      <w:proofErr w:type="spellStart"/>
      <w:r>
        <w:rPr>
          <w:rFonts w:ascii="Times New Roman" w:eastAsia="MS Mincho" w:hAnsi="Times New Roman"/>
          <w:sz w:val="28"/>
          <w:szCs w:val="28"/>
        </w:rPr>
        <w:t>ваку</w:t>
      </w:r>
      <w:r w:rsidR="00F91282">
        <w:rPr>
          <w:rFonts w:ascii="Times New Roman" w:eastAsia="MS Mincho" w:hAnsi="Times New Roman"/>
          <w:sz w:val="28"/>
          <w:szCs w:val="28"/>
        </w:rPr>
        <w:t>умирование</w:t>
      </w:r>
      <w:proofErr w:type="spellEnd"/>
      <w:r w:rsidR="00F91282">
        <w:rPr>
          <w:rFonts w:ascii="Times New Roman" w:eastAsia="MS Mincho" w:hAnsi="Times New Roman"/>
          <w:sz w:val="28"/>
          <w:szCs w:val="28"/>
        </w:rPr>
        <w:t xml:space="preserve"> и заправить соответствующий хладагент. Доза </w:t>
      </w:r>
    </w:p>
    <w:p w:rsidR="00F91282" w:rsidRPr="00B15D80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определяется специалистом сервисной службы.</w:t>
      </w:r>
    </w:p>
    <w:p w:rsidR="00F91282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 w:rsidRPr="00B15D80">
        <w:rPr>
          <w:rFonts w:ascii="Times New Roman" w:eastAsia="MS Mincho" w:hAnsi="Times New Roman"/>
          <w:sz w:val="28"/>
          <w:szCs w:val="28"/>
        </w:rPr>
        <w:t xml:space="preserve">     - после запуска необходимо проверить работу холодильной системы, при </w:t>
      </w:r>
    </w:p>
    <w:p w:rsidR="00F91282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</w:t>
      </w:r>
      <w:r w:rsidRPr="00B15D80">
        <w:rPr>
          <w:rFonts w:ascii="Times New Roman" w:eastAsia="MS Mincho" w:hAnsi="Times New Roman"/>
          <w:sz w:val="28"/>
          <w:szCs w:val="28"/>
        </w:rPr>
        <w:t>необходимости произвести дозаправку.</w:t>
      </w:r>
      <w:r>
        <w:rPr>
          <w:rFonts w:ascii="Times New Roman" w:eastAsia="MS Mincho" w:hAnsi="Times New Roman"/>
          <w:sz w:val="28"/>
          <w:szCs w:val="28"/>
        </w:rPr>
        <w:t xml:space="preserve"> Дозу хладагента, определенную в </w:t>
      </w:r>
    </w:p>
    <w:p w:rsidR="00A679A3" w:rsidRDefault="00F91282" w:rsidP="006B2D3E">
      <w:pPr>
        <w:pStyle w:val="a3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процессе монтажа, внести в табличку технических данны</w:t>
      </w:r>
      <w:r w:rsidR="006B2D3E">
        <w:rPr>
          <w:rFonts w:ascii="Times New Roman" w:eastAsia="MS Mincho" w:hAnsi="Times New Roman"/>
          <w:sz w:val="28"/>
          <w:szCs w:val="28"/>
        </w:rPr>
        <w:t>х.</w:t>
      </w:r>
    </w:p>
    <w:p w:rsidR="00617ACD" w:rsidRPr="006B2D3E" w:rsidRDefault="00617ACD" w:rsidP="006B2D3E">
      <w:pPr>
        <w:pStyle w:val="a3"/>
        <w:rPr>
          <w:rFonts w:ascii="Times New Roman" w:eastAsia="MS Mincho" w:hAnsi="Times New Roman"/>
          <w:sz w:val="28"/>
          <w:szCs w:val="28"/>
        </w:rPr>
      </w:pPr>
    </w:p>
    <w:p w:rsidR="00617ACD" w:rsidRDefault="00617ACD" w:rsidP="00AB08E6">
      <w:pPr>
        <w:pStyle w:val="a3"/>
        <w:ind w:firstLine="708"/>
        <w:outlineLvl w:val="0"/>
        <w:rPr>
          <w:rFonts w:ascii="Times New Roman" w:eastAsia="MS Mincho" w:hAnsi="Times New Roman"/>
          <w:b/>
          <w:color w:val="000000" w:themeColor="text1"/>
          <w:sz w:val="21"/>
          <w:szCs w:val="21"/>
        </w:rPr>
      </w:pPr>
    </w:p>
    <w:p w:rsidR="00617ACD" w:rsidRDefault="00617ACD" w:rsidP="00AB08E6">
      <w:pPr>
        <w:pStyle w:val="a3"/>
        <w:ind w:firstLine="708"/>
        <w:outlineLvl w:val="0"/>
        <w:rPr>
          <w:rFonts w:ascii="Times New Roman" w:eastAsia="MS Mincho" w:hAnsi="Times New Roman"/>
          <w:b/>
          <w:color w:val="000000" w:themeColor="text1"/>
          <w:sz w:val="21"/>
          <w:szCs w:val="21"/>
        </w:rPr>
      </w:pPr>
    </w:p>
    <w:p w:rsidR="00617ACD" w:rsidRDefault="00617ACD" w:rsidP="00AB08E6">
      <w:pPr>
        <w:pStyle w:val="a3"/>
        <w:ind w:firstLine="708"/>
        <w:outlineLvl w:val="0"/>
        <w:rPr>
          <w:rFonts w:ascii="Times New Roman" w:eastAsia="MS Mincho" w:hAnsi="Times New Roman"/>
          <w:b/>
          <w:color w:val="000000" w:themeColor="text1"/>
          <w:sz w:val="21"/>
          <w:szCs w:val="21"/>
        </w:rPr>
      </w:pPr>
    </w:p>
    <w:p w:rsidR="00617ACD" w:rsidRDefault="00617ACD" w:rsidP="00AB08E6">
      <w:pPr>
        <w:pStyle w:val="a3"/>
        <w:ind w:firstLine="708"/>
        <w:outlineLvl w:val="0"/>
        <w:rPr>
          <w:rFonts w:ascii="Times New Roman" w:eastAsia="MS Mincho" w:hAnsi="Times New Roman"/>
          <w:b/>
          <w:color w:val="000000" w:themeColor="text1"/>
          <w:sz w:val="21"/>
          <w:szCs w:val="21"/>
        </w:rPr>
      </w:pPr>
    </w:p>
    <w:p w:rsidR="00617ACD" w:rsidRDefault="00617ACD" w:rsidP="00AB08E6">
      <w:pPr>
        <w:pStyle w:val="a3"/>
        <w:ind w:firstLine="708"/>
        <w:outlineLvl w:val="0"/>
        <w:rPr>
          <w:rFonts w:ascii="Times New Roman" w:eastAsia="MS Mincho" w:hAnsi="Times New Roman"/>
          <w:b/>
          <w:color w:val="000000" w:themeColor="text1"/>
          <w:sz w:val="21"/>
          <w:szCs w:val="21"/>
        </w:rPr>
      </w:pPr>
    </w:p>
    <w:p w:rsidR="00617ACD" w:rsidRDefault="00617ACD" w:rsidP="00AB08E6">
      <w:pPr>
        <w:pStyle w:val="a3"/>
        <w:ind w:firstLine="708"/>
        <w:outlineLvl w:val="0"/>
        <w:rPr>
          <w:rFonts w:ascii="Times New Roman" w:eastAsia="MS Mincho" w:hAnsi="Times New Roman"/>
          <w:b/>
          <w:color w:val="000000" w:themeColor="text1"/>
          <w:sz w:val="21"/>
          <w:szCs w:val="21"/>
        </w:rPr>
      </w:pPr>
    </w:p>
    <w:p w:rsidR="00617ACD" w:rsidRDefault="00617ACD" w:rsidP="00AB08E6">
      <w:pPr>
        <w:pStyle w:val="a3"/>
        <w:ind w:firstLine="708"/>
        <w:outlineLvl w:val="0"/>
        <w:rPr>
          <w:rFonts w:ascii="Times New Roman" w:eastAsia="MS Mincho" w:hAnsi="Times New Roman"/>
          <w:b/>
          <w:color w:val="000000" w:themeColor="text1"/>
          <w:sz w:val="21"/>
          <w:szCs w:val="21"/>
        </w:rPr>
      </w:pPr>
    </w:p>
    <w:p w:rsidR="00617ACD" w:rsidRDefault="00617ACD" w:rsidP="00AB08E6">
      <w:pPr>
        <w:pStyle w:val="a3"/>
        <w:ind w:firstLine="708"/>
        <w:outlineLvl w:val="0"/>
        <w:rPr>
          <w:rFonts w:ascii="Times New Roman" w:eastAsia="MS Mincho" w:hAnsi="Times New Roman"/>
          <w:b/>
          <w:color w:val="000000" w:themeColor="text1"/>
          <w:sz w:val="21"/>
          <w:szCs w:val="21"/>
        </w:rPr>
      </w:pPr>
    </w:p>
    <w:p w:rsidR="00617ACD" w:rsidRDefault="00617ACD" w:rsidP="00AB08E6">
      <w:pPr>
        <w:pStyle w:val="a3"/>
        <w:ind w:firstLine="708"/>
        <w:outlineLvl w:val="0"/>
        <w:rPr>
          <w:rFonts w:ascii="Times New Roman" w:eastAsia="MS Mincho" w:hAnsi="Times New Roman"/>
          <w:b/>
          <w:color w:val="000000" w:themeColor="text1"/>
          <w:sz w:val="21"/>
          <w:szCs w:val="21"/>
        </w:rPr>
      </w:pPr>
    </w:p>
    <w:p w:rsidR="00617ACD" w:rsidRDefault="00617ACD" w:rsidP="00AB08E6">
      <w:pPr>
        <w:pStyle w:val="a3"/>
        <w:ind w:firstLine="708"/>
        <w:outlineLvl w:val="0"/>
        <w:rPr>
          <w:rFonts w:ascii="Times New Roman" w:eastAsia="MS Mincho" w:hAnsi="Times New Roman"/>
          <w:b/>
          <w:color w:val="000000" w:themeColor="text1"/>
          <w:sz w:val="21"/>
          <w:szCs w:val="21"/>
        </w:rPr>
      </w:pPr>
    </w:p>
    <w:p w:rsidR="00617ACD" w:rsidRDefault="00617ACD" w:rsidP="00AB08E6">
      <w:pPr>
        <w:pStyle w:val="a3"/>
        <w:ind w:firstLine="708"/>
        <w:outlineLvl w:val="0"/>
        <w:rPr>
          <w:rFonts w:ascii="Times New Roman" w:eastAsia="MS Mincho" w:hAnsi="Times New Roman"/>
          <w:b/>
          <w:color w:val="000000" w:themeColor="text1"/>
          <w:sz w:val="21"/>
          <w:szCs w:val="21"/>
        </w:rPr>
      </w:pPr>
    </w:p>
    <w:p w:rsidR="00617ACD" w:rsidRDefault="00617ACD" w:rsidP="00AB08E6">
      <w:pPr>
        <w:pStyle w:val="a3"/>
        <w:ind w:firstLine="708"/>
        <w:outlineLvl w:val="0"/>
        <w:rPr>
          <w:rFonts w:ascii="Times New Roman" w:eastAsia="MS Mincho" w:hAnsi="Times New Roman"/>
          <w:b/>
          <w:color w:val="000000" w:themeColor="text1"/>
          <w:sz w:val="21"/>
          <w:szCs w:val="21"/>
        </w:rPr>
      </w:pPr>
    </w:p>
    <w:p w:rsidR="00617ACD" w:rsidRDefault="00617ACD" w:rsidP="00AB08E6">
      <w:pPr>
        <w:pStyle w:val="a3"/>
        <w:ind w:firstLine="708"/>
        <w:outlineLvl w:val="0"/>
        <w:rPr>
          <w:rFonts w:ascii="Times New Roman" w:eastAsia="MS Mincho" w:hAnsi="Times New Roman"/>
          <w:b/>
          <w:color w:val="000000" w:themeColor="text1"/>
          <w:sz w:val="21"/>
          <w:szCs w:val="21"/>
        </w:rPr>
      </w:pPr>
    </w:p>
    <w:p w:rsidR="00617ACD" w:rsidRDefault="00617ACD" w:rsidP="00AB08E6">
      <w:pPr>
        <w:pStyle w:val="a3"/>
        <w:ind w:firstLine="708"/>
        <w:outlineLvl w:val="0"/>
        <w:rPr>
          <w:rFonts w:ascii="Times New Roman" w:eastAsia="MS Mincho" w:hAnsi="Times New Roman"/>
          <w:b/>
          <w:color w:val="000000" w:themeColor="text1"/>
          <w:sz w:val="21"/>
          <w:szCs w:val="21"/>
        </w:rPr>
      </w:pPr>
    </w:p>
    <w:p w:rsidR="00617ACD" w:rsidRDefault="00617ACD" w:rsidP="00AB08E6">
      <w:pPr>
        <w:pStyle w:val="a3"/>
        <w:ind w:firstLine="708"/>
        <w:outlineLvl w:val="0"/>
        <w:rPr>
          <w:rFonts w:ascii="Times New Roman" w:eastAsia="MS Mincho" w:hAnsi="Times New Roman"/>
          <w:b/>
          <w:color w:val="000000" w:themeColor="text1"/>
          <w:sz w:val="21"/>
          <w:szCs w:val="21"/>
        </w:rPr>
      </w:pPr>
    </w:p>
    <w:p w:rsidR="00617ACD" w:rsidRPr="00A679A3" w:rsidRDefault="00617ACD" w:rsidP="00AB08E6">
      <w:pPr>
        <w:pStyle w:val="a3"/>
        <w:ind w:firstLine="708"/>
        <w:outlineLvl w:val="0"/>
        <w:rPr>
          <w:rFonts w:ascii="Times New Roman" w:eastAsia="MS Mincho" w:hAnsi="Times New Roman"/>
          <w:b/>
          <w:sz w:val="24"/>
          <w:szCs w:val="24"/>
        </w:rPr>
      </w:pPr>
    </w:p>
    <w:p w:rsidR="00617ACD" w:rsidRDefault="00617ACD" w:rsidP="00AB08E6">
      <w:pPr>
        <w:pStyle w:val="a3"/>
        <w:ind w:firstLine="708"/>
        <w:outlineLvl w:val="0"/>
        <w:rPr>
          <w:rFonts w:ascii="Times New Roman" w:eastAsia="MS Mincho" w:hAnsi="Times New Roman"/>
          <w:b/>
          <w:color w:val="000000" w:themeColor="text1"/>
          <w:sz w:val="24"/>
          <w:szCs w:val="24"/>
        </w:rPr>
      </w:pPr>
    </w:p>
    <w:p w:rsidR="00617ACD" w:rsidRDefault="00617ACD" w:rsidP="00AB08E6">
      <w:pPr>
        <w:pStyle w:val="a3"/>
        <w:ind w:firstLine="708"/>
        <w:outlineLvl w:val="0"/>
        <w:rPr>
          <w:rFonts w:ascii="Times New Roman" w:eastAsia="MS Mincho" w:hAnsi="Times New Roman"/>
          <w:b/>
          <w:color w:val="000000" w:themeColor="text1"/>
          <w:sz w:val="24"/>
          <w:szCs w:val="24"/>
        </w:rPr>
      </w:pPr>
    </w:p>
    <w:p w:rsidR="00617ACD" w:rsidRDefault="00617ACD" w:rsidP="00AB08E6">
      <w:pPr>
        <w:pStyle w:val="a3"/>
        <w:ind w:firstLine="708"/>
        <w:outlineLvl w:val="0"/>
        <w:rPr>
          <w:rFonts w:ascii="Times New Roman" w:eastAsia="MS Mincho" w:hAnsi="Times New Roman"/>
          <w:b/>
          <w:color w:val="000000" w:themeColor="text1"/>
          <w:sz w:val="24"/>
          <w:szCs w:val="24"/>
        </w:rPr>
      </w:pPr>
    </w:p>
    <w:p w:rsidR="00617ACD" w:rsidRDefault="00617ACD" w:rsidP="00AB08E6">
      <w:pPr>
        <w:pStyle w:val="a3"/>
        <w:ind w:firstLine="708"/>
        <w:outlineLvl w:val="0"/>
        <w:rPr>
          <w:rFonts w:ascii="Times New Roman" w:eastAsia="MS Mincho" w:hAnsi="Times New Roman"/>
          <w:b/>
          <w:color w:val="000000" w:themeColor="text1"/>
          <w:sz w:val="24"/>
          <w:szCs w:val="24"/>
        </w:rPr>
      </w:pPr>
    </w:p>
    <w:p w:rsidR="00617ACD" w:rsidRDefault="00617ACD" w:rsidP="00AB08E6">
      <w:pPr>
        <w:pStyle w:val="a3"/>
        <w:ind w:firstLine="708"/>
        <w:outlineLvl w:val="0"/>
        <w:rPr>
          <w:rFonts w:ascii="Times New Roman" w:eastAsia="MS Mincho" w:hAnsi="Times New Roman"/>
          <w:b/>
          <w:color w:val="000000" w:themeColor="text1"/>
          <w:sz w:val="24"/>
          <w:szCs w:val="24"/>
        </w:rPr>
      </w:pPr>
    </w:p>
    <w:p w:rsidR="00617ACD" w:rsidRDefault="00617ACD" w:rsidP="00AB08E6">
      <w:pPr>
        <w:pStyle w:val="a3"/>
        <w:ind w:firstLine="708"/>
        <w:outlineLvl w:val="0"/>
        <w:rPr>
          <w:rFonts w:ascii="Times New Roman" w:eastAsia="MS Mincho" w:hAnsi="Times New Roman"/>
          <w:b/>
          <w:color w:val="000000" w:themeColor="text1"/>
          <w:sz w:val="24"/>
          <w:szCs w:val="24"/>
        </w:rPr>
      </w:pPr>
    </w:p>
    <w:p w:rsidR="00617ACD" w:rsidRDefault="00617ACD" w:rsidP="00AB08E6">
      <w:pPr>
        <w:pStyle w:val="a3"/>
        <w:ind w:firstLine="708"/>
        <w:outlineLvl w:val="0"/>
        <w:rPr>
          <w:rFonts w:ascii="Times New Roman" w:eastAsia="MS Mincho" w:hAnsi="Times New Roman"/>
          <w:b/>
          <w:color w:val="000000" w:themeColor="text1"/>
          <w:sz w:val="24"/>
          <w:szCs w:val="24"/>
        </w:rPr>
      </w:pPr>
    </w:p>
    <w:p w:rsidR="00617ACD" w:rsidRDefault="00617ACD" w:rsidP="00AB08E6">
      <w:pPr>
        <w:pStyle w:val="a3"/>
        <w:ind w:firstLine="708"/>
        <w:outlineLvl w:val="0"/>
        <w:rPr>
          <w:rFonts w:ascii="Times New Roman" w:eastAsia="MS Mincho" w:hAnsi="Times New Roman"/>
          <w:b/>
          <w:color w:val="000000" w:themeColor="text1"/>
          <w:sz w:val="24"/>
          <w:szCs w:val="24"/>
        </w:rPr>
      </w:pPr>
    </w:p>
    <w:p w:rsidR="00617ACD" w:rsidRDefault="00617ACD" w:rsidP="00AB08E6">
      <w:pPr>
        <w:pStyle w:val="a3"/>
        <w:ind w:firstLine="708"/>
        <w:outlineLvl w:val="0"/>
        <w:rPr>
          <w:rFonts w:ascii="Times New Roman" w:eastAsia="MS Mincho" w:hAnsi="Times New Roman"/>
          <w:b/>
          <w:color w:val="000000" w:themeColor="text1"/>
          <w:sz w:val="24"/>
          <w:szCs w:val="24"/>
        </w:rPr>
      </w:pPr>
    </w:p>
    <w:p w:rsidR="00617ACD" w:rsidRDefault="00617ACD" w:rsidP="00AB08E6">
      <w:pPr>
        <w:pStyle w:val="a3"/>
        <w:ind w:firstLine="708"/>
        <w:outlineLvl w:val="0"/>
        <w:rPr>
          <w:rFonts w:ascii="Times New Roman" w:eastAsia="MS Mincho" w:hAnsi="Times New Roman"/>
          <w:b/>
          <w:color w:val="000000" w:themeColor="text1"/>
          <w:sz w:val="24"/>
          <w:szCs w:val="24"/>
        </w:rPr>
      </w:pPr>
    </w:p>
    <w:p w:rsidR="00617ACD" w:rsidRDefault="00617ACD" w:rsidP="00AB08E6">
      <w:pPr>
        <w:pStyle w:val="a3"/>
        <w:ind w:firstLine="708"/>
        <w:outlineLvl w:val="0"/>
        <w:rPr>
          <w:rFonts w:ascii="Times New Roman" w:eastAsia="MS Mincho" w:hAnsi="Times New Roman"/>
          <w:b/>
          <w:color w:val="000000" w:themeColor="text1"/>
          <w:sz w:val="24"/>
          <w:szCs w:val="24"/>
        </w:rPr>
      </w:pPr>
    </w:p>
    <w:p w:rsidR="00617ACD" w:rsidRDefault="00617ACD" w:rsidP="00AB08E6">
      <w:pPr>
        <w:pStyle w:val="a3"/>
        <w:ind w:firstLine="708"/>
        <w:outlineLvl w:val="0"/>
        <w:rPr>
          <w:rFonts w:ascii="Times New Roman" w:eastAsia="MS Mincho" w:hAnsi="Times New Roman"/>
          <w:b/>
          <w:color w:val="000000" w:themeColor="text1"/>
          <w:sz w:val="24"/>
          <w:szCs w:val="24"/>
        </w:rPr>
      </w:pPr>
    </w:p>
    <w:p w:rsidR="00617ACD" w:rsidRDefault="00617ACD" w:rsidP="00AB08E6">
      <w:pPr>
        <w:pStyle w:val="a3"/>
        <w:ind w:firstLine="708"/>
        <w:outlineLvl w:val="0"/>
        <w:rPr>
          <w:rFonts w:ascii="Times New Roman" w:eastAsia="MS Mincho" w:hAnsi="Times New Roman"/>
          <w:b/>
          <w:color w:val="000000" w:themeColor="text1"/>
          <w:sz w:val="24"/>
          <w:szCs w:val="24"/>
        </w:rPr>
      </w:pPr>
    </w:p>
    <w:p w:rsidR="00617ACD" w:rsidRDefault="00617ACD" w:rsidP="00617ACD">
      <w:pPr>
        <w:pStyle w:val="a3"/>
        <w:ind w:firstLine="708"/>
        <w:outlineLvl w:val="0"/>
        <w:rPr>
          <w:rFonts w:ascii="Times New Roman" w:eastAsia="MS Mincho" w:hAnsi="Times New Roman"/>
          <w:b/>
          <w:color w:val="000000" w:themeColor="text1"/>
          <w:sz w:val="21"/>
          <w:szCs w:val="21"/>
        </w:rPr>
      </w:pPr>
      <w:r>
        <w:rPr>
          <w:rFonts w:ascii="Times New Roman" w:eastAsia="MS Mincho" w:hAnsi="Times New Roman"/>
          <w:b/>
          <w:sz w:val="24"/>
          <w:szCs w:val="24"/>
        </w:rPr>
        <w:t>1.6</w:t>
      </w:r>
      <w:r w:rsidRPr="00A679A3">
        <w:rPr>
          <w:rFonts w:ascii="Times New Roman" w:eastAsia="MS Mincho" w:hAnsi="Times New Roman"/>
          <w:b/>
          <w:sz w:val="24"/>
          <w:szCs w:val="24"/>
        </w:rPr>
        <w:t>. ОПИСАНИЕ ГИДРАВЛИЧЕСКОЙ СХЕМ</w:t>
      </w:r>
      <w:r w:rsidR="00227F2B">
        <w:rPr>
          <w:rFonts w:ascii="Times New Roman" w:eastAsia="MS Mincho" w:hAnsi="Times New Roman"/>
          <w:b/>
          <w:sz w:val="24"/>
          <w:szCs w:val="24"/>
        </w:rPr>
        <w:t>Ы</w:t>
      </w:r>
      <w:r w:rsidRPr="00A679A3">
        <w:rPr>
          <w:rFonts w:ascii="Times New Roman" w:eastAsia="MS Mincho" w:hAnsi="Times New Roman"/>
          <w:b/>
          <w:sz w:val="24"/>
          <w:szCs w:val="24"/>
        </w:rPr>
        <w:t>.</w:t>
      </w:r>
      <w:r w:rsidRPr="00A679A3">
        <w:rPr>
          <w:rFonts w:ascii="Times New Roman" w:eastAsia="MS Mincho" w:hAnsi="Times New Roman"/>
          <w:sz w:val="24"/>
          <w:szCs w:val="24"/>
        </w:rPr>
        <w:t xml:space="preserve"> </w:t>
      </w:r>
      <w:r w:rsidRPr="00A679A3">
        <w:rPr>
          <w:rFonts w:ascii="Times New Roman" w:eastAsia="MS Mincho" w:hAnsi="Times New Roman"/>
          <w:b/>
          <w:color w:val="000000" w:themeColor="text1"/>
          <w:sz w:val="21"/>
          <w:szCs w:val="21"/>
        </w:rPr>
        <w:t xml:space="preserve"> </w:t>
      </w:r>
    </w:p>
    <w:p w:rsidR="00617ACD" w:rsidRDefault="00617ACD" w:rsidP="00AB08E6">
      <w:pPr>
        <w:pStyle w:val="a3"/>
        <w:ind w:firstLine="708"/>
        <w:outlineLvl w:val="0"/>
        <w:rPr>
          <w:rFonts w:ascii="Times New Roman" w:eastAsia="MS Mincho" w:hAnsi="Times New Roman"/>
          <w:b/>
          <w:color w:val="000000" w:themeColor="text1"/>
          <w:sz w:val="24"/>
          <w:szCs w:val="24"/>
        </w:rPr>
      </w:pPr>
    </w:p>
    <w:p w:rsidR="00617ACD" w:rsidRDefault="00617ACD" w:rsidP="00AB08E6">
      <w:pPr>
        <w:pStyle w:val="a3"/>
        <w:ind w:firstLine="708"/>
        <w:outlineLvl w:val="0"/>
        <w:rPr>
          <w:rFonts w:ascii="Times New Roman" w:eastAsia="MS Mincho" w:hAnsi="Times New Roman"/>
          <w:b/>
          <w:color w:val="000000" w:themeColor="text1"/>
          <w:sz w:val="24"/>
          <w:szCs w:val="24"/>
        </w:rPr>
      </w:pPr>
    </w:p>
    <w:p w:rsidR="00617ACD" w:rsidRDefault="00617ACD" w:rsidP="00AB08E6">
      <w:pPr>
        <w:pStyle w:val="a3"/>
        <w:ind w:firstLine="708"/>
        <w:outlineLvl w:val="0"/>
        <w:rPr>
          <w:rFonts w:ascii="Times New Roman" w:eastAsia="MS Mincho" w:hAnsi="Times New Roman"/>
          <w:b/>
          <w:color w:val="000000" w:themeColor="text1"/>
          <w:sz w:val="24"/>
          <w:szCs w:val="24"/>
        </w:rPr>
      </w:pPr>
    </w:p>
    <w:p w:rsidR="00854109" w:rsidRPr="00AB08E6" w:rsidRDefault="00CB6CED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  <w:r w:rsidRPr="00A005C4">
        <w:rPr>
          <w:rFonts w:ascii="Arial" w:eastAsia="MS Mincho" w:hAnsi="Arial" w:cs="Arial"/>
          <w:b/>
          <w:color w:val="000000" w:themeColor="text1"/>
          <w:sz w:val="24"/>
          <w:szCs w:val="24"/>
        </w:rPr>
        <w:t xml:space="preserve">Рис </w:t>
      </w:r>
      <w:r w:rsidR="00AB08E6" w:rsidRPr="00A005C4">
        <w:rPr>
          <w:rFonts w:ascii="Arial" w:eastAsia="MS Mincho" w:hAnsi="Arial" w:cs="Arial"/>
          <w:b/>
          <w:color w:val="000000" w:themeColor="text1"/>
          <w:sz w:val="24"/>
          <w:szCs w:val="24"/>
        </w:rPr>
        <w:t>2</w:t>
      </w:r>
      <w:r w:rsidRPr="00A005C4">
        <w:rPr>
          <w:rFonts w:ascii="Arial" w:eastAsia="MS Mincho" w:hAnsi="Arial" w:cs="Arial"/>
          <w:b/>
          <w:color w:val="000000" w:themeColor="text1"/>
          <w:sz w:val="24"/>
          <w:szCs w:val="24"/>
        </w:rPr>
        <w:t xml:space="preserve">. </w:t>
      </w:r>
      <w:r w:rsidR="0074754D" w:rsidRPr="00A005C4">
        <w:rPr>
          <w:rFonts w:ascii="Arial" w:eastAsia="MS Mincho" w:hAnsi="Arial" w:cs="Arial"/>
          <w:b/>
          <w:color w:val="000000" w:themeColor="text1"/>
          <w:sz w:val="24"/>
          <w:szCs w:val="24"/>
        </w:rPr>
        <w:t>Схема</w:t>
      </w:r>
      <w:r w:rsidR="009C3171" w:rsidRPr="00A005C4">
        <w:rPr>
          <w:rFonts w:ascii="Arial" w:eastAsia="MS Mincho" w:hAnsi="Arial" w:cs="Arial"/>
          <w:b/>
          <w:sz w:val="24"/>
          <w:szCs w:val="24"/>
        </w:rPr>
        <w:t xml:space="preserve"> гидравлическая</w:t>
      </w:r>
      <w:r w:rsidR="009C3171" w:rsidRPr="009C3171">
        <w:rPr>
          <w:rFonts w:ascii="Arial" w:eastAsia="MS Mincho" w:hAnsi="Arial"/>
          <w:color w:val="000000" w:themeColor="text1"/>
          <w:sz w:val="21"/>
          <w:szCs w:val="21"/>
        </w:rPr>
        <w:t xml:space="preserve"> </w:t>
      </w:r>
      <w:r w:rsidR="00AB08E6" w:rsidRPr="00854109">
        <w:rPr>
          <w:rFonts w:ascii="Arial" w:eastAsia="MS Mincho" w:hAnsi="Arial"/>
          <w:b/>
          <w:color w:val="000000" w:themeColor="text1"/>
          <w:sz w:val="21"/>
          <w:szCs w:val="21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577.5pt" o:ole="">
            <v:imagedata r:id="rId14" o:title="" croptop="3674f" cropbottom="4124f"/>
          </v:shape>
          <o:OLEObject Type="Embed" ProgID="FoxitReader.Document" ShapeID="_x0000_i1025" DrawAspect="Content" ObjectID="_1690279347" r:id="rId15"/>
        </w:object>
      </w:r>
    </w:p>
    <w:p w:rsidR="00ED19AA" w:rsidRDefault="00ED19AA" w:rsidP="00C019E4">
      <w:pPr>
        <w:pStyle w:val="a3"/>
        <w:ind w:firstLine="708"/>
        <w:jc w:val="center"/>
        <w:outlineLvl w:val="0"/>
        <w:rPr>
          <w:rFonts w:ascii="Arial" w:eastAsia="MS Mincho" w:hAnsi="Arial"/>
          <w:b/>
          <w:color w:val="000000" w:themeColor="text1"/>
          <w:sz w:val="21"/>
          <w:szCs w:val="21"/>
        </w:rPr>
      </w:pPr>
    </w:p>
    <w:p w:rsidR="002C77AA" w:rsidRDefault="002C77AA" w:rsidP="001D0708">
      <w:pPr>
        <w:rPr>
          <w:rFonts w:ascii="Arial" w:eastAsia="MS Mincho" w:hAnsi="Arial"/>
          <w:color w:val="0000FF"/>
          <w:sz w:val="21"/>
          <w:szCs w:val="21"/>
        </w:rPr>
      </w:pPr>
    </w:p>
    <w:p w:rsidR="007D4517" w:rsidRDefault="007D4517" w:rsidP="001D0708">
      <w:pPr>
        <w:rPr>
          <w:rFonts w:ascii="Arial" w:eastAsia="MS Mincho" w:hAnsi="Arial"/>
          <w:color w:val="0000FF"/>
          <w:sz w:val="21"/>
          <w:szCs w:val="21"/>
        </w:rPr>
      </w:pPr>
    </w:p>
    <w:p w:rsidR="00D52E51" w:rsidRDefault="00D52E51" w:rsidP="001D0708">
      <w:pPr>
        <w:rPr>
          <w:rFonts w:ascii="Arial" w:eastAsia="MS Mincho" w:hAnsi="Arial"/>
          <w:color w:val="0000FF"/>
          <w:sz w:val="21"/>
          <w:szCs w:val="21"/>
        </w:rPr>
      </w:pPr>
    </w:p>
    <w:p w:rsidR="00D52E51" w:rsidRDefault="00D52E51" w:rsidP="001D0708">
      <w:pPr>
        <w:rPr>
          <w:rFonts w:ascii="Arial" w:eastAsia="MS Mincho" w:hAnsi="Arial"/>
          <w:color w:val="0000FF"/>
          <w:sz w:val="21"/>
          <w:szCs w:val="21"/>
        </w:rPr>
      </w:pPr>
    </w:p>
    <w:p w:rsidR="001D0708" w:rsidRPr="00D01B10" w:rsidRDefault="001D0708" w:rsidP="001D0708">
      <w:pPr>
        <w:rPr>
          <w:rFonts w:ascii="Arial" w:hAnsi="Arial" w:cs="Arial"/>
          <w:b/>
          <w:sz w:val="22"/>
          <w:szCs w:val="22"/>
        </w:rPr>
      </w:pPr>
      <w:r w:rsidRPr="00D01B10">
        <w:rPr>
          <w:rFonts w:ascii="Arial" w:hAnsi="Arial" w:cs="Arial"/>
          <w:b/>
          <w:sz w:val="22"/>
          <w:szCs w:val="22"/>
        </w:rPr>
        <w:lastRenderedPageBreak/>
        <w:t>2. ПАСПОРТНЫЕ ДАННЫЕ</w:t>
      </w:r>
    </w:p>
    <w:p w:rsidR="001D0708" w:rsidRPr="00967E21" w:rsidRDefault="001D0708" w:rsidP="001D0708">
      <w:pPr>
        <w:rPr>
          <w:sz w:val="12"/>
          <w:szCs w:val="12"/>
        </w:rPr>
      </w:pPr>
    </w:p>
    <w:p w:rsidR="001D0708" w:rsidRPr="005215CE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5215CE">
        <w:rPr>
          <w:rFonts w:ascii="Arial" w:eastAsia="MS Mincho" w:hAnsi="Arial"/>
          <w:b/>
          <w:sz w:val="22"/>
          <w:szCs w:val="22"/>
        </w:rPr>
        <w:t>2</w:t>
      </w:r>
      <w:r w:rsidRPr="00D01B10">
        <w:rPr>
          <w:rFonts w:ascii="Arial" w:eastAsia="MS Mincho" w:hAnsi="Arial"/>
          <w:b/>
          <w:sz w:val="21"/>
          <w:szCs w:val="21"/>
        </w:rPr>
        <w:t>.1. КОМПЛЕКТНОСТЬ ПОСТАВКИ</w:t>
      </w:r>
    </w:p>
    <w:p w:rsidR="00A005C4" w:rsidRPr="00A005C4" w:rsidRDefault="001D0708" w:rsidP="00A005C4">
      <w:pPr>
        <w:ind w:firstLine="720"/>
        <w:rPr>
          <w:rFonts w:ascii="Arial" w:hAnsi="Arial" w:cs="Arial"/>
          <w:sz w:val="22"/>
          <w:szCs w:val="22"/>
        </w:rPr>
      </w:pPr>
      <w:r w:rsidRPr="00A005C4">
        <w:rPr>
          <w:rFonts w:ascii="Arial" w:hAnsi="Arial" w:cs="Arial"/>
          <w:sz w:val="22"/>
          <w:szCs w:val="22"/>
        </w:rPr>
        <w:t>Комплектность поставки приведена в табл. 2.</w:t>
      </w:r>
    </w:p>
    <w:p w:rsidR="00417C38" w:rsidRDefault="00417C38" w:rsidP="00417C38">
      <w:pPr>
        <w:rPr>
          <w:rFonts w:ascii="Arial" w:hAnsi="Arial" w:cs="Arial"/>
          <w:sz w:val="21"/>
          <w:szCs w:val="21"/>
          <w:lang w:val="en-US"/>
        </w:rPr>
      </w:pPr>
      <w:r w:rsidRPr="00A005C4">
        <w:rPr>
          <w:rFonts w:ascii="Arial" w:hAnsi="Arial" w:cs="Arial"/>
          <w:b/>
          <w:sz w:val="22"/>
          <w:szCs w:val="22"/>
        </w:rPr>
        <w:t xml:space="preserve">Таблица </w:t>
      </w:r>
      <w:r w:rsidR="00DE6E40">
        <w:rPr>
          <w:rFonts w:ascii="Arial" w:hAnsi="Arial" w:cs="Arial"/>
          <w:b/>
          <w:sz w:val="22"/>
          <w:szCs w:val="22"/>
        </w:rPr>
        <w:t>5</w:t>
      </w:r>
      <w:r w:rsidRPr="00A005C4">
        <w:rPr>
          <w:rFonts w:ascii="Arial" w:hAnsi="Arial" w:cs="Arial"/>
          <w:sz w:val="22"/>
          <w:szCs w:val="22"/>
        </w:rPr>
        <w:t>.Комплектность поставки</w:t>
      </w:r>
      <w:r>
        <w:rPr>
          <w:rFonts w:ascii="Arial" w:hAnsi="Arial" w:cs="Arial"/>
          <w:sz w:val="21"/>
          <w:szCs w:val="21"/>
        </w:rPr>
        <w:t>.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418"/>
        <w:gridCol w:w="1842"/>
        <w:gridCol w:w="142"/>
        <w:gridCol w:w="1276"/>
        <w:gridCol w:w="1843"/>
      </w:tblGrid>
      <w:tr w:rsidR="004F3AFE" w:rsidTr="009469CA">
        <w:trPr>
          <w:cantSplit/>
          <w:jc w:val="center"/>
        </w:trPr>
        <w:tc>
          <w:tcPr>
            <w:tcW w:w="3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Default="004F3A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Default="004F3AFE" w:rsidP="004F3A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Количество для изделий</w:t>
            </w:r>
          </w:p>
        </w:tc>
      </w:tr>
      <w:tr w:rsidR="004F3AFE" w:rsidTr="009469CA">
        <w:trPr>
          <w:cantSplit/>
          <w:jc w:val="center"/>
        </w:trPr>
        <w:tc>
          <w:tcPr>
            <w:tcW w:w="3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AFE" w:rsidRDefault="004F3AFE" w:rsidP="004F3AFE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Pr="00A005C4" w:rsidRDefault="004F3AFE" w:rsidP="004F3A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05C4">
              <w:rPr>
                <w:rFonts w:ascii="Arial" w:hAnsi="Arial" w:cs="Arial"/>
                <w:b/>
                <w:sz w:val="20"/>
                <w:szCs w:val="20"/>
              </w:rPr>
              <w:t>ВСF 20.1.T1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Pr="00A005C4" w:rsidRDefault="004F3AFE" w:rsidP="004F3A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05C4">
              <w:rPr>
                <w:rFonts w:ascii="Arial" w:hAnsi="Arial" w:cs="Arial"/>
                <w:b/>
                <w:sz w:val="20"/>
                <w:szCs w:val="20"/>
              </w:rPr>
              <w:t>ВСF 20.1.T1inox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Pr="00A005C4" w:rsidRDefault="004F3AFE" w:rsidP="004F3A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05C4">
              <w:rPr>
                <w:rFonts w:ascii="Arial" w:hAnsi="Arial" w:cs="Arial"/>
                <w:b/>
                <w:sz w:val="20"/>
                <w:szCs w:val="20"/>
              </w:rPr>
              <w:t>ВСF 40.1.T2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FE" w:rsidRPr="00A005C4" w:rsidRDefault="004F3AFE" w:rsidP="004F3A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05C4">
              <w:rPr>
                <w:rFonts w:ascii="Arial" w:hAnsi="Arial" w:cs="Arial"/>
                <w:b/>
                <w:sz w:val="20"/>
                <w:szCs w:val="20"/>
              </w:rPr>
              <w:t>ВСF 40.1.T2inox</w:t>
            </w:r>
          </w:p>
        </w:tc>
      </w:tr>
      <w:tr w:rsidR="004F3AFE" w:rsidTr="009469CA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Default="004F3AFE" w:rsidP="00063571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Камера </w:t>
            </w:r>
            <w:r w:rsidR="00063571">
              <w:rPr>
                <w:rFonts w:ascii="Arial" w:hAnsi="Arial" w:cs="Arial"/>
                <w:sz w:val="21"/>
                <w:szCs w:val="21"/>
              </w:rPr>
              <w:t>шоковой заморозки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Default="004F3AF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Default="004F3AF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Default="004F3AF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FE" w:rsidRDefault="004F3AF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4F3AFE" w:rsidTr="009469CA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Default="004F3AFE" w:rsidP="00063571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Руководство по эксплуатации камеры </w:t>
            </w:r>
            <w:r w:rsidR="00063571">
              <w:rPr>
                <w:rFonts w:ascii="Arial" w:hAnsi="Arial" w:cs="Arial"/>
                <w:sz w:val="21"/>
                <w:szCs w:val="21"/>
              </w:rPr>
              <w:t>шоковой заморозки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Default="004F3AF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Default="004F3AF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Default="004F3AF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FE" w:rsidRDefault="004F3AF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6C7BD0" w:rsidTr="009469CA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D0" w:rsidRDefault="003769C5" w:rsidP="00187258">
            <w:pPr>
              <w:rPr>
                <w:rFonts w:ascii="Arial" w:hAnsi="Arial" w:cs="Arial"/>
                <w:sz w:val="21"/>
                <w:szCs w:val="21"/>
              </w:rPr>
            </w:pPr>
            <w:r w:rsidRPr="003769C5">
              <w:rPr>
                <w:rFonts w:ascii="Arial" w:hAnsi="Arial" w:cs="Arial"/>
                <w:sz w:val="21"/>
                <w:szCs w:val="21"/>
              </w:rPr>
              <w:t>Инструкция по монтажу и техническому обслуживанию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187258">
              <w:rPr>
                <w:rFonts w:ascii="Arial" w:hAnsi="Arial" w:cs="Arial"/>
                <w:sz w:val="21"/>
                <w:szCs w:val="21"/>
              </w:rPr>
              <w:t>к</w:t>
            </w:r>
            <w:r>
              <w:rPr>
                <w:rFonts w:ascii="Arial" w:hAnsi="Arial" w:cs="Arial"/>
                <w:sz w:val="21"/>
                <w:szCs w:val="21"/>
              </w:rPr>
              <w:t>амеры шоковой заморозки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D0" w:rsidRDefault="006C7BD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:rsidR="003769C5" w:rsidRDefault="003769C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D0" w:rsidRDefault="006C7BD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:rsidR="003769C5" w:rsidRDefault="003769C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D0" w:rsidRDefault="006C7BD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:rsidR="003769C5" w:rsidRDefault="003769C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D0" w:rsidRDefault="006C7BD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:rsidR="003769C5" w:rsidRDefault="003769C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4754D" w:rsidTr="009469CA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Воздухоохладитель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9D3280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9D3280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4754D" w:rsidTr="009469CA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Порог откидной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4754D" w:rsidTr="009469CA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Блок управления</w:t>
            </w:r>
            <w:r w:rsidR="00A679A3">
              <w:rPr>
                <w:rFonts w:ascii="Arial" w:hAnsi="Arial" w:cs="Arial"/>
                <w:sz w:val="21"/>
                <w:szCs w:val="21"/>
              </w:rPr>
              <w:t>+ электрическая схема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9D3280" w:rsidTr="009469CA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280" w:rsidRDefault="009D3280" w:rsidP="009D3280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Блок </w:t>
            </w:r>
            <w:proofErr w:type="spellStart"/>
            <w:r>
              <w:rPr>
                <w:rFonts w:ascii="Arial" w:hAnsi="Arial" w:cs="Arial"/>
                <w:sz w:val="21"/>
                <w:szCs w:val="21"/>
              </w:rPr>
              <w:t>концевика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280" w:rsidRDefault="009D3280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280" w:rsidRDefault="009D3280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280" w:rsidRDefault="009D3280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280" w:rsidRDefault="009D3280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4754D" w:rsidTr="009469CA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Камера холодильная сборная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4754D" w:rsidTr="009469CA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Руководство по эксплуатации камеры холодильной сборной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4754D" w:rsidTr="009469CA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Компрессорно-</w:t>
            </w:r>
            <w:proofErr w:type="spellStart"/>
            <w:r>
              <w:rPr>
                <w:rFonts w:ascii="Arial" w:hAnsi="Arial" w:cs="Arial"/>
                <w:sz w:val="21"/>
                <w:szCs w:val="21"/>
              </w:rPr>
              <w:t>ресиверный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агрегат</w:t>
            </w:r>
            <w:r w:rsidR="00A679A3">
              <w:rPr>
                <w:rFonts w:ascii="Arial" w:hAnsi="Arial" w:cs="Arial"/>
                <w:sz w:val="21"/>
                <w:szCs w:val="21"/>
              </w:rPr>
              <w:t xml:space="preserve"> + электрическая схема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4754D" w:rsidTr="009469CA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Конденсатор воздушного охлаждения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9D3280" w:rsidTr="009469CA">
        <w:trPr>
          <w:trHeight w:val="249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280" w:rsidRDefault="009D3280" w:rsidP="009469CA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В</w:t>
            </w:r>
            <w:r w:rsidR="009469CA">
              <w:rPr>
                <w:rFonts w:ascii="Arial" w:hAnsi="Arial" w:cs="Arial"/>
                <w:sz w:val="21"/>
                <w:szCs w:val="21"/>
              </w:rPr>
              <w:t>ентиль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proofErr w:type="spellStart"/>
            <w:r w:rsidR="009469CA">
              <w:rPr>
                <w:rFonts w:ascii="Arial" w:hAnsi="Arial" w:cs="Arial"/>
                <w:sz w:val="21"/>
                <w:szCs w:val="21"/>
              </w:rPr>
              <w:t>соленоидный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9D3280">
              <w:rPr>
                <w:rFonts w:ascii="Arial" w:hAnsi="Arial" w:cs="Arial"/>
                <w:sz w:val="21"/>
                <w:szCs w:val="21"/>
              </w:rPr>
              <w:t>EVR</w:t>
            </w:r>
            <w:r>
              <w:rPr>
                <w:rFonts w:ascii="Arial" w:hAnsi="Arial" w:cs="Arial"/>
                <w:sz w:val="21"/>
                <w:szCs w:val="21"/>
              </w:rPr>
              <w:t>15.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280" w:rsidRPr="009D3280" w:rsidRDefault="009D3280" w:rsidP="009469C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</w:tr>
      <w:tr w:rsidR="009D3280" w:rsidTr="009469CA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280" w:rsidRDefault="009D3280" w:rsidP="009469CA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К</w:t>
            </w:r>
            <w:r w:rsidR="009469CA">
              <w:rPr>
                <w:rFonts w:ascii="Arial" w:hAnsi="Arial" w:cs="Arial"/>
                <w:sz w:val="21"/>
                <w:szCs w:val="21"/>
              </w:rPr>
              <w:t>атушка</w:t>
            </w:r>
            <w:r>
              <w:rPr>
                <w:rFonts w:ascii="Arial" w:hAnsi="Arial" w:cs="Arial"/>
                <w:sz w:val="21"/>
                <w:szCs w:val="21"/>
              </w:rPr>
              <w:t xml:space="preserve"> COIL, 220V 50Hz.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280" w:rsidRDefault="009D3280" w:rsidP="009D3280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     2</w:t>
            </w:r>
          </w:p>
        </w:tc>
      </w:tr>
      <w:tr w:rsidR="00980560" w:rsidTr="009469CA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560" w:rsidRDefault="00980560" w:rsidP="0074754D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Ограничитель тележки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560" w:rsidRDefault="00980560" w:rsidP="009D3280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     1 </w:t>
            </w:r>
          </w:p>
        </w:tc>
      </w:tr>
      <w:tr w:rsidR="00980560" w:rsidTr="009469CA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560" w:rsidRDefault="00980560" w:rsidP="009469CA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У</w:t>
            </w:r>
            <w:r w:rsidR="009469CA">
              <w:rPr>
                <w:rFonts w:ascii="Arial" w:hAnsi="Arial" w:cs="Arial"/>
                <w:sz w:val="21"/>
                <w:szCs w:val="21"/>
              </w:rPr>
              <w:t>паковка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9469CA">
              <w:rPr>
                <w:rFonts w:ascii="Arial" w:hAnsi="Arial" w:cs="Arial"/>
                <w:sz w:val="21"/>
                <w:szCs w:val="21"/>
              </w:rPr>
              <w:t>уголков</w:t>
            </w:r>
            <w:r>
              <w:rPr>
                <w:rFonts w:ascii="Arial" w:hAnsi="Arial" w:cs="Arial"/>
                <w:sz w:val="21"/>
                <w:szCs w:val="21"/>
              </w:rPr>
              <w:t xml:space="preserve"> L=1200 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560" w:rsidRDefault="00980560" w:rsidP="009D3280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    10</w:t>
            </w:r>
          </w:p>
        </w:tc>
      </w:tr>
      <w:tr w:rsidR="0074754D" w:rsidTr="009469CA">
        <w:trPr>
          <w:jc w:val="center"/>
        </w:trPr>
        <w:tc>
          <w:tcPr>
            <w:tcW w:w="6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                                                                              </w:t>
            </w:r>
            <w:r w:rsidRPr="0074754D">
              <w:rPr>
                <w:rFonts w:ascii="Arial" w:hAnsi="Arial" w:cs="Arial"/>
                <w:b/>
                <w:sz w:val="21"/>
                <w:szCs w:val="21"/>
              </w:rPr>
              <w:t>Опци</w:t>
            </w:r>
            <w:r w:rsidR="009C3171">
              <w:rPr>
                <w:rFonts w:ascii="Arial" w:hAnsi="Arial" w:cs="Arial"/>
                <w:b/>
                <w:sz w:val="21"/>
                <w:szCs w:val="21"/>
              </w:rPr>
              <w:t>я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74754D" w:rsidTr="009469CA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Pr="00E854D5" w:rsidRDefault="0074754D" w:rsidP="0074754D">
            <w:pPr>
              <w:rPr>
                <w:rFonts w:ascii="Arial" w:hAnsi="Arial" w:cs="Arial"/>
                <w:sz w:val="21"/>
                <w:szCs w:val="21"/>
                <w:lang w:val="en-US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1"/>
                <w:szCs w:val="21"/>
              </w:rPr>
              <w:t>Гастроемкость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>
              <w:rPr>
                <w:rFonts w:ascii="Arial" w:hAnsi="Arial" w:cs="Arial"/>
                <w:sz w:val="21"/>
                <w:szCs w:val="21"/>
                <w:lang w:val="en-US"/>
              </w:rPr>
              <w:t>GN</w:t>
            </w:r>
            <w:proofErr w:type="gramEnd"/>
            <w:r>
              <w:rPr>
                <w:rFonts w:ascii="Arial" w:hAnsi="Arial" w:cs="Arial"/>
                <w:sz w:val="21"/>
                <w:szCs w:val="21"/>
                <w:lang w:val="en-US"/>
              </w:rPr>
              <w:t>1\1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  <w:r w:rsidR="00C254C0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  <w:r w:rsidR="00C254C0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C254C0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C0" w:rsidRDefault="00C254C0" w:rsidP="00C254C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</w:t>
            </w:r>
          </w:p>
        </w:tc>
      </w:tr>
      <w:tr w:rsidR="0074754D" w:rsidTr="009469CA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Тележка технологическая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</w:tr>
    </w:tbl>
    <w:p w:rsidR="00417C38" w:rsidRDefault="00417C38" w:rsidP="00417C38">
      <w:pPr>
        <w:rPr>
          <w:sz w:val="12"/>
          <w:szCs w:val="12"/>
        </w:rPr>
      </w:pPr>
    </w:p>
    <w:p w:rsidR="001D0708" w:rsidRPr="00D01B10" w:rsidRDefault="00A679A3" w:rsidP="00A679A3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Theme="majorEastAsia" w:hAnsi="Arial" w:cs="Arial"/>
          <w:b/>
          <w:bCs/>
          <w:color w:val="333333"/>
          <w:sz w:val="27"/>
          <w:szCs w:val="27"/>
        </w:rPr>
        <w:t xml:space="preserve">      </w:t>
      </w:r>
      <w:r w:rsidR="001D0708" w:rsidRPr="00D01B10">
        <w:rPr>
          <w:rFonts w:ascii="Arial" w:eastAsia="MS Mincho" w:hAnsi="Arial"/>
          <w:b/>
          <w:sz w:val="21"/>
          <w:szCs w:val="21"/>
        </w:rPr>
        <w:t>2.</w:t>
      </w:r>
      <w:r w:rsidR="001A7FA9" w:rsidRPr="00D01B10">
        <w:rPr>
          <w:rFonts w:ascii="Arial" w:eastAsia="MS Mincho" w:hAnsi="Arial"/>
          <w:b/>
          <w:sz w:val="21"/>
          <w:szCs w:val="21"/>
        </w:rPr>
        <w:t>2.</w:t>
      </w:r>
      <w:r w:rsidR="00A4404E">
        <w:rPr>
          <w:rFonts w:ascii="Arial" w:eastAsia="MS Mincho" w:hAnsi="Arial"/>
          <w:b/>
          <w:sz w:val="21"/>
          <w:szCs w:val="21"/>
        </w:rPr>
        <w:t xml:space="preserve"> СВИДЕТЕЛЬСТВО О </w:t>
      </w:r>
      <w:r w:rsidR="001D0708" w:rsidRPr="00D01B10">
        <w:rPr>
          <w:rFonts w:ascii="Arial" w:eastAsia="MS Mincho" w:hAnsi="Arial"/>
          <w:b/>
          <w:sz w:val="21"/>
          <w:szCs w:val="21"/>
        </w:rPr>
        <w:t>ПРИЕМКЕ</w:t>
      </w:r>
    </w:p>
    <w:p w:rsidR="001D0708" w:rsidRDefault="001D0708" w:rsidP="001D0708">
      <w:pPr>
        <w:rPr>
          <w:sz w:val="23"/>
          <w:szCs w:val="23"/>
        </w:rPr>
      </w:pPr>
      <w:r>
        <w:rPr>
          <w:sz w:val="23"/>
          <w:szCs w:val="23"/>
        </w:rPr>
        <w:tab/>
      </w:r>
    </w:p>
    <w:p w:rsidR="001D0708" w:rsidRDefault="006C7BD0" w:rsidP="001D0708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Камера</w:t>
      </w:r>
      <w:r w:rsidR="008A2C6D">
        <w:rPr>
          <w:rFonts w:ascii="Arial" w:hAnsi="Arial" w:cs="Arial"/>
          <w:sz w:val="21"/>
          <w:szCs w:val="21"/>
        </w:rPr>
        <w:t xml:space="preserve"> шоковой заморозки</w:t>
      </w:r>
      <w:r w:rsidR="001D0708" w:rsidRPr="00111A91">
        <w:rPr>
          <w:rFonts w:ascii="Arial" w:hAnsi="Arial" w:cs="Arial"/>
          <w:sz w:val="21"/>
          <w:szCs w:val="21"/>
        </w:rPr>
        <w:t xml:space="preserve"> ____________________ заводской номер_____________</w:t>
      </w:r>
    </w:p>
    <w:p w:rsidR="000127F3" w:rsidRPr="000127F3" w:rsidRDefault="000127F3" w:rsidP="001D0708">
      <w:pPr>
        <w:rPr>
          <w:rFonts w:ascii="Arial" w:hAnsi="Arial" w:cs="Arial"/>
          <w:sz w:val="12"/>
          <w:szCs w:val="12"/>
        </w:rPr>
      </w:pPr>
    </w:p>
    <w:p w:rsidR="002F4FDD" w:rsidRDefault="009257CB" w:rsidP="000127F3">
      <w:pPr>
        <w:spacing w:line="276" w:lineRule="auto"/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соответствует</w:t>
      </w:r>
      <w:r w:rsidR="001D0708" w:rsidRPr="00111A91">
        <w:rPr>
          <w:rFonts w:ascii="Arial" w:hAnsi="Arial" w:cs="Arial"/>
          <w:sz w:val="21"/>
          <w:szCs w:val="21"/>
        </w:rPr>
        <w:t xml:space="preserve"> техническим услов</w:t>
      </w:r>
      <w:r w:rsidR="000127F3">
        <w:rPr>
          <w:rFonts w:ascii="Arial" w:hAnsi="Arial" w:cs="Arial"/>
          <w:sz w:val="21"/>
          <w:szCs w:val="21"/>
        </w:rPr>
        <w:t xml:space="preserve">иям </w:t>
      </w:r>
      <w:r w:rsidR="007C3229" w:rsidRPr="00802C30">
        <w:rPr>
          <w:rFonts w:ascii="Arial" w:hAnsi="Arial" w:cs="Arial"/>
          <w:sz w:val="21"/>
          <w:szCs w:val="21"/>
        </w:rPr>
        <w:t>ТУ 28.25.13-011-66486978-2021</w:t>
      </w:r>
    </w:p>
    <w:p w:rsidR="001D0708" w:rsidRPr="00111A91" w:rsidRDefault="000127F3" w:rsidP="000127F3">
      <w:pPr>
        <w:spacing w:line="276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и признан</w:t>
      </w:r>
      <w:r w:rsidR="001D0708" w:rsidRPr="00111A91">
        <w:rPr>
          <w:rFonts w:ascii="Arial" w:hAnsi="Arial" w:cs="Arial"/>
          <w:sz w:val="21"/>
          <w:szCs w:val="21"/>
        </w:rPr>
        <w:t xml:space="preserve"> годным для эксплуатации.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Дата выпуска___________________20____г.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Ответственный за приемку________________________(подпись)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AD10EA" w:rsidRDefault="00AD10E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B20B7C" w:rsidRDefault="00B20B7C" w:rsidP="001D0708">
      <w:pPr>
        <w:rPr>
          <w:rFonts w:ascii="Arial" w:hAnsi="Arial" w:cs="Arial"/>
          <w:sz w:val="21"/>
          <w:szCs w:val="21"/>
        </w:rPr>
      </w:pPr>
    </w:p>
    <w:p w:rsidR="00A005C4" w:rsidRDefault="00A005C4" w:rsidP="001D0708">
      <w:pPr>
        <w:rPr>
          <w:rFonts w:ascii="Arial" w:hAnsi="Arial" w:cs="Arial"/>
          <w:sz w:val="21"/>
          <w:szCs w:val="21"/>
        </w:rPr>
      </w:pPr>
    </w:p>
    <w:p w:rsidR="00A005C4" w:rsidRDefault="00A005C4" w:rsidP="001D0708">
      <w:pPr>
        <w:rPr>
          <w:rFonts w:ascii="Arial" w:hAnsi="Arial" w:cs="Arial"/>
          <w:sz w:val="21"/>
          <w:szCs w:val="21"/>
        </w:rPr>
      </w:pPr>
    </w:p>
    <w:p w:rsidR="00617ACD" w:rsidRDefault="00617ACD" w:rsidP="001D0708">
      <w:pPr>
        <w:rPr>
          <w:rFonts w:ascii="Arial" w:hAnsi="Arial" w:cs="Arial"/>
          <w:sz w:val="21"/>
          <w:szCs w:val="21"/>
        </w:rPr>
      </w:pPr>
    </w:p>
    <w:p w:rsidR="009469CA" w:rsidRDefault="009469CA" w:rsidP="001D0708">
      <w:pPr>
        <w:rPr>
          <w:rFonts w:ascii="Arial" w:hAnsi="Arial" w:cs="Arial"/>
          <w:sz w:val="21"/>
          <w:szCs w:val="21"/>
        </w:rPr>
      </w:pPr>
    </w:p>
    <w:p w:rsidR="00A005C4" w:rsidRDefault="00A005C4" w:rsidP="001D0708">
      <w:pPr>
        <w:rPr>
          <w:rFonts w:ascii="Arial" w:hAnsi="Arial" w:cs="Arial"/>
          <w:sz w:val="21"/>
          <w:szCs w:val="21"/>
        </w:rPr>
      </w:pPr>
    </w:p>
    <w:p w:rsidR="00B20B7C" w:rsidRDefault="00B20B7C" w:rsidP="001D0708">
      <w:pPr>
        <w:rPr>
          <w:rFonts w:ascii="Arial" w:hAnsi="Arial" w:cs="Arial"/>
          <w:sz w:val="21"/>
          <w:szCs w:val="21"/>
        </w:rPr>
      </w:pPr>
    </w:p>
    <w:p w:rsidR="005D336D" w:rsidRDefault="001D0708" w:rsidP="00617ACD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М.П.</w:t>
      </w:r>
    </w:p>
    <w:p w:rsidR="001A7FA9" w:rsidRPr="00D01B10" w:rsidRDefault="00401060" w:rsidP="00D01B10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 xml:space="preserve">  </w:t>
      </w:r>
      <w:r w:rsidR="001A7FA9" w:rsidRPr="00D01B10">
        <w:rPr>
          <w:rFonts w:ascii="Arial" w:eastAsia="MS Mincho" w:hAnsi="Arial"/>
          <w:b/>
          <w:sz w:val="21"/>
          <w:szCs w:val="21"/>
        </w:rPr>
        <w:t>2.3. ГАРАНТИ</w:t>
      </w:r>
      <w:r w:rsidR="006C2914" w:rsidRPr="00D01B10">
        <w:rPr>
          <w:rFonts w:ascii="Arial" w:eastAsia="MS Mincho" w:hAnsi="Arial"/>
          <w:b/>
          <w:sz w:val="21"/>
          <w:szCs w:val="21"/>
        </w:rPr>
        <w:t>ЙНЫЕ ОБЯЗАТЕЛЬСТВА</w:t>
      </w:r>
    </w:p>
    <w:p w:rsidR="009329A7" w:rsidRPr="00DE6E40" w:rsidRDefault="001A7FA9" w:rsidP="00401060">
      <w:pPr>
        <w:pStyle w:val="a3"/>
        <w:ind w:firstLine="708"/>
        <w:jc w:val="both"/>
        <w:rPr>
          <w:rFonts w:ascii="Arial" w:eastAsia="MS Mincho" w:hAnsi="Arial"/>
          <w:sz w:val="24"/>
          <w:szCs w:val="24"/>
        </w:rPr>
      </w:pPr>
      <w:r w:rsidRPr="00DE6E40">
        <w:rPr>
          <w:rFonts w:ascii="Arial" w:eastAsia="MS Mincho" w:hAnsi="Arial"/>
          <w:sz w:val="24"/>
          <w:szCs w:val="24"/>
        </w:rPr>
        <w:t xml:space="preserve">Изготовитель гарантирует соответствие </w:t>
      </w:r>
      <w:r w:rsidR="008A692A" w:rsidRPr="00DE6E40">
        <w:rPr>
          <w:rFonts w:ascii="Arial" w:eastAsia="MS Mincho" w:hAnsi="Arial"/>
          <w:sz w:val="24"/>
          <w:szCs w:val="24"/>
        </w:rPr>
        <w:t>камер</w:t>
      </w:r>
      <w:r w:rsidR="00531EB9" w:rsidRPr="00DE6E40">
        <w:rPr>
          <w:rFonts w:ascii="Arial" w:eastAsia="MS Mincho" w:hAnsi="Arial"/>
          <w:sz w:val="24"/>
          <w:szCs w:val="24"/>
        </w:rPr>
        <w:t xml:space="preserve"> шоковой заморозки</w:t>
      </w:r>
      <w:r w:rsidRPr="00DE6E40">
        <w:rPr>
          <w:rFonts w:ascii="Arial" w:eastAsia="MS Mincho" w:hAnsi="Arial"/>
          <w:sz w:val="24"/>
          <w:szCs w:val="24"/>
        </w:rPr>
        <w:t xml:space="preserve"> требованиям технических условий </w:t>
      </w:r>
      <w:r w:rsidR="000D6301" w:rsidRPr="000D6301">
        <w:rPr>
          <w:rFonts w:ascii="Arial" w:eastAsia="MS Mincho" w:hAnsi="Arial"/>
          <w:sz w:val="24"/>
          <w:szCs w:val="24"/>
        </w:rPr>
        <w:t>ТУ 28.25.13-011-66486978-2021</w:t>
      </w:r>
      <w:r w:rsidR="006F1BF2" w:rsidRPr="000D6301">
        <w:rPr>
          <w:rFonts w:ascii="Arial" w:eastAsia="MS Mincho" w:hAnsi="Arial"/>
          <w:sz w:val="24"/>
          <w:szCs w:val="24"/>
        </w:rPr>
        <w:t xml:space="preserve"> </w:t>
      </w:r>
      <w:r w:rsidRPr="00DE6E40">
        <w:rPr>
          <w:rFonts w:ascii="Arial" w:eastAsia="MS Mincho" w:hAnsi="Arial"/>
          <w:sz w:val="24"/>
          <w:szCs w:val="24"/>
        </w:rPr>
        <w:t>"</w:t>
      </w:r>
      <w:r w:rsidR="00CF02DB" w:rsidRPr="00DE6E40">
        <w:rPr>
          <w:rFonts w:ascii="Arial" w:eastAsia="MS Mincho" w:hAnsi="Arial"/>
          <w:sz w:val="24"/>
          <w:szCs w:val="24"/>
        </w:rPr>
        <w:t>Камера</w:t>
      </w:r>
      <w:r w:rsidR="00A01767" w:rsidRPr="00DE6E40">
        <w:rPr>
          <w:rFonts w:ascii="Arial" w:eastAsia="MS Mincho" w:hAnsi="Arial"/>
          <w:sz w:val="24"/>
          <w:szCs w:val="24"/>
        </w:rPr>
        <w:t xml:space="preserve"> шоковой заморозки</w:t>
      </w:r>
      <w:r w:rsidRPr="00DE6E40">
        <w:rPr>
          <w:rFonts w:ascii="Arial" w:eastAsia="MS Mincho" w:hAnsi="Arial"/>
          <w:sz w:val="24"/>
          <w:szCs w:val="24"/>
        </w:rPr>
        <w:t xml:space="preserve">. Технические условия" </w:t>
      </w:r>
      <w:r w:rsidR="009329A7" w:rsidRPr="00DE6E40">
        <w:rPr>
          <w:rFonts w:ascii="Arial" w:eastAsia="MS Mincho" w:hAnsi="Arial"/>
          <w:sz w:val="24"/>
          <w:szCs w:val="24"/>
        </w:rPr>
        <w:t>при соблюдении условий и правил транспортирования, хранения, монтажа, эксплуатации, установленных в "Руководстве по эксплуатации".</w:t>
      </w:r>
    </w:p>
    <w:p w:rsidR="009329A7" w:rsidRPr="00DE6E40" w:rsidRDefault="009329A7" w:rsidP="00401060">
      <w:pPr>
        <w:numPr>
          <w:ilvl w:val="0"/>
          <w:numId w:val="34"/>
        </w:numPr>
        <w:suppressAutoHyphens/>
        <w:autoSpaceDE w:val="0"/>
        <w:ind w:left="426" w:hanging="284"/>
        <w:rPr>
          <w:rFonts w:ascii="Arial" w:eastAsia="MS Mincho" w:hAnsi="Arial"/>
        </w:rPr>
      </w:pPr>
      <w:r w:rsidRPr="00DE6E40">
        <w:rPr>
          <w:rFonts w:ascii="Arial" w:eastAsia="MS Mincho" w:hAnsi="Arial"/>
        </w:rPr>
        <w:t xml:space="preserve">Гарантийный срок хранения </w:t>
      </w:r>
      <w:r w:rsidR="00A01767" w:rsidRPr="00DE6E40">
        <w:rPr>
          <w:rFonts w:ascii="Arial" w:eastAsia="MS Mincho" w:hAnsi="Arial"/>
        </w:rPr>
        <w:t>аппарата</w:t>
      </w:r>
      <w:r w:rsidRPr="00DE6E40">
        <w:rPr>
          <w:rFonts w:ascii="Arial" w:eastAsia="MS Mincho" w:hAnsi="Arial"/>
        </w:rPr>
        <w:t xml:space="preserve"> ТМ POLAIR составляет 6 (шесть) месяцев с момента производства. </w:t>
      </w:r>
    </w:p>
    <w:p w:rsidR="009329A7" w:rsidRPr="00DE6E40" w:rsidRDefault="009329A7" w:rsidP="00401060">
      <w:pPr>
        <w:numPr>
          <w:ilvl w:val="0"/>
          <w:numId w:val="34"/>
        </w:numPr>
        <w:suppressAutoHyphens/>
        <w:autoSpaceDE w:val="0"/>
        <w:ind w:left="426" w:hanging="284"/>
        <w:rPr>
          <w:rFonts w:ascii="Arial" w:eastAsia="MS Mincho" w:hAnsi="Arial"/>
        </w:rPr>
      </w:pPr>
      <w:r w:rsidRPr="00DE6E40">
        <w:rPr>
          <w:rFonts w:ascii="Arial" w:eastAsia="MS Mincho" w:hAnsi="Arial"/>
        </w:rPr>
        <w:t xml:space="preserve">Гарантийный срок эксплуатации </w:t>
      </w:r>
      <w:r w:rsidR="00A01767" w:rsidRPr="00DE6E40">
        <w:rPr>
          <w:rFonts w:ascii="Arial" w:eastAsia="MS Mincho" w:hAnsi="Arial"/>
        </w:rPr>
        <w:t>аппарата</w:t>
      </w:r>
      <w:r w:rsidRPr="00DE6E40">
        <w:rPr>
          <w:rFonts w:ascii="Arial" w:eastAsia="MS Mincho" w:hAnsi="Arial"/>
        </w:rPr>
        <w:t xml:space="preserve"> ТМ POLAIR составляет 12 (двенадцать) месяцев со дня продажи, указанной в Гарантийном талоне (либо в ином документе</w:t>
      </w:r>
      <w:r w:rsidR="00967E21" w:rsidRPr="00DE6E40">
        <w:rPr>
          <w:rFonts w:ascii="Arial" w:eastAsia="MS Mincho" w:hAnsi="Arial"/>
        </w:rPr>
        <w:t>,</w:t>
      </w:r>
      <w:r w:rsidRPr="00DE6E40">
        <w:rPr>
          <w:rFonts w:ascii="Arial" w:eastAsia="MS Mincho" w:hAnsi="Arial"/>
        </w:rPr>
        <w:t xml:space="preserve"> удостоверяющем дату продажи) но не более 18-ти месяцев с момента производства.</w:t>
      </w:r>
    </w:p>
    <w:p w:rsidR="009329A7" w:rsidRPr="00DE6E40" w:rsidRDefault="009329A7" w:rsidP="00401060">
      <w:pPr>
        <w:numPr>
          <w:ilvl w:val="0"/>
          <w:numId w:val="34"/>
        </w:numPr>
        <w:suppressAutoHyphens/>
        <w:autoSpaceDE w:val="0"/>
        <w:ind w:left="426" w:hanging="284"/>
        <w:rPr>
          <w:rFonts w:ascii="Arial" w:eastAsia="MS Mincho" w:hAnsi="Arial"/>
        </w:rPr>
      </w:pPr>
      <w:r w:rsidRPr="00DE6E40">
        <w:rPr>
          <w:rFonts w:ascii="Arial" w:eastAsia="MS Mincho" w:hAnsi="Arial"/>
        </w:rPr>
        <w:t xml:space="preserve">Расширенный Гарантийный срок эксплуатации </w:t>
      </w:r>
      <w:r w:rsidR="00A01767" w:rsidRPr="00DE6E40">
        <w:rPr>
          <w:rFonts w:ascii="Arial" w:eastAsia="MS Mincho" w:hAnsi="Arial"/>
        </w:rPr>
        <w:t>аппарата</w:t>
      </w:r>
      <w:r w:rsidRPr="00DE6E40">
        <w:rPr>
          <w:rFonts w:ascii="Arial" w:eastAsia="MS Mincho" w:hAnsi="Arial"/>
        </w:rPr>
        <w:t xml:space="preserve"> ТМ POLAIR составляет 18 (восемнадцать) месяцев со дня ввода оборудования в эксплуатацию, при условии проведения пуско-наладочных работ представителями Продавца, наличия оформленного Гарантийного талона и Акта пуска в эксплуатацию (образец в Приложении А) а также регистрации изделия на сервисном портале </w:t>
      </w:r>
      <w:hyperlink r:id="rId16" w:history="1">
        <w:r w:rsidRPr="00DE6E40">
          <w:rPr>
            <w:rFonts w:ascii="Arial" w:eastAsia="MS Mincho" w:hAnsi="Arial"/>
          </w:rPr>
          <w:t>http://garant.polair.com/</w:t>
        </w:r>
      </w:hyperlink>
      <w:r w:rsidRPr="00DE6E40">
        <w:rPr>
          <w:rFonts w:ascii="Arial" w:eastAsia="MS Mincho" w:hAnsi="Arial"/>
        </w:rPr>
        <w:t>, но не более 24 (двадцати четырех) месяцев с момента производства.</w:t>
      </w:r>
    </w:p>
    <w:p w:rsidR="009329A7" w:rsidRPr="00DE6E40" w:rsidRDefault="009329A7" w:rsidP="00401060">
      <w:pPr>
        <w:pStyle w:val="a3"/>
        <w:ind w:firstLine="708"/>
        <w:rPr>
          <w:rFonts w:ascii="Arial" w:eastAsia="MS Mincho" w:hAnsi="Arial"/>
          <w:sz w:val="24"/>
          <w:szCs w:val="24"/>
        </w:rPr>
      </w:pPr>
      <w:r w:rsidRPr="00DE6E40">
        <w:rPr>
          <w:rFonts w:ascii="Arial" w:eastAsia="MS Mincho" w:hAnsi="Arial"/>
          <w:sz w:val="24"/>
          <w:szCs w:val="24"/>
        </w:rPr>
        <w:t>Гарантия действительна при наличии следующих документов:</w:t>
      </w:r>
    </w:p>
    <w:p w:rsidR="009329A7" w:rsidRPr="00DE6E40" w:rsidRDefault="009329A7" w:rsidP="00401060">
      <w:pPr>
        <w:pStyle w:val="a3"/>
        <w:ind w:firstLine="708"/>
        <w:rPr>
          <w:rFonts w:ascii="Arial" w:eastAsia="MS Mincho" w:hAnsi="Arial"/>
          <w:sz w:val="24"/>
          <w:szCs w:val="24"/>
        </w:rPr>
      </w:pPr>
      <w:r w:rsidRPr="00DE6E40">
        <w:rPr>
          <w:rFonts w:ascii="Arial" w:eastAsia="MS Mincho" w:hAnsi="Arial"/>
          <w:sz w:val="24"/>
          <w:szCs w:val="24"/>
        </w:rPr>
        <w:t>- подтверждающих дату и факт приобретения;</w:t>
      </w:r>
    </w:p>
    <w:p w:rsidR="009329A7" w:rsidRPr="00DE6E40" w:rsidRDefault="009329A7" w:rsidP="00401060">
      <w:pPr>
        <w:pStyle w:val="a3"/>
        <w:ind w:firstLine="708"/>
        <w:rPr>
          <w:rFonts w:ascii="Arial" w:eastAsia="MS Mincho" w:hAnsi="Arial"/>
          <w:sz w:val="24"/>
          <w:szCs w:val="24"/>
        </w:rPr>
      </w:pPr>
      <w:r w:rsidRPr="00DE6E40">
        <w:rPr>
          <w:rFonts w:ascii="Arial" w:eastAsia="MS Mincho" w:hAnsi="Arial"/>
          <w:sz w:val="24"/>
          <w:szCs w:val="24"/>
        </w:rPr>
        <w:t>- гарантийного талона;</w:t>
      </w:r>
    </w:p>
    <w:p w:rsidR="009329A7" w:rsidRPr="00DE6E40" w:rsidRDefault="009329A7" w:rsidP="00401060">
      <w:pPr>
        <w:pStyle w:val="a3"/>
        <w:ind w:firstLine="708"/>
        <w:rPr>
          <w:rFonts w:ascii="Arial" w:eastAsia="MS Mincho" w:hAnsi="Arial"/>
          <w:sz w:val="24"/>
          <w:szCs w:val="24"/>
        </w:rPr>
      </w:pPr>
      <w:r w:rsidRPr="00DE6E40">
        <w:rPr>
          <w:rFonts w:ascii="Arial" w:eastAsia="MS Mincho" w:hAnsi="Arial"/>
          <w:sz w:val="24"/>
          <w:szCs w:val="24"/>
        </w:rPr>
        <w:t>- руководства по эксплуатации;</w:t>
      </w:r>
    </w:p>
    <w:p w:rsidR="009329A7" w:rsidRPr="00DE6E40" w:rsidRDefault="009329A7" w:rsidP="00401060">
      <w:pPr>
        <w:pStyle w:val="a3"/>
        <w:ind w:firstLine="708"/>
        <w:rPr>
          <w:rFonts w:ascii="Arial" w:eastAsia="MS Mincho" w:hAnsi="Arial"/>
          <w:sz w:val="24"/>
          <w:szCs w:val="24"/>
        </w:rPr>
      </w:pPr>
      <w:r w:rsidRPr="00DE6E40">
        <w:rPr>
          <w:rFonts w:ascii="Arial" w:eastAsia="MS Mincho" w:hAnsi="Arial"/>
          <w:sz w:val="24"/>
          <w:szCs w:val="24"/>
        </w:rPr>
        <w:t>- акта пуска в эксплуатацию (образец в Приложении А).</w:t>
      </w:r>
    </w:p>
    <w:p w:rsidR="009329A7" w:rsidRPr="00DE6E40" w:rsidRDefault="009329A7" w:rsidP="00401060">
      <w:pPr>
        <w:tabs>
          <w:tab w:val="left" w:pos="5760"/>
        </w:tabs>
        <w:rPr>
          <w:rFonts w:ascii="Arial" w:eastAsia="MS Mincho" w:hAnsi="Arial"/>
        </w:rPr>
      </w:pPr>
      <w:r w:rsidRPr="00DE6E40">
        <w:rPr>
          <w:rFonts w:ascii="Arial" w:eastAsia="MS Mincho" w:hAnsi="Arial"/>
        </w:rPr>
        <w:t xml:space="preserve">           Гарантийные обязательства предоставляются только сервисными центрами Продавца или другими организациями</w:t>
      </w:r>
      <w:r w:rsidR="00967E21" w:rsidRPr="00DE6E40">
        <w:rPr>
          <w:rFonts w:ascii="Arial" w:eastAsia="MS Mincho" w:hAnsi="Arial"/>
        </w:rPr>
        <w:t>,</w:t>
      </w:r>
      <w:r w:rsidRPr="00DE6E40">
        <w:rPr>
          <w:rFonts w:ascii="Arial" w:eastAsia="MS Mincho" w:hAnsi="Arial"/>
        </w:rPr>
        <w:t xml:space="preserve"> уполномоченными Производителем.</w:t>
      </w:r>
    </w:p>
    <w:p w:rsidR="009329A7" w:rsidRPr="00DE6E40" w:rsidRDefault="009329A7" w:rsidP="00401060">
      <w:pPr>
        <w:tabs>
          <w:tab w:val="left" w:pos="5760"/>
        </w:tabs>
        <w:rPr>
          <w:rFonts w:ascii="Arial" w:eastAsia="MS Mincho" w:hAnsi="Arial"/>
        </w:rPr>
      </w:pPr>
      <w:r w:rsidRPr="00DE6E40">
        <w:rPr>
          <w:rFonts w:ascii="Arial" w:eastAsia="MS Mincho" w:hAnsi="Arial"/>
        </w:rPr>
        <w:t xml:space="preserve">           Подробные условия гарантийных обязательств изложены в Гарантийном талоне.</w:t>
      </w:r>
    </w:p>
    <w:p w:rsidR="009329A7" w:rsidRPr="00DE6E40" w:rsidRDefault="009329A7" w:rsidP="00401060">
      <w:pPr>
        <w:tabs>
          <w:tab w:val="left" w:pos="5760"/>
        </w:tabs>
        <w:rPr>
          <w:rFonts w:ascii="Arial" w:eastAsia="MS Mincho" w:hAnsi="Arial"/>
        </w:rPr>
      </w:pPr>
    </w:p>
    <w:p w:rsidR="00AF3952" w:rsidRPr="00DE6E40" w:rsidRDefault="009329A7" w:rsidP="00401060">
      <w:pPr>
        <w:pStyle w:val="a3"/>
        <w:rPr>
          <w:rFonts w:ascii="Arial" w:eastAsia="MS Mincho" w:hAnsi="Arial"/>
          <w:sz w:val="24"/>
          <w:szCs w:val="24"/>
        </w:rPr>
      </w:pPr>
      <w:r w:rsidRPr="00DE6E40">
        <w:rPr>
          <w:rFonts w:ascii="Arial" w:eastAsia="MS Mincho" w:hAnsi="Arial"/>
          <w:sz w:val="24"/>
          <w:szCs w:val="24"/>
        </w:rPr>
        <w:t xml:space="preserve">           В случае возникновения вопросов касающихся исполнения обязательств по гарантийному ремонту, Вы можете обратиться за информационной поддержкой в единую сервисную службу компании </w:t>
      </w:r>
      <w:r w:rsidR="00AF3952" w:rsidRPr="00DE6E40">
        <w:rPr>
          <w:rFonts w:ascii="Arial" w:eastAsia="MS Mincho" w:hAnsi="Arial"/>
          <w:sz w:val="24"/>
          <w:szCs w:val="24"/>
        </w:rPr>
        <w:t xml:space="preserve">425000, Россия, Марий Эл, г. Волжск, </w:t>
      </w:r>
      <w:proofErr w:type="spellStart"/>
      <w:r w:rsidR="00AF3952" w:rsidRPr="00DE6E40">
        <w:rPr>
          <w:rFonts w:ascii="Arial" w:eastAsia="MS Mincho" w:hAnsi="Arial"/>
          <w:sz w:val="24"/>
          <w:szCs w:val="24"/>
        </w:rPr>
        <w:t>Промбаза</w:t>
      </w:r>
      <w:proofErr w:type="spellEnd"/>
      <w:r w:rsidR="00AF3952" w:rsidRPr="00DE6E40">
        <w:rPr>
          <w:rFonts w:ascii="Arial" w:eastAsia="MS Mincho" w:hAnsi="Arial"/>
          <w:sz w:val="24"/>
          <w:szCs w:val="24"/>
        </w:rPr>
        <w:t>, 1 тел.8 (8362) 23-25-06</w:t>
      </w:r>
    </w:p>
    <w:p w:rsidR="005B6DEC" w:rsidRPr="00DE6E40" w:rsidRDefault="005B6DEC" w:rsidP="00401060">
      <w:pPr>
        <w:tabs>
          <w:tab w:val="left" w:pos="5760"/>
        </w:tabs>
        <w:jc w:val="both"/>
      </w:pPr>
      <w:r w:rsidRPr="00DE6E40">
        <w:rPr>
          <w:rFonts w:ascii="Arial" w:eastAsia="MS Mincho" w:hAnsi="Arial"/>
        </w:rPr>
        <w:t xml:space="preserve">, </w:t>
      </w:r>
      <w:r w:rsidRPr="00DE6E40">
        <w:rPr>
          <w:rFonts w:ascii="Arial" w:eastAsia="MS Mincho" w:hAnsi="Arial"/>
          <w:lang w:val="en-US"/>
        </w:rPr>
        <w:t>e</w:t>
      </w:r>
      <w:r w:rsidRPr="00DE6E40">
        <w:rPr>
          <w:rFonts w:ascii="Arial" w:eastAsia="MS Mincho" w:hAnsi="Arial"/>
        </w:rPr>
        <w:t>-</w:t>
      </w:r>
      <w:r w:rsidRPr="00DE6E40">
        <w:rPr>
          <w:rFonts w:ascii="Arial" w:eastAsia="MS Mincho" w:hAnsi="Arial"/>
          <w:lang w:val="en-US"/>
        </w:rPr>
        <w:t>mail</w:t>
      </w:r>
      <w:r w:rsidRPr="00DE6E40">
        <w:rPr>
          <w:rFonts w:ascii="Arial" w:eastAsia="MS Mincho" w:hAnsi="Arial"/>
        </w:rPr>
        <w:t xml:space="preserve">: </w:t>
      </w:r>
      <w:hyperlink r:id="rId17" w:history="1">
        <w:r w:rsidRPr="00DE6E40">
          <w:rPr>
            <w:rStyle w:val="ac"/>
            <w:rFonts w:ascii="Arial" w:eastAsia="MS Mincho" w:hAnsi="Arial"/>
            <w:lang w:val="en-US"/>
          </w:rPr>
          <w:t>service</w:t>
        </w:r>
        <w:r w:rsidRPr="00DE6E40">
          <w:rPr>
            <w:rStyle w:val="ac"/>
            <w:rFonts w:ascii="Arial" w:eastAsia="MS Mincho" w:hAnsi="Arial"/>
          </w:rPr>
          <w:t>@</w:t>
        </w:r>
        <w:proofErr w:type="spellStart"/>
        <w:r w:rsidRPr="00DE6E40">
          <w:rPr>
            <w:rStyle w:val="ac"/>
            <w:rFonts w:ascii="Arial" w:eastAsia="MS Mincho" w:hAnsi="Arial"/>
            <w:lang w:val="en-US"/>
          </w:rPr>
          <w:t>polair</w:t>
        </w:r>
        <w:proofErr w:type="spellEnd"/>
        <w:r w:rsidRPr="00DE6E40">
          <w:rPr>
            <w:rStyle w:val="ac"/>
            <w:rFonts w:ascii="Arial" w:eastAsia="MS Mincho" w:hAnsi="Arial"/>
          </w:rPr>
          <w:t>.</w:t>
        </w:r>
        <w:r w:rsidRPr="00DE6E40">
          <w:rPr>
            <w:rStyle w:val="ac"/>
            <w:rFonts w:ascii="Arial" w:eastAsia="MS Mincho" w:hAnsi="Arial"/>
            <w:lang w:val="en-US"/>
          </w:rPr>
          <w:t>com</w:t>
        </w:r>
      </w:hyperlink>
    </w:p>
    <w:p w:rsidR="005B6DEC" w:rsidRPr="00DE6E40" w:rsidRDefault="005B6DEC" w:rsidP="005B6DEC">
      <w:pPr>
        <w:tabs>
          <w:tab w:val="left" w:pos="5760"/>
        </w:tabs>
        <w:jc w:val="both"/>
      </w:pPr>
    </w:p>
    <w:p w:rsidR="009329A7" w:rsidRPr="00DE6E40" w:rsidRDefault="009329A7" w:rsidP="005B6DEC">
      <w:pPr>
        <w:tabs>
          <w:tab w:val="left" w:pos="5760"/>
        </w:tabs>
        <w:jc w:val="both"/>
        <w:rPr>
          <w:rFonts w:ascii="Arial" w:hAnsi="Arial" w:cs="Arial"/>
        </w:rPr>
      </w:pPr>
      <w:r w:rsidRPr="00DE6E40">
        <w:rPr>
          <w:rFonts w:ascii="Arial" w:eastAsia="MS Mincho" w:hAnsi="Arial" w:cs="Arial"/>
          <w:b/>
          <w:i/>
        </w:rPr>
        <w:t>Гарантийные обязательства не распространяются:</w:t>
      </w:r>
    </w:p>
    <w:p w:rsidR="009329A7" w:rsidRPr="00DE6E40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</w:rPr>
      </w:pPr>
      <w:r w:rsidRPr="00DE6E40">
        <w:rPr>
          <w:rFonts w:ascii="Arial" w:eastAsia="MS Mincho" w:hAnsi="Arial" w:cs="Arial"/>
        </w:rPr>
        <w:t>- на периодическое техническое и другое сервисное обслуживание изделий (транспортировку, монтаж, установку, ввод в эксплуатацию, очистку, регулировку, настройку, проверку параметров, смазку и т.п.);</w:t>
      </w:r>
    </w:p>
    <w:p w:rsidR="009329A7" w:rsidRPr="00DE6E40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</w:rPr>
      </w:pPr>
      <w:r w:rsidRPr="00DE6E40">
        <w:rPr>
          <w:rFonts w:ascii="Arial" w:eastAsia="MS Mincho" w:hAnsi="Arial" w:cs="Arial"/>
        </w:rPr>
        <w:t>- на работы по модернизации, усовершенствованию, внесению конструктивных изменений и адаптации изделия, с целью расширения сферы его применения, указанной в Руководстве по эксплуатации;</w:t>
      </w:r>
    </w:p>
    <w:p w:rsidR="009329A7" w:rsidRPr="00DE6E40" w:rsidRDefault="00D42411" w:rsidP="009329A7">
      <w:pPr>
        <w:tabs>
          <w:tab w:val="left" w:pos="5760"/>
        </w:tabs>
        <w:jc w:val="both"/>
        <w:rPr>
          <w:rFonts w:ascii="Arial" w:eastAsia="MS Mincho" w:hAnsi="Arial" w:cs="Arial"/>
        </w:rPr>
      </w:pPr>
      <w:r w:rsidRPr="00DE6E40">
        <w:rPr>
          <w:rFonts w:ascii="Arial" w:eastAsia="MS Mincho" w:hAnsi="Arial" w:cs="Arial"/>
        </w:rPr>
        <w:t>-</w:t>
      </w:r>
      <w:r w:rsidR="009329A7" w:rsidRPr="00DE6E40">
        <w:rPr>
          <w:rFonts w:ascii="Arial" w:eastAsia="MS Mincho" w:hAnsi="Arial" w:cs="Arial"/>
        </w:rPr>
        <w:t xml:space="preserve">на элементы питания, аккумуляторы, предохранители, </w:t>
      </w:r>
      <w:r w:rsidR="002E71C1" w:rsidRPr="00DE6E40">
        <w:rPr>
          <w:rFonts w:ascii="Arial" w:eastAsia="MS Mincho" w:hAnsi="Arial" w:cs="Arial"/>
        </w:rPr>
        <w:t>наклейки с дизайном,</w:t>
      </w:r>
      <w:r w:rsidR="009329A7" w:rsidRPr="00DE6E40">
        <w:rPr>
          <w:rFonts w:ascii="Arial" w:eastAsia="MS Mincho" w:hAnsi="Arial" w:cs="Arial"/>
        </w:rPr>
        <w:t xml:space="preserve"> регулировочные ножки, ручки и другие быстроизнашивающиеся детали изделия, которые подвержены естественному неизбежному износу в процессе эксплуатации;</w:t>
      </w:r>
    </w:p>
    <w:p w:rsidR="009329A7" w:rsidRPr="00DE6E40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</w:rPr>
      </w:pPr>
      <w:r w:rsidRPr="00DE6E40">
        <w:rPr>
          <w:rFonts w:ascii="Arial" w:eastAsia="MS Mincho" w:hAnsi="Arial" w:cs="Arial"/>
        </w:rPr>
        <w:t>- по истечению срока гарантийной эксплуатации.</w:t>
      </w:r>
    </w:p>
    <w:p w:rsidR="009329A7" w:rsidRPr="00DE6E40" w:rsidRDefault="009329A7" w:rsidP="009329A7">
      <w:pPr>
        <w:tabs>
          <w:tab w:val="left" w:pos="5760"/>
        </w:tabs>
        <w:jc w:val="both"/>
        <w:outlineLvl w:val="0"/>
        <w:rPr>
          <w:rFonts w:ascii="Arial" w:hAnsi="Arial" w:cs="Arial"/>
        </w:rPr>
      </w:pPr>
    </w:p>
    <w:p w:rsidR="009329A7" w:rsidRPr="00DE6E40" w:rsidRDefault="009329A7" w:rsidP="009329A7">
      <w:pPr>
        <w:tabs>
          <w:tab w:val="left" w:pos="5760"/>
        </w:tabs>
        <w:jc w:val="center"/>
        <w:rPr>
          <w:rFonts w:ascii="Arial" w:eastAsia="MS Mincho" w:hAnsi="Arial" w:cs="Arial"/>
        </w:rPr>
      </w:pPr>
      <w:r w:rsidRPr="00DE6E40">
        <w:rPr>
          <w:rFonts w:ascii="Arial" w:eastAsia="MS Mincho" w:hAnsi="Arial" w:cs="Arial"/>
          <w:b/>
          <w:i/>
        </w:rPr>
        <w:t>Гарантийные обязательства не предоставляются, если причиной неисправности изделия являются:</w:t>
      </w:r>
    </w:p>
    <w:p w:rsidR="009329A7" w:rsidRPr="00DE6E40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</w:rPr>
      </w:pPr>
      <w:r w:rsidRPr="00DE6E40">
        <w:rPr>
          <w:rFonts w:ascii="Arial" w:eastAsia="MS Mincho" w:hAnsi="Arial" w:cs="Arial"/>
        </w:rPr>
        <w:t>- механические повреждения любых деталей изделия (скол, трещина, вмятина, царапина, обрыв труб и т.п.);</w:t>
      </w:r>
    </w:p>
    <w:p w:rsidR="009329A7" w:rsidRPr="00DE6E40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</w:rPr>
      </w:pPr>
      <w:r w:rsidRPr="00DE6E40">
        <w:rPr>
          <w:rFonts w:ascii="Arial" w:eastAsia="MS Mincho" w:hAnsi="Arial" w:cs="Arial"/>
        </w:rPr>
        <w:t>- воздействие химически агрессивных веществ, чрезмерно высоких или низких температур, чрезмерно высокой влажности и запыленности;</w:t>
      </w:r>
    </w:p>
    <w:p w:rsidR="009329A7" w:rsidRPr="00DE6E40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</w:rPr>
      </w:pPr>
      <w:r w:rsidRPr="00DE6E40">
        <w:rPr>
          <w:rFonts w:ascii="Arial" w:eastAsia="MS Mincho" w:hAnsi="Arial" w:cs="Arial"/>
        </w:rPr>
        <w:lastRenderedPageBreak/>
        <w:t>- любое вмешательство в работу изделия, в том числе установка, монтаж, подключение и попытка выполнения ремонта, лицами неуполномоченными Продавцом или Производителем;</w:t>
      </w:r>
    </w:p>
    <w:p w:rsidR="009329A7" w:rsidRPr="00DE6E40" w:rsidRDefault="009329A7" w:rsidP="009329A7">
      <w:pPr>
        <w:pStyle w:val="a3"/>
        <w:spacing w:line="240" w:lineRule="atLeast"/>
        <w:jc w:val="both"/>
        <w:rPr>
          <w:rFonts w:ascii="Arial" w:eastAsia="MS Mincho" w:hAnsi="Arial" w:cs="Arial"/>
          <w:sz w:val="24"/>
          <w:szCs w:val="24"/>
        </w:rPr>
      </w:pPr>
      <w:r w:rsidRPr="00DE6E40">
        <w:rPr>
          <w:rFonts w:ascii="Arial" w:eastAsia="MS Mincho" w:hAnsi="Arial" w:cs="Arial"/>
          <w:sz w:val="24"/>
          <w:szCs w:val="24"/>
        </w:rPr>
        <w:t>- отклонение стандартных параметров электросети (отклонение частоты тока от номинальной – более 0,5%, выход напряжения за пр</w:t>
      </w:r>
      <w:r w:rsidR="001641C2" w:rsidRPr="00DE6E40">
        <w:rPr>
          <w:rFonts w:ascii="Arial" w:eastAsia="MS Mincho" w:hAnsi="Arial" w:cs="Arial"/>
          <w:sz w:val="24"/>
          <w:szCs w:val="24"/>
        </w:rPr>
        <w:t>еделы диапазона 23</w:t>
      </w:r>
      <w:r w:rsidR="00D42411" w:rsidRPr="00DE6E40">
        <w:rPr>
          <w:rFonts w:ascii="Arial" w:eastAsia="MS Mincho" w:hAnsi="Arial" w:cs="Arial"/>
          <w:sz w:val="24"/>
          <w:szCs w:val="24"/>
        </w:rPr>
        <w:t xml:space="preserve">0В </w:t>
      </w:r>
      <w:r w:rsidR="00417C38" w:rsidRPr="00DE6E40">
        <w:rPr>
          <w:rFonts w:ascii="Arial" w:eastAsia="MS Mincho" w:hAnsi="Arial" w:cs="Arial"/>
          <w:sz w:val="24"/>
          <w:szCs w:val="24"/>
        </w:rPr>
        <w:t xml:space="preserve">(400В) </w:t>
      </w:r>
      <w:r w:rsidR="00D42411" w:rsidRPr="00DE6E40">
        <w:rPr>
          <w:rFonts w:ascii="Arial" w:eastAsia="MS Mincho" w:hAnsi="Arial" w:cs="Arial"/>
          <w:sz w:val="24"/>
          <w:szCs w:val="24"/>
        </w:rPr>
        <w:t>+ 1</w:t>
      </w:r>
      <w:r w:rsidR="001641C2" w:rsidRPr="00DE6E40">
        <w:rPr>
          <w:rFonts w:ascii="Arial" w:eastAsia="MS Mincho" w:hAnsi="Arial" w:cs="Arial"/>
          <w:sz w:val="24"/>
          <w:szCs w:val="24"/>
        </w:rPr>
        <w:t>0%, - 15</w:t>
      </w:r>
      <w:r w:rsidRPr="00DE6E40">
        <w:rPr>
          <w:rFonts w:ascii="Arial" w:eastAsia="MS Mincho" w:hAnsi="Arial" w:cs="Arial"/>
          <w:sz w:val="24"/>
          <w:szCs w:val="24"/>
        </w:rPr>
        <w:t>%);</w:t>
      </w:r>
    </w:p>
    <w:p w:rsidR="009329A7" w:rsidRPr="00DE6E40" w:rsidRDefault="009329A7" w:rsidP="009329A7">
      <w:pPr>
        <w:pStyle w:val="a3"/>
        <w:jc w:val="both"/>
        <w:rPr>
          <w:rFonts w:ascii="Arial" w:eastAsia="MS Mincho" w:hAnsi="Arial" w:cs="Arial"/>
          <w:sz w:val="24"/>
          <w:szCs w:val="24"/>
        </w:rPr>
      </w:pPr>
      <w:r w:rsidRPr="00DE6E40">
        <w:rPr>
          <w:rFonts w:ascii="Arial" w:eastAsia="MS Mincho" w:hAnsi="Arial" w:cs="Arial"/>
          <w:sz w:val="24"/>
          <w:szCs w:val="24"/>
        </w:rPr>
        <w:t>- несоблюдения правил хранения, транспортировки, монтажа, установки и эксплуатации изделий, указанных в Руководстве по эксплуатации, в том числе использования изделий не по назначению;</w:t>
      </w:r>
    </w:p>
    <w:p w:rsidR="009329A7" w:rsidRPr="00DE6E40" w:rsidRDefault="009329A7" w:rsidP="009329A7">
      <w:pPr>
        <w:pStyle w:val="a3"/>
        <w:jc w:val="both"/>
        <w:rPr>
          <w:rFonts w:ascii="Arial" w:eastAsia="MS Mincho" w:hAnsi="Arial" w:cs="Arial"/>
          <w:sz w:val="24"/>
          <w:szCs w:val="24"/>
        </w:rPr>
      </w:pPr>
      <w:r w:rsidRPr="00DE6E40">
        <w:rPr>
          <w:rFonts w:ascii="Arial" w:eastAsia="MS Mincho" w:hAnsi="Arial" w:cs="Arial"/>
          <w:sz w:val="24"/>
          <w:szCs w:val="24"/>
        </w:rPr>
        <w:t>- отсутствия, неразборчивости или изменения заводского номера изделия;</w:t>
      </w:r>
    </w:p>
    <w:p w:rsidR="009329A7" w:rsidRPr="00DE6E40" w:rsidRDefault="009329A7" w:rsidP="009329A7">
      <w:pPr>
        <w:tabs>
          <w:tab w:val="left" w:pos="5760"/>
        </w:tabs>
        <w:rPr>
          <w:rFonts w:ascii="Arial" w:eastAsia="MS Mincho" w:hAnsi="Arial" w:cs="Arial"/>
        </w:rPr>
      </w:pPr>
      <w:r w:rsidRPr="00DE6E40">
        <w:rPr>
          <w:rFonts w:ascii="Arial" w:eastAsia="MS Mincho" w:hAnsi="Arial" w:cs="Arial"/>
        </w:rPr>
        <w:t>- воздействие внешних сил по не зависящим от производителя причинам (стихийные бедствия, пожар, попадание в рабочие агрегаты и приборы посторонних предметов, жид</w:t>
      </w:r>
      <w:r w:rsidR="00C011B9" w:rsidRPr="00DE6E40">
        <w:rPr>
          <w:rFonts w:ascii="Arial" w:eastAsia="MS Mincho" w:hAnsi="Arial" w:cs="Arial"/>
        </w:rPr>
        <w:t>костей, животных или насекомых)</w:t>
      </w:r>
    </w:p>
    <w:p w:rsidR="009329A7" w:rsidRPr="00DE6E40" w:rsidRDefault="009329A7" w:rsidP="009329A7">
      <w:pPr>
        <w:tabs>
          <w:tab w:val="left" w:pos="5760"/>
        </w:tabs>
        <w:rPr>
          <w:rFonts w:ascii="Arial" w:eastAsia="MS Mincho" w:hAnsi="Arial" w:cs="Arial"/>
        </w:rPr>
      </w:pPr>
      <w:r w:rsidRPr="00DE6E40">
        <w:rPr>
          <w:rFonts w:ascii="Arial" w:eastAsia="MS Mincho" w:hAnsi="Arial" w:cs="Arial"/>
        </w:rPr>
        <w:t xml:space="preserve">          Производитель оставляет за собой право вносить в конструкцию или технологию изготовления необходимые изменения, которые при этом не влекут за собой обязательств по изменению или улучшению ранее выпущенных изделий.</w:t>
      </w:r>
    </w:p>
    <w:p w:rsidR="00D3445E" w:rsidRPr="00DE6E40" w:rsidRDefault="009329A7" w:rsidP="009329A7">
      <w:pPr>
        <w:tabs>
          <w:tab w:val="left" w:pos="5760"/>
        </w:tabs>
        <w:rPr>
          <w:rFonts w:ascii="Arial" w:eastAsia="MS Mincho" w:hAnsi="Arial" w:cs="Arial"/>
        </w:rPr>
      </w:pPr>
      <w:r w:rsidRPr="00DE6E40">
        <w:rPr>
          <w:rFonts w:ascii="Arial" w:eastAsia="MS Mincho" w:hAnsi="Arial" w:cs="Arial"/>
        </w:rPr>
        <w:t xml:space="preserve">          Данные гарантийные обязательства не ограничивают определённые законом права Покупателей.</w:t>
      </w:r>
    </w:p>
    <w:p w:rsidR="009329A7" w:rsidRPr="00DE6E40" w:rsidRDefault="009329A7" w:rsidP="009329A7">
      <w:pPr>
        <w:tabs>
          <w:tab w:val="left" w:pos="5760"/>
        </w:tabs>
        <w:rPr>
          <w:rFonts w:ascii="Arial" w:eastAsia="MS Mincho" w:hAnsi="Arial" w:cs="Arial"/>
        </w:rPr>
      </w:pPr>
      <w:r w:rsidRPr="00DE6E40">
        <w:rPr>
          <w:rFonts w:ascii="Arial" w:eastAsia="MS Mincho" w:hAnsi="Arial" w:cs="Arial"/>
        </w:rPr>
        <w:t xml:space="preserve">          По всем вопросам, связанным с техническим обслуживанием и приобретением запасных частей просьба обращаться в уполномоченные организации (к Поставщикам или Продавцам) и их сервисные центры.</w:t>
      </w:r>
    </w:p>
    <w:p w:rsidR="004B3F70" w:rsidRPr="00DE6E40" w:rsidRDefault="009329A7" w:rsidP="00FC5BFE">
      <w:pPr>
        <w:pStyle w:val="a3"/>
        <w:rPr>
          <w:rStyle w:val="ac"/>
          <w:rFonts w:ascii="Arial" w:eastAsia="MS Mincho" w:hAnsi="Arial" w:cs="Arial"/>
          <w:sz w:val="24"/>
          <w:szCs w:val="24"/>
        </w:rPr>
      </w:pPr>
      <w:r w:rsidRPr="00DE6E40">
        <w:rPr>
          <w:rFonts w:ascii="Arial" w:eastAsia="MS Mincho" w:hAnsi="Arial" w:cs="Arial"/>
          <w:sz w:val="24"/>
          <w:szCs w:val="24"/>
        </w:rPr>
        <w:t xml:space="preserve">          Информацию с Вашими замечаниями или предложениями по работе изделий ТМ POLAIR Вы можете направить по адресу: </w:t>
      </w:r>
      <w:r w:rsidR="00FC5BFE" w:rsidRPr="00DE6E40">
        <w:rPr>
          <w:rFonts w:ascii="Arial" w:eastAsia="MS Mincho" w:hAnsi="Arial"/>
          <w:sz w:val="24"/>
          <w:szCs w:val="24"/>
        </w:rPr>
        <w:t xml:space="preserve">425000, Россия, Марий Эл, г. Волжск, </w:t>
      </w:r>
      <w:proofErr w:type="spellStart"/>
      <w:r w:rsidR="00FC5BFE" w:rsidRPr="00DE6E40">
        <w:rPr>
          <w:rFonts w:ascii="Arial" w:eastAsia="MS Mincho" w:hAnsi="Arial"/>
          <w:sz w:val="24"/>
          <w:szCs w:val="24"/>
        </w:rPr>
        <w:t>Промбаза</w:t>
      </w:r>
      <w:proofErr w:type="spellEnd"/>
      <w:r w:rsidR="00FC5BFE" w:rsidRPr="00DE6E40">
        <w:rPr>
          <w:rFonts w:ascii="Arial" w:eastAsia="MS Mincho" w:hAnsi="Arial"/>
          <w:sz w:val="24"/>
          <w:szCs w:val="24"/>
        </w:rPr>
        <w:t xml:space="preserve">, 1 тел.8 (8362) 23-25-06, </w:t>
      </w:r>
      <w:r w:rsidR="00FC5BFE" w:rsidRPr="00DE6E40">
        <w:rPr>
          <w:rFonts w:ascii="Arial" w:eastAsia="MS Mincho" w:hAnsi="Arial"/>
          <w:sz w:val="24"/>
          <w:szCs w:val="24"/>
          <w:lang w:val="en-US"/>
        </w:rPr>
        <w:t>e</w:t>
      </w:r>
      <w:r w:rsidR="00FC5BFE" w:rsidRPr="00DE6E40">
        <w:rPr>
          <w:rFonts w:ascii="Arial" w:eastAsia="MS Mincho" w:hAnsi="Arial"/>
          <w:sz w:val="24"/>
          <w:szCs w:val="24"/>
        </w:rPr>
        <w:t>-</w:t>
      </w:r>
      <w:r w:rsidR="00FC5BFE" w:rsidRPr="00DE6E40">
        <w:rPr>
          <w:rFonts w:ascii="Arial" w:eastAsia="MS Mincho" w:hAnsi="Arial"/>
          <w:sz w:val="24"/>
          <w:szCs w:val="24"/>
          <w:lang w:val="en-US"/>
        </w:rPr>
        <w:t>mail</w:t>
      </w:r>
      <w:r w:rsidR="00FC5BFE" w:rsidRPr="00DE6E40">
        <w:rPr>
          <w:rFonts w:ascii="Arial" w:eastAsia="MS Mincho" w:hAnsi="Arial"/>
          <w:sz w:val="24"/>
          <w:szCs w:val="24"/>
        </w:rPr>
        <w:t xml:space="preserve">: </w:t>
      </w:r>
      <w:hyperlink r:id="rId18" w:history="1">
        <w:r w:rsidR="00FC5BFE" w:rsidRPr="00DE6E40">
          <w:rPr>
            <w:rStyle w:val="ac"/>
            <w:rFonts w:ascii="Arial" w:eastAsia="MS Mincho" w:hAnsi="Arial"/>
            <w:sz w:val="24"/>
            <w:szCs w:val="24"/>
            <w:lang w:val="en-US"/>
          </w:rPr>
          <w:t>service</w:t>
        </w:r>
        <w:r w:rsidR="00FC5BFE" w:rsidRPr="00DE6E40">
          <w:rPr>
            <w:rStyle w:val="ac"/>
            <w:rFonts w:ascii="Arial" w:eastAsia="MS Mincho" w:hAnsi="Arial"/>
            <w:sz w:val="24"/>
            <w:szCs w:val="24"/>
          </w:rPr>
          <w:t>@</w:t>
        </w:r>
        <w:r w:rsidR="00FC5BFE" w:rsidRPr="00DE6E40">
          <w:rPr>
            <w:rStyle w:val="ac"/>
            <w:rFonts w:ascii="Arial" w:eastAsia="MS Mincho" w:hAnsi="Arial"/>
            <w:sz w:val="24"/>
            <w:szCs w:val="24"/>
            <w:lang w:val="en-US"/>
          </w:rPr>
          <w:t>polair</w:t>
        </w:r>
        <w:r w:rsidR="00FC5BFE" w:rsidRPr="00DE6E40">
          <w:rPr>
            <w:rStyle w:val="ac"/>
            <w:rFonts w:ascii="Arial" w:eastAsia="MS Mincho" w:hAnsi="Arial"/>
            <w:sz w:val="24"/>
            <w:szCs w:val="24"/>
          </w:rPr>
          <w:t>.</w:t>
        </w:r>
        <w:r w:rsidR="00FC5BFE" w:rsidRPr="00DE6E40">
          <w:rPr>
            <w:rStyle w:val="ac"/>
            <w:rFonts w:ascii="Arial" w:eastAsia="MS Mincho" w:hAnsi="Arial"/>
            <w:sz w:val="24"/>
            <w:szCs w:val="24"/>
            <w:lang w:val="en-US"/>
          </w:rPr>
          <w:t>com</w:t>
        </w:r>
      </w:hyperlink>
      <w:r w:rsidR="00FC5BFE" w:rsidRPr="00DE6E40">
        <w:rPr>
          <w:rStyle w:val="ac"/>
          <w:rFonts w:ascii="Arial" w:eastAsia="MS Mincho" w:hAnsi="Arial"/>
          <w:sz w:val="24"/>
          <w:szCs w:val="24"/>
        </w:rPr>
        <w:t xml:space="preserve">, </w:t>
      </w:r>
      <w:r w:rsidR="004B3F70" w:rsidRPr="00DE6E40">
        <w:rPr>
          <w:rFonts w:ascii="Arial" w:eastAsia="MS Mincho" w:hAnsi="Arial" w:cs="Arial"/>
          <w:sz w:val="24"/>
          <w:szCs w:val="24"/>
          <w:lang w:val="en-US"/>
        </w:rPr>
        <w:t>e</w:t>
      </w:r>
      <w:r w:rsidR="004B3F70" w:rsidRPr="00DE6E40">
        <w:rPr>
          <w:rFonts w:ascii="Arial" w:eastAsia="MS Mincho" w:hAnsi="Arial" w:cs="Arial"/>
          <w:sz w:val="24"/>
          <w:szCs w:val="24"/>
        </w:rPr>
        <w:t>-</w:t>
      </w:r>
      <w:r w:rsidR="004B3F70" w:rsidRPr="00DE6E40">
        <w:rPr>
          <w:rFonts w:ascii="Arial" w:eastAsia="MS Mincho" w:hAnsi="Arial" w:cs="Arial"/>
          <w:sz w:val="24"/>
          <w:szCs w:val="24"/>
          <w:lang w:val="en-US"/>
        </w:rPr>
        <w:t>mail</w:t>
      </w:r>
      <w:r w:rsidR="004B3F70" w:rsidRPr="00DE6E40">
        <w:rPr>
          <w:rFonts w:ascii="Arial" w:eastAsia="MS Mincho" w:hAnsi="Arial" w:cs="Arial"/>
          <w:sz w:val="24"/>
          <w:szCs w:val="24"/>
        </w:rPr>
        <w:t xml:space="preserve">: </w:t>
      </w:r>
      <w:hyperlink r:id="rId19" w:history="1">
        <w:r w:rsidR="004B3F70" w:rsidRPr="00DE6E40">
          <w:rPr>
            <w:rStyle w:val="ac"/>
            <w:rFonts w:ascii="Arial" w:eastAsia="MS Mincho" w:hAnsi="Arial" w:cs="Arial"/>
            <w:sz w:val="24"/>
            <w:szCs w:val="24"/>
            <w:lang w:val="en-US"/>
          </w:rPr>
          <w:t>kachestvo</w:t>
        </w:r>
        <w:r w:rsidR="004B3F70" w:rsidRPr="00DE6E40">
          <w:rPr>
            <w:rStyle w:val="ac"/>
            <w:rFonts w:ascii="Arial" w:eastAsia="MS Mincho" w:hAnsi="Arial" w:cs="Arial"/>
            <w:sz w:val="24"/>
            <w:szCs w:val="24"/>
          </w:rPr>
          <w:t>@</w:t>
        </w:r>
        <w:r w:rsidR="004B3F70" w:rsidRPr="00DE6E40">
          <w:rPr>
            <w:rStyle w:val="ac"/>
            <w:rFonts w:ascii="Arial" w:eastAsia="MS Mincho" w:hAnsi="Arial" w:cs="Arial"/>
            <w:sz w:val="24"/>
            <w:szCs w:val="24"/>
            <w:lang w:val="en-US"/>
          </w:rPr>
          <w:t>polair</w:t>
        </w:r>
        <w:r w:rsidR="004B3F70" w:rsidRPr="00DE6E40">
          <w:rPr>
            <w:rStyle w:val="ac"/>
            <w:rFonts w:ascii="Arial" w:eastAsia="MS Mincho" w:hAnsi="Arial" w:cs="Arial"/>
            <w:sz w:val="24"/>
            <w:szCs w:val="24"/>
          </w:rPr>
          <w:t>.</w:t>
        </w:r>
        <w:r w:rsidR="004B3F70" w:rsidRPr="00DE6E40">
          <w:rPr>
            <w:rStyle w:val="ac"/>
            <w:rFonts w:ascii="Arial" w:eastAsia="MS Mincho" w:hAnsi="Arial" w:cs="Arial"/>
            <w:sz w:val="24"/>
            <w:szCs w:val="24"/>
            <w:lang w:val="en-US"/>
          </w:rPr>
          <w:t>com</w:t>
        </w:r>
      </w:hyperlink>
      <w:r w:rsidR="004B3F70" w:rsidRPr="00DE6E40">
        <w:rPr>
          <w:rFonts w:ascii="Arial" w:eastAsia="MS Mincho" w:hAnsi="Arial" w:cs="Arial"/>
          <w:sz w:val="24"/>
          <w:szCs w:val="24"/>
        </w:rPr>
        <w:t xml:space="preserve">, сайт: </w:t>
      </w:r>
      <w:hyperlink r:id="rId20" w:history="1">
        <w:r w:rsidR="004B3F70" w:rsidRPr="00DE6E40">
          <w:rPr>
            <w:rStyle w:val="ac"/>
            <w:rFonts w:ascii="Arial" w:eastAsia="MS Mincho" w:hAnsi="Arial" w:cs="Arial"/>
            <w:sz w:val="24"/>
            <w:szCs w:val="24"/>
            <w:lang w:val="en-US"/>
          </w:rPr>
          <w:t>http</w:t>
        </w:r>
        <w:r w:rsidR="004B3F70" w:rsidRPr="00DE6E40">
          <w:rPr>
            <w:rStyle w:val="ac"/>
            <w:rFonts w:ascii="Arial" w:eastAsia="MS Mincho" w:hAnsi="Arial" w:cs="Arial"/>
            <w:sz w:val="24"/>
            <w:szCs w:val="24"/>
          </w:rPr>
          <w:t>://</w:t>
        </w:r>
        <w:r w:rsidR="004B3F70" w:rsidRPr="00DE6E40">
          <w:rPr>
            <w:rStyle w:val="ac"/>
            <w:rFonts w:ascii="Arial" w:eastAsia="MS Mincho" w:hAnsi="Arial" w:cs="Arial"/>
            <w:sz w:val="24"/>
            <w:szCs w:val="24"/>
            <w:lang w:val="en-US"/>
          </w:rPr>
          <w:t>www</w:t>
        </w:r>
        <w:r w:rsidR="004B3F70" w:rsidRPr="00DE6E40">
          <w:rPr>
            <w:rStyle w:val="ac"/>
            <w:rFonts w:ascii="Arial" w:eastAsia="MS Mincho" w:hAnsi="Arial" w:cs="Arial"/>
            <w:sz w:val="24"/>
            <w:szCs w:val="24"/>
          </w:rPr>
          <w:t>.</w:t>
        </w:r>
        <w:proofErr w:type="spellStart"/>
        <w:r w:rsidR="004B3F70" w:rsidRPr="00DE6E40">
          <w:rPr>
            <w:rStyle w:val="ac"/>
            <w:rFonts w:ascii="Arial" w:eastAsia="MS Mincho" w:hAnsi="Arial" w:cs="Arial"/>
            <w:sz w:val="24"/>
            <w:szCs w:val="24"/>
            <w:lang w:val="en-US"/>
          </w:rPr>
          <w:t>polair</w:t>
        </w:r>
        <w:proofErr w:type="spellEnd"/>
        <w:r w:rsidR="004B3F70" w:rsidRPr="00DE6E40">
          <w:rPr>
            <w:rStyle w:val="ac"/>
            <w:rFonts w:ascii="Arial" w:eastAsia="MS Mincho" w:hAnsi="Arial" w:cs="Arial"/>
            <w:sz w:val="24"/>
            <w:szCs w:val="24"/>
          </w:rPr>
          <w:t>.</w:t>
        </w:r>
        <w:r w:rsidR="004B3F70" w:rsidRPr="00DE6E40">
          <w:rPr>
            <w:rStyle w:val="ac"/>
            <w:rFonts w:ascii="Arial" w:eastAsia="MS Mincho" w:hAnsi="Arial" w:cs="Arial"/>
            <w:sz w:val="24"/>
            <w:szCs w:val="24"/>
            <w:lang w:val="en-US"/>
          </w:rPr>
          <w:t>com</w:t>
        </w:r>
      </w:hyperlink>
    </w:p>
    <w:p w:rsidR="003A2C5C" w:rsidRPr="00DE6E40" w:rsidRDefault="003A2C5C" w:rsidP="000456F2">
      <w:pPr>
        <w:pStyle w:val="a3"/>
        <w:rPr>
          <w:rFonts w:ascii="Arial" w:eastAsia="MS Mincho" w:hAnsi="Arial"/>
          <w:b/>
          <w:sz w:val="24"/>
          <w:szCs w:val="24"/>
        </w:rPr>
      </w:pPr>
    </w:p>
    <w:p w:rsidR="003A2C5C" w:rsidRPr="00DE6E40" w:rsidRDefault="00A00648" w:rsidP="000456F2">
      <w:pPr>
        <w:pStyle w:val="a3"/>
        <w:rPr>
          <w:rFonts w:ascii="Arial" w:eastAsia="MS Mincho" w:hAnsi="Arial"/>
          <w:b/>
          <w:sz w:val="24"/>
          <w:szCs w:val="24"/>
        </w:rPr>
      </w:pPr>
      <w:r w:rsidRPr="00DE6E40">
        <w:rPr>
          <w:rFonts w:ascii="Arial" w:eastAsia="MS Mincho" w:hAnsi="Arial"/>
          <w:b/>
          <w:sz w:val="24"/>
          <w:szCs w:val="24"/>
        </w:rPr>
        <w:t>3. Использование по назначению.</w:t>
      </w:r>
    </w:p>
    <w:p w:rsidR="000456F2" w:rsidRPr="00DE6E40" w:rsidRDefault="00A00648" w:rsidP="000456F2">
      <w:pPr>
        <w:pStyle w:val="a3"/>
        <w:rPr>
          <w:rFonts w:ascii="Arial" w:eastAsia="MS Mincho" w:hAnsi="Arial"/>
          <w:b/>
          <w:sz w:val="24"/>
          <w:szCs w:val="24"/>
        </w:rPr>
      </w:pPr>
      <w:r w:rsidRPr="00DE6E40">
        <w:rPr>
          <w:rFonts w:ascii="Arial" w:eastAsia="MS Mincho" w:hAnsi="Arial"/>
          <w:b/>
          <w:sz w:val="24"/>
          <w:szCs w:val="24"/>
        </w:rPr>
        <w:t>3.1</w:t>
      </w:r>
      <w:r w:rsidR="000456F2" w:rsidRPr="00DE6E40">
        <w:rPr>
          <w:rFonts w:ascii="Arial" w:eastAsia="MS Mincho" w:hAnsi="Arial"/>
          <w:b/>
          <w:sz w:val="24"/>
          <w:szCs w:val="24"/>
        </w:rPr>
        <w:t>. ПОРЯДОК РАБОТЫ</w:t>
      </w:r>
    </w:p>
    <w:p w:rsidR="000456F2" w:rsidRPr="00DE6E40" w:rsidRDefault="000456F2" w:rsidP="000456F2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</w:p>
    <w:p w:rsidR="000456F2" w:rsidRPr="00DE6E40" w:rsidRDefault="000456F2" w:rsidP="000456F2">
      <w:pPr>
        <w:ind w:firstLine="708"/>
        <w:jc w:val="both"/>
        <w:rPr>
          <w:rFonts w:ascii="Arial" w:hAnsi="Arial" w:cs="Arial"/>
        </w:rPr>
      </w:pPr>
      <w:r w:rsidRPr="00DE6E40">
        <w:rPr>
          <w:rFonts w:ascii="Arial" w:hAnsi="Arial" w:cs="Arial"/>
        </w:rPr>
        <w:t>Включить автоматический выключатель в электрощите в стационарной проводке.</w:t>
      </w:r>
    </w:p>
    <w:p w:rsidR="000456F2" w:rsidRPr="00DE6E40" w:rsidRDefault="001641C2" w:rsidP="000456F2">
      <w:pPr>
        <w:ind w:firstLine="708"/>
        <w:jc w:val="both"/>
        <w:rPr>
          <w:rFonts w:ascii="Arial" w:eastAsia="MS Mincho" w:hAnsi="Arial" w:cs="Arial"/>
        </w:rPr>
      </w:pPr>
      <w:r w:rsidRPr="00DE6E40">
        <w:rPr>
          <w:rFonts w:ascii="Arial" w:eastAsia="MS Mincho" w:hAnsi="Arial" w:cs="Arial"/>
        </w:rPr>
        <w:t>Включить рубильник в электрощите АКР. Включить выключатель питания в электрощите ВО.</w:t>
      </w:r>
    </w:p>
    <w:p w:rsidR="000456F2" w:rsidRPr="00DE6E40" w:rsidRDefault="000456F2" w:rsidP="000456F2">
      <w:pPr>
        <w:rPr>
          <w:rFonts w:ascii="Arial" w:eastAsia="MS Mincho" w:hAnsi="Arial"/>
          <w:b/>
        </w:rPr>
      </w:pPr>
      <w:r w:rsidRPr="00DE6E40">
        <w:t xml:space="preserve">           </w:t>
      </w:r>
      <w:r w:rsidRPr="00DE6E40">
        <w:rPr>
          <w:rFonts w:ascii="Arial" w:eastAsia="MS Mincho" w:hAnsi="Arial"/>
          <w:b/>
        </w:rPr>
        <w:t xml:space="preserve">В начале каждого цикла шокового охлаждения/заморозки по умолчанию </w:t>
      </w:r>
      <w:r w:rsidR="001641C2" w:rsidRPr="00DE6E40">
        <w:rPr>
          <w:rFonts w:ascii="Arial" w:eastAsia="MS Mincho" w:hAnsi="Arial"/>
          <w:b/>
        </w:rPr>
        <w:t>(для непрерывной работы изделия</w:t>
      </w:r>
      <w:r w:rsidRPr="00DE6E40">
        <w:rPr>
          <w:rFonts w:ascii="Arial" w:eastAsia="MS Mincho" w:hAnsi="Arial"/>
          <w:b/>
        </w:rPr>
        <w:t xml:space="preserve">, когда циклы идут один за другим) включается цикл </w:t>
      </w:r>
      <w:proofErr w:type="spellStart"/>
      <w:r w:rsidRPr="00DE6E40">
        <w:rPr>
          <w:rFonts w:ascii="Arial" w:eastAsia="MS Mincho" w:hAnsi="Arial"/>
          <w:b/>
        </w:rPr>
        <w:t>оттайки</w:t>
      </w:r>
      <w:proofErr w:type="spellEnd"/>
      <w:r w:rsidRPr="00DE6E40">
        <w:rPr>
          <w:rFonts w:ascii="Arial" w:eastAsia="MS Mincho" w:hAnsi="Arial"/>
          <w:b/>
        </w:rPr>
        <w:t xml:space="preserve">. При необходимости его можно отключить, установив параметр контроллера </w:t>
      </w:r>
      <w:r w:rsidRPr="00DE6E40">
        <w:rPr>
          <w:rFonts w:ascii="Arial" w:eastAsia="MS Mincho" w:hAnsi="Arial"/>
          <w:b/>
          <w:lang w:val="en-US"/>
        </w:rPr>
        <w:t>d</w:t>
      </w:r>
      <w:r w:rsidRPr="00DE6E40">
        <w:rPr>
          <w:rFonts w:ascii="Arial" w:eastAsia="MS Mincho" w:hAnsi="Arial"/>
          <w:b/>
        </w:rPr>
        <w:t>4=0.</w:t>
      </w:r>
    </w:p>
    <w:p w:rsidR="000456F2" w:rsidRPr="00DE6E40" w:rsidRDefault="000456F2" w:rsidP="000456F2">
      <w:pPr>
        <w:rPr>
          <w:rFonts w:ascii="Arial" w:hAnsi="Arial" w:cs="Arial"/>
        </w:rPr>
      </w:pPr>
      <w:r w:rsidRPr="00DE6E40">
        <w:rPr>
          <w:rFonts w:ascii="Arial" w:eastAsia="MS Mincho" w:hAnsi="Arial"/>
          <w:b/>
        </w:rPr>
        <w:t xml:space="preserve">        </w:t>
      </w:r>
      <w:r w:rsidRPr="00DE6E40">
        <w:rPr>
          <w:rFonts w:ascii="Arial" w:hAnsi="Arial" w:cs="Arial"/>
        </w:rPr>
        <w:t xml:space="preserve"> </w:t>
      </w:r>
      <w:r w:rsidR="001641C2" w:rsidRPr="00DE6E40">
        <w:rPr>
          <w:rFonts w:ascii="Arial" w:eastAsia="MS Mincho" w:hAnsi="Arial"/>
          <w:b/>
        </w:rPr>
        <w:t>Для изделия</w:t>
      </w:r>
      <w:r w:rsidRPr="00DE6E40">
        <w:rPr>
          <w:rFonts w:ascii="Arial" w:eastAsia="MS Mincho" w:hAnsi="Arial"/>
          <w:b/>
        </w:rPr>
        <w:t xml:space="preserve"> с трехфазным питанием необходимо обеспечить последовательность фаз. Если при первом включении компрессор не запустится, нужно поменять местами два фазных провода питающего кабеля аппарата на автоматическом выключателе в электрощите в стационарной проводке.</w:t>
      </w:r>
      <w:r w:rsidRPr="00DE6E40">
        <w:rPr>
          <w:rFonts w:ascii="Arial" w:hAnsi="Arial" w:cs="Arial"/>
        </w:rPr>
        <w:t xml:space="preserve">            </w:t>
      </w:r>
    </w:p>
    <w:p w:rsidR="000456F2" w:rsidRPr="00DE6E40" w:rsidRDefault="000456F2" w:rsidP="000456F2">
      <w:pPr>
        <w:rPr>
          <w:rFonts w:ascii="Arial" w:eastAsia="Verdana" w:hAnsi="Arial" w:cs="Arial"/>
        </w:rPr>
      </w:pPr>
      <w:r w:rsidRPr="00DE6E40">
        <w:t xml:space="preserve">              </w:t>
      </w:r>
      <w:r w:rsidRPr="00DE6E40">
        <w:rPr>
          <w:rFonts w:ascii="Arial" w:hAnsi="Arial" w:cs="Arial"/>
        </w:rPr>
        <w:t xml:space="preserve">На экране дисплея контроллера на фронтальной панели появится сообщение о том, что выполняется загрузка системы и далее появляется Главное окно, показывающее температуру камеры. </w:t>
      </w:r>
    </w:p>
    <w:p w:rsidR="000456F2" w:rsidRDefault="000456F2" w:rsidP="000456F2">
      <w:pPr>
        <w:ind w:right="-20"/>
        <w:rPr>
          <w:sz w:val="13"/>
          <w:szCs w:val="13"/>
        </w:rPr>
      </w:pPr>
    </w:p>
    <w:p w:rsidR="000456F2" w:rsidRDefault="000456F2" w:rsidP="000456F2">
      <w:pPr>
        <w:ind w:right="-20"/>
        <w:rPr>
          <w:sz w:val="13"/>
          <w:szCs w:val="13"/>
        </w:rPr>
      </w:pPr>
    </w:p>
    <w:p w:rsidR="000456F2" w:rsidRDefault="000456F2" w:rsidP="000456F2">
      <w:pPr>
        <w:ind w:right="-20"/>
        <w:rPr>
          <w:sz w:val="13"/>
          <w:szCs w:val="13"/>
        </w:rPr>
      </w:pPr>
    </w:p>
    <w:p w:rsidR="000456F2" w:rsidRDefault="000456F2" w:rsidP="000456F2">
      <w:pPr>
        <w:ind w:right="-20"/>
        <w:rPr>
          <w:sz w:val="13"/>
          <w:szCs w:val="13"/>
        </w:rPr>
      </w:pPr>
    </w:p>
    <w:p w:rsidR="000456F2" w:rsidRDefault="000456F2" w:rsidP="000456F2">
      <w:pPr>
        <w:ind w:right="-20"/>
        <w:rPr>
          <w:sz w:val="20"/>
          <w:szCs w:val="20"/>
        </w:rPr>
      </w:pPr>
      <w:r>
        <w:rPr>
          <w:sz w:val="13"/>
          <w:szCs w:val="13"/>
        </w:rPr>
        <w:t xml:space="preserve">                                                 </w:t>
      </w:r>
      <w:r>
        <w:rPr>
          <w:sz w:val="20"/>
          <w:szCs w:val="20"/>
        </w:rPr>
        <w:t xml:space="preserve"> </w:t>
      </w:r>
    </w:p>
    <w:p w:rsidR="000456F2" w:rsidRPr="00C011B9" w:rsidRDefault="000456F2" w:rsidP="000456F2">
      <w:pPr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lastRenderedPageBreak/>
        <w:t xml:space="preserve">                  </w:t>
      </w:r>
      <w:r w:rsidRPr="00664015">
        <w:rPr>
          <w:noProof/>
          <w:sz w:val="20"/>
          <w:szCs w:val="20"/>
        </w:rPr>
        <w:drawing>
          <wp:inline distT="0" distB="0" distL="0" distR="0" wp14:anchorId="2C4E0612" wp14:editId="484BA82C">
            <wp:extent cx="2578792" cy="1763098"/>
            <wp:effectExtent l="0" t="0" r="0" b="8890"/>
            <wp:docPr id="11" name="Рисунок 92" descr="C:\Users\galaninav\Desktop\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aninav\Desktop\12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042" cy="176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noProof/>
          <w:sz w:val="16"/>
          <w:szCs w:val="16"/>
        </w:rPr>
        <w:t xml:space="preserve">         </w:t>
      </w:r>
      <w:r w:rsidRPr="00552C9C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 wp14:anchorId="197F6C57" wp14:editId="486BFC9A">
            <wp:extent cx="2543175" cy="1748026"/>
            <wp:effectExtent l="0" t="0" r="0" b="5080"/>
            <wp:docPr id="95" name="Рисунок 93" descr="C:\Users\galaninav\Desktop\234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aninav\Desktop\234в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63" cy="175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Pr="00552C9C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jc w:val="center"/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Pr="00E97CB6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Pr="00E97CB6" w:rsidRDefault="000456F2" w:rsidP="000456F2">
      <w:pPr>
        <w:rPr>
          <w:rFonts w:ascii="Verdana" w:eastAsia="Verdana" w:hAnsi="Verdana" w:cs="Verdana"/>
          <w:sz w:val="16"/>
          <w:szCs w:val="16"/>
        </w:rPr>
      </w:pPr>
      <w:r>
        <w:rPr>
          <w:rFonts w:ascii="Arial" w:hAnsi="Arial" w:cs="Arial"/>
          <w:sz w:val="21"/>
          <w:szCs w:val="21"/>
        </w:rPr>
        <w:t xml:space="preserve">                 </w:t>
      </w:r>
      <w:r w:rsidRPr="00861790">
        <w:rPr>
          <w:rFonts w:ascii="Arial" w:hAnsi="Arial" w:cs="Arial"/>
          <w:sz w:val="21"/>
          <w:szCs w:val="21"/>
        </w:rPr>
        <w:t>На дисплее расположены 6 кнопок, каждая из которых выполняет свою функцию:</w:t>
      </w:r>
    </w:p>
    <w:p w:rsidR="000456F2" w:rsidRDefault="000456F2" w:rsidP="000456F2">
      <w:pPr>
        <w:ind w:firstLine="708"/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tbl>
      <w:tblPr>
        <w:tblW w:w="9953" w:type="dxa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9103"/>
      </w:tblGrid>
      <w:tr w:rsidR="000456F2" w:rsidRPr="00826C96" w:rsidTr="00AB08E6">
        <w:trPr>
          <w:trHeight w:hRule="exact" w:val="535"/>
        </w:trPr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456F2" w:rsidRPr="00F41CA6" w:rsidRDefault="000456F2" w:rsidP="00AB08E6">
            <w:pPr>
              <w:spacing w:before="10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Default="000456F2" w:rsidP="00AB08E6">
            <w:pPr>
              <w:ind w:right="-20"/>
              <w:rPr>
                <w:rFonts w:ascii="Verdana" w:eastAsia="Verdana" w:hAnsi="Verdana" w:cs="Verdana"/>
                <w:sz w:val="16"/>
                <w:szCs w:val="16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КНОПКА</w:t>
            </w:r>
          </w:p>
        </w:tc>
        <w:tc>
          <w:tcPr>
            <w:tcW w:w="91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:rsidR="000456F2" w:rsidRPr="00826C96" w:rsidRDefault="000456F2" w:rsidP="00AB08E6">
            <w:pPr>
              <w:spacing w:before="10" w:line="110" w:lineRule="exact"/>
              <w:rPr>
                <w:sz w:val="11"/>
                <w:szCs w:val="11"/>
              </w:rPr>
            </w:pPr>
          </w:p>
          <w:p w:rsidR="000456F2" w:rsidRPr="00F41CA6" w:rsidRDefault="000456F2" w:rsidP="00AB08E6">
            <w:pPr>
              <w:ind w:left="105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ФУНКЦИЯ</w:t>
            </w:r>
          </w:p>
        </w:tc>
      </w:tr>
      <w:tr w:rsidR="000456F2" w:rsidRPr="00826C96" w:rsidTr="00AB08E6">
        <w:trPr>
          <w:trHeight w:hRule="exact" w:val="2274"/>
        </w:trPr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26C96" w:rsidRDefault="000456F2" w:rsidP="00AB08E6">
            <w:pPr>
              <w:spacing w:line="200" w:lineRule="exact"/>
              <w:rPr>
                <w:sz w:val="20"/>
                <w:szCs w:val="20"/>
              </w:rPr>
            </w:pPr>
          </w:p>
          <w:p w:rsidR="000456F2" w:rsidRPr="00826C96" w:rsidRDefault="000456F2" w:rsidP="00AB08E6">
            <w:pPr>
              <w:spacing w:line="200" w:lineRule="exact"/>
              <w:rPr>
                <w:sz w:val="20"/>
                <w:szCs w:val="20"/>
              </w:rPr>
            </w:pPr>
          </w:p>
          <w:p w:rsidR="000456F2" w:rsidRPr="00826C96" w:rsidRDefault="000456F2" w:rsidP="00AB08E6">
            <w:pPr>
              <w:spacing w:before="5" w:line="280" w:lineRule="exact"/>
              <w:rPr>
                <w:sz w:val="28"/>
                <w:szCs w:val="28"/>
              </w:rPr>
            </w:pPr>
          </w:p>
          <w:p w:rsidR="000456F2" w:rsidRDefault="000456F2" w:rsidP="00AB08E6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C68638" wp14:editId="68181039">
                  <wp:extent cx="362585" cy="362585"/>
                  <wp:effectExtent l="0" t="0" r="0" b="0"/>
                  <wp:docPr id="13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26C96" w:rsidRDefault="000456F2" w:rsidP="00AB08E6">
            <w:pPr>
              <w:spacing w:before="9" w:line="170" w:lineRule="exact"/>
              <w:rPr>
                <w:sz w:val="17"/>
                <w:szCs w:val="17"/>
              </w:rPr>
            </w:pPr>
          </w:p>
          <w:p w:rsidR="000456F2" w:rsidRPr="00826C96" w:rsidRDefault="000456F2" w:rsidP="00AB08E6">
            <w:pPr>
              <w:spacing w:line="200" w:lineRule="exact"/>
              <w:rPr>
                <w:sz w:val="20"/>
                <w:szCs w:val="20"/>
              </w:rPr>
            </w:pPr>
          </w:p>
          <w:p w:rsidR="000456F2" w:rsidRPr="00826C96" w:rsidRDefault="000456F2" w:rsidP="00AB08E6">
            <w:pPr>
              <w:spacing w:line="200" w:lineRule="exact"/>
              <w:rPr>
                <w:sz w:val="20"/>
                <w:szCs w:val="20"/>
              </w:rPr>
            </w:pPr>
          </w:p>
          <w:p w:rsidR="000456F2" w:rsidRPr="00826C96" w:rsidRDefault="000456F2" w:rsidP="00AB08E6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F41CA6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>- Включает быстрый выбор цикла шокового охлаждения.</w:t>
            </w:r>
          </w:p>
          <w:p w:rsidR="000456F2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Как только выбран цикл шокового охлаждения, становится возможным переключение с </w:t>
            </w:r>
            <w:r>
              <w:rPr>
                <w:rFonts w:ascii="Arial" w:hAnsi="Arial" w:cs="Arial"/>
                <w:sz w:val="21"/>
                <w:szCs w:val="21"/>
              </w:rPr>
              <w:t xml:space="preserve">     </w:t>
            </w:r>
          </w:p>
          <w:p w:rsidR="000456F2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шокового охлаждения, управляемого по температуре на шоковое охлаждение, </w:t>
            </w:r>
          </w:p>
          <w:p w:rsidR="000456F2" w:rsidRPr="00F41CA6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управляемое по времени и наоборот. </w:t>
            </w:r>
          </w:p>
          <w:p w:rsidR="000456F2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- Внутри меню или при установке параметра: работает, как кнопка "ESC" (ВОЗВРАТ), </w:t>
            </w:r>
            <w:r>
              <w:rPr>
                <w:rFonts w:ascii="Arial" w:hAnsi="Arial" w:cs="Arial"/>
                <w:sz w:val="21"/>
                <w:szCs w:val="21"/>
              </w:rPr>
              <w:t xml:space="preserve">        </w:t>
            </w:r>
          </w:p>
          <w:p w:rsidR="000456F2" w:rsidRPr="00F41CA6" w:rsidRDefault="000456F2" w:rsidP="00AB08E6">
            <w:pPr>
              <w:pStyle w:val="af6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>выполняется возврат на страницу выше.</w:t>
            </w:r>
          </w:p>
          <w:p w:rsidR="000456F2" w:rsidRDefault="000456F2" w:rsidP="00AB08E6">
            <w:pPr>
              <w:spacing w:before="96" w:line="361" w:lineRule="auto"/>
              <w:ind w:left="537" w:right="434" w:hanging="432"/>
              <w:rPr>
                <w:rFonts w:ascii="Verdana" w:eastAsia="Verdana" w:hAnsi="Verdana" w:cs="Verdana"/>
                <w:sz w:val="16"/>
                <w:szCs w:val="16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Примечание: Когда выполняется цикл, кнопка не работает. Чтобы остановить цикл, удерживайте нажатой (в течение 2 секунд) кнопку "START" (ПУСК).</w:t>
            </w:r>
          </w:p>
        </w:tc>
      </w:tr>
      <w:tr w:rsidR="000456F2" w:rsidRPr="00826C96" w:rsidTr="00AB08E6">
        <w:trPr>
          <w:trHeight w:hRule="exact" w:val="1130"/>
        </w:trPr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26C96" w:rsidRDefault="000456F2" w:rsidP="00AB08E6">
            <w:pPr>
              <w:spacing w:before="1" w:line="120" w:lineRule="exact"/>
              <w:rPr>
                <w:sz w:val="12"/>
                <w:szCs w:val="12"/>
              </w:rPr>
            </w:pPr>
          </w:p>
          <w:p w:rsidR="000456F2" w:rsidRDefault="000456F2" w:rsidP="00AB08E6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E333A89" wp14:editId="0E59A630">
                  <wp:extent cx="362585" cy="362585"/>
                  <wp:effectExtent l="0" t="0" r="0" b="0"/>
                  <wp:docPr id="14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26C96" w:rsidRDefault="000456F2" w:rsidP="00AB08E6">
            <w:pPr>
              <w:spacing w:before="15"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F41CA6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</w:t>
            </w:r>
            <w:r w:rsidRPr="00F41CA6">
              <w:rPr>
                <w:rFonts w:ascii="Arial" w:hAnsi="Arial" w:cs="Arial"/>
                <w:sz w:val="21"/>
                <w:szCs w:val="21"/>
              </w:rPr>
              <w:t>- Включает быстрый выбор цикла шоковой заморозки.</w:t>
            </w:r>
          </w:p>
          <w:p w:rsidR="000456F2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Как только выбран цикл шоковой заморозки, становится возможным переключение с </w:t>
            </w: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</w:p>
          <w:p w:rsidR="000456F2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шоковой заморозки, управляемой по температуре на шоковую заморозку, управляемую по </w:t>
            </w: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</w:p>
          <w:p w:rsidR="000456F2" w:rsidRPr="00826C96" w:rsidRDefault="000456F2" w:rsidP="00AB08E6">
            <w:pPr>
              <w:pStyle w:val="af6"/>
              <w:rPr>
                <w:rFonts w:eastAsia="Verdana" w:cs="Verdana"/>
                <w:szCs w:val="16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>времени и наоборот.</w:t>
            </w:r>
          </w:p>
        </w:tc>
      </w:tr>
      <w:tr w:rsidR="000456F2" w:rsidRPr="00826C96" w:rsidTr="00AB08E6">
        <w:trPr>
          <w:trHeight w:hRule="exact" w:val="924"/>
        </w:trPr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26C96" w:rsidRDefault="000456F2" w:rsidP="00AB08E6">
            <w:pPr>
              <w:spacing w:before="9" w:line="110" w:lineRule="exact"/>
              <w:rPr>
                <w:sz w:val="11"/>
                <w:szCs w:val="11"/>
              </w:rPr>
            </w:pPr>
          </w:p>
          <w:p w:rsidR="000456F2" w:rsidRDefault="000456F2" w:rsidP="00AB08E6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494233" wp14:editId="357D724C">
                  <wp:extent cx="362585" cy="362585"/>
                  <wp:effectExtent l="0" t="0" r="0" b="0"/>
                  <wp:docPr id="15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26C96" w:rsidRDefault="000456F2" w:rsidP="00AB08E6">
            <w:pPr>
              <w:spacing w:before="17"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26C96" w:rsidRDefault="000456F2" w:rsidP="00AB08E6">
            <w:pPr>
              <w:spacing w:before="5" w:line="160" w:lineRule="exact"/>
              <w:rPr>
                <w:sz w:val="16"/>
                <w:szCs w:val="16"/>
              </w:rPr>
            </w:pPr>
          </w:p>
          <w:p w:rsidR="000456F2" w:rsidRPr="00F41CA6" w:rsidRDefault="000456F2" w:rsidP="00AB08E6">
            <w:pPr>
              <w:spacing w:line="358" w:lineRule="auto"/>
              <w:ind w:left="537" w:right="79" w:hanging="432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Как только выбран цикл шокового охлаждения или заморозки, становится возможным переключение с жесткого режима работы в мягкий режим и наоборот.</w:t>
            </w:r>
          </w:p>
        </w:tc>
      </w:tr>
      <w:tr w:rsidR="000456F2" w:rsidRPr="00826C96" w:rsidTr="00AB08E6">
        <w:trPr>
          <w:trHeight w:hRule="exact" w:val="1061"/>
        </w:trPr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26C96" w:rsidRDefault="000456F2" w:rsidP="00AB08E6">
            <w:pPr>
              <w:spacing w:before="9" w:line="110" w:lineRule="exact"/>
              <w:rPr>
                <w:sz w:val="11"/>
                <w:szCs w:val="11"/>
              </w:rPr>
            </w:pPr>
          </w:p>
          <w:p w:rsidR="000456F2" w:rsidRDefault="000456F2" w:rsidP="00AB08E6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896AA4C" wp14:editId="370FF389">
                  <wp:extent cx="362585" cy="362585"/>
                  <wp:effectExtent l="0" t="0" r="0" b="0"/>
                  <wp:docPr id="16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26C96" w:rsidRDefault="000456F2" w:rsidP="00AB08E6">
            <w:pPr>
              <w:spacing w:before="15"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F41CA6" w:rsidRDefault="000456F2" w:rsidP="00AB08E6">
            <w:pPr>
              <w:spacing w:before="18"/>
              <w:ind w:left="105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Из главного меню обеспечивает доступ к меню настройки.</w:t>
            </w:r>
          </w:p>
          <w:p w:rsidR="000456F2" w:rsidRPr="00F41CA6" w:rsidRDefault="000456F2" w:rsidP="00AB08E6">
            <w:pPr>
              <w:spacing w:before="96"/>
              <w:ind w:left="105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Внутри меню: переход на один уровень вниз.</w:t>
            </w:r>
          </w:p>
          <w:p w:rsidR="000456F2" w:rsidRDefault="000456F2" w:rsidP="00AB08E6">
            <w:pPr>
              <w:spacing w:before="98"/>
              <w:ind w:left="105" w:right="-20"/>
              <w:rPr>
                <w:rFonts w:ascii="Verdana" w:eastAsia="Verdana" w:hAnsi="Verdana" w:cs="Verdana"/>
                <w:sz w:val="16"/>
                <w:szCs w:val="16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Во время установки параметра: уменьшает значение изменяемого элемента.</w:t>
            </w:r>
          </w:p>
        </w:tc>
      </w:tr>
      <w:tr w:rsidR="000456F2" w:rsidRPr="00826C96" w:rsidTr="00AB08E6">
        <w:trPr>
          <w:trHeight w:hRule="exact" w:val="1146"/>
        </w:trPr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26C96" w:rsidRDefault="000456F2" w:rsidP="00AB08E6">
            <w:pPr>
              <w:spacing w:before="1" w:line="120" w:lineRule="exact"/>
              <w:rPr>
                <w:sz w:val="12"/>
                <w:szCs w:val="12"/>
              </w:rPr>
            </w:pPr>
          </w:p>
          <w:p w:rsidR="000456F2" w:rsidRDefault="000456F2" w:rsidP="00AB08E6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FEA502" wp14:editId="390D408D">
                  <wp:extent cx="362585" cy="362585"/>
                  <wp:effectExtent l="0" t="0" r="0" b="0"/>
                  <wp:docPr id="17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26C96" w:rsidRDefault="000456F2" w:rsidP="00AB08E6">
            <w:pPr>
              <w:spacing w:before="15"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F41CA6" w:rsidRDefault="000456F2" w:rsidP="00AB08E6">
            <w:pPr>
              <w:spacing w:before="18"/>
              <w:ind w:left="105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- Из главного меню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 обеспечивает доступ к меню выбора специальных циклов.</w:t>
            </w:r>
          </w:p>
          <w:p w:rsidR="000456F2" w:rsidRPr="00F41CA6" w:rsidRDefault="000456F2" w:rsidP="00AB08E6">
            <w:pPr>
              <w:spacing w:before="98"/>
              <w:ind w:left="105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Внутри меню: переход на один уровень вверх.</w:t>
            </w:r>
          </w:p>
          <w:p w:rsidR="000456F2" w:rsidRDefault="000456F2" w:rsidP="00AB08E6">
            <w:pPr>
              <w:spacing w:before="96"/>
              <w:ind w:left="105" w:right="-20"/>
              <w:rPr>
                <w:rFonts w:ascii="Verdana" w:eastAsia="Verdana" w:hAnsi="Verdana" w:cs="Verdana"/>
                <w:sz w:val="16"/>
                <w:szCs w:val="16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Во время установки параметра: увеличивает значение изменяемого элемента.</w:t>
            </w:r>
          </w:p>
        </w:tc>
      </w:tr>
      <w:tr w:rsidR="000456F2" w:rsidRPr="00826C96" w:rsidTr="00AB08E6">
        <w:trPr>
          <w:trHeight w:hRule="exact" w:val="1171"/>
        </w:trPr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0456F2" w:rsidRPr="00826C96" w:rsidRDefault="000456F2" w:rsidP="00AB08E6">
            <w:pPr>
              <w:spacing w:before="6" w:line="240" w:lineRule="exact"/>
            </w:pPr>
          </w:p>
          <w:p w:rsidR="000456F2" w:rsidRDefault="000456F2" w:rsidP="00AB08E6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C7240C1" wp14:editId="562B1CA8">
                  <wp:extent cx="362585" cy="362585"/>
                  <wp:effectExtent l="0" t="0" r="0" b="0"/>
                  <wp:docPr id="18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26C96" w:rsidRDefault="000456F2" w:rsidP="00AB08E6">
            <w:pPr>
              <w:spacing w:before="3" w:line="140" w:lineRule="exact"/>
              <w:rPr>
                <w:sz w:val="14"/>
                <w:szCs w:val="14"/>
              </w:rPr>
            </w:pPr>
          </w:p>
          <w:p w:rsidR="000456F2" w:rsidRPr="00826C96" w:rsidRDefault="000456F2" w:rsidP="00AB08E6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456F2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- Короткое нажатие: запускает выбранную функцию, либо предоставляет доступ к </w:t>
            </w:r>
          </w:p>
          <w:p w:rsidR="000456F2" w:rsidRPr="00F41CA6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</w:t>
            </w:r>
            <w:r w:rsidRPr="00F41CA6">
              <w:rPr>
                <w:rFonts w:ascii="Arial" w:hAnsi="Arial" w:cs="Arial"/>
                <w:sz w:val="21"/>
                <w:szCs w:val="21"/>
              </w:rPr>
              <w:t>выбранной странице меню.</w:t>
            </w:r>
          </w:p>
          <w:p w:rsidR="000456F2" w:rsidRPr="00F41CA6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>- Удержание нажатой в течение 2 секунд: прерывает выполняющийся цикл.</w:t>
            </w:r>
          </w:p>
          <w:p w:rsidR="000456F2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- При установке параметра: дает доступ к изменяемому значению. Второе нажатие на </w:t>
            </w:r>
          </w:p>
          <w:p w:rsidR="000456F2" w:rsidRPr="00826C96" w:rsidRDefault="000456F2" w:rsidP="00AB08E6">
            <w:pPr>
              <w:pStyle w:val="af6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</w:t>
            </w:r>
            <w:r w:rsidRPr="00F41CA6">
              <w:rPr>
                <w:rFonts w:ascii="Arial" w:hAnsi="Arial" w:cs="Arial"/>
                <w:sz w:val="21"/>
                <w:szCs w:val="21"/>
              </w:rPr>
              <w:t>кнопку подтверждает установленное значение.</w:t>
            </w:r>
            <w:r w:rsidRPr="00826C96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</w:tbl>
    <w:p w:rsidR="000456F2" w:rsidRDefault="000456F2" w:rsidP="000456F2">
      <w:pPr>
        <w:spacing w:line="361" w:lineRule="auto"/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ind w:right="-20"/>
        <w:rPr>
          <w:rFonts w:ascii="Arial" w:hAnsi="Arial" w:cs="Arial"/>
          <w:sz w:val="21"/>
          <w:szCs w:val="21"/>
        </w:rPr>
      </w:pPr>
      <w:r>
        <w:rPr>
          <w:sz w:val="20"/>
          <w:szCs w:val="20"/>
        </w:rPr>
        <w:t xml:space="preserve">          </w:t>
      </w:r>
      <w:r w:rsidRPr="00861790">
        <w:rPr>
          <w:rFonts w:ascii="Arial" w:hAnsi="Arial" w:cs="Arial"/>
          <w:sz w:val="21"/>
          <w:szCs w:val="21"/>
        </w:rPr>
        <w:t xml:space="preserve">Во время выполнения выбранных циклов на экране дисплея будут показаны </w:t>
      </w:r>
      <w:r>
        <w:rPr>
          <w:rFonts w:ascii="Arial" w:hAnsi="Arial" w:cs="Arial"/>
          <w:sz w:val="21"/>
          <w:szCs w:val="21"/>
        </w:rPr>
        <w:t xml:space="preserve">                        </w:t>
      </w:r>
    </w:p>
    <w:p w:rsidR="000456F2" w:rsidRPr="00861790" w:rsidRDefault="000456F2" w:rsidP="000456F2">
      <w:pPr>
        <w:ind w:right="-20"/>
        <w:rPr>
          <w:rFonts w:ascii="Arial" w:eastAsia="Verdana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</w:t>
      </w:r>
      <w:r w:rsidRPr="00861790">
        <w:rPr>
          <w:rFonts w:ascii="Arial" w:hAnsi="Arial" w:cs="Arial"/>
          <w:sz w:val="21"/>
          <w:szCs w:val="21"/>
        </w:rPr>
        <w:t xml:space="preserve">соответствующие значки: </w:t>
      </w:r>
    </w:p>
    <w:p w:rsidR="000456F2" w:rsidRDefault="000456F2" w:rsidP="000456F2">
      <w:pPr>
        <w:spacing w:before="4" w:line="170" w:lineRule="exact"/>
        <w:rPr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6"/>
        <w:gridCol w:w="8762"/>
      </w:tblGrid>
      <w:tr w:rsidR="000456F2" w:rsidRPr="00826C96" w:rsidTr="00AB08E6">
        <w:trPr>
          <w:trHeight w:hRule="exact" w:val="439"/>
        </w:trPr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456F2" w:rsidRPr="00826C96" w:rsidRDefault="000456F2" w:rsidP="00AB08E6">
            <w:pPr>
              <w:spacing w:before="2" w:line="120" w:lineRule="exact"/>
              <w:rPr>
                <w:sz w:val="12"/>
                <w:szCs w:val="12"/>
              </w:rPr>
            </w:pPr>
          </w:p>
          <w:p w:rsidR="000456F2" w:rsidRPr="00396CBD" w:rsidRDefault="000456F2" w:rsidP="00AB08E6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ЗНАЧОК</w:t>
            </w:r>
          </w:p>
        </w:tc>
        <w:tc>
          <w:tcPr>
            <w:tcW w:w="87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:rsidR="000456F2" w:rsidRPr="00826C96" w:rsidRDefault="000456F2" w:rsidP="00AB08E6">
            <w:pPr>
              <w:spacing w:before="2" w:line="120" w:lineRule="exact"/>
              <w:rPr>
                <w:sz w:val="12"/>
                <w:szCs w:val="12"/>
              </w:rPr>
            </w:pPr>
          </w:p>
          <w:p w:rsidR="000456F2" w:rsidRPr="00F41CA6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ОПИСАНИЕ</w:t>
            </w:r>
          </w:p>
        </w:tc>
      </w:tr>
      <w:tr w:rsidR="000456F2" w:rsidRPr="00861790" w:rsidTr="00AB08E6">
        <w:trPr>
          <w:trHeight w:hRule="exact" w:val="835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4EF72C20" wp14:editId="7B64B252">
                  <wp:extent cx="362585" cy="37084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8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861790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861790">
              <w:rPr>
                <w:rFonts w:ascii="Arial" w:hAnsi="Arial" w:cs="Arial"/>
                <w:sz w:val="21"/>
                <w:szCs w:val="21"/>
              </w:rPr>
              <w:t>Температура камеры</w:t>
            </w:r>
          </w:p>
        </w:tc>
      </w:tr>
      <w:tr w:rsidR="000456F2" w:rsidRPr="00861790" w:rsidTr="00AB08E6">
        <w:trPr>
          <w:trHeight w:hRule="exact" w:val="835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6119E6CD" wp14:editId="39B83FC8">
                  <wp:extent cx="362585" cy="37084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8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861790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861790">
              <w:rPr>
                <w:rFonts w:ascii="Arial" w:hAnsi="Arial" w:cs="Arial"/>
                <w:sz w:val="21"/>
                <w:szCs w:val="21"/>
              </w:rPr>
              <w:t>Температура серединной части продукта</w:t>
            </w:r>
          </w:p>
        </w:tc>
      </w:tr>
      <w:tr w:rsidR="000456F2" w:rsidRPr="00861790" w:rsidTr="00AB08E6">
        <w:trPr>
          <w:trHeight w:hRule="exact" w:val="838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6C73B86A" wp14:editId="2E76B5C4">
                  <wp:extent cx="362585" cy="37084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8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396CBD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Шоковое охлаждение</w:t>
            </w:r>
          </w:p>
        </w:tc>
      </w:tr>
      <w:tr w:rsidR="000456F2" w:rsidRPr="00861790" w:rsidTr="00AB08E6">
        <w:trPr>
          <w:trHeight w:hRule="exact" w:val="835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1B27F267" wp14:editId="668B16DB">
                  <wp:extent cx="362585" cy="37084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6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396CBD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Жесткое шоковое охлаждение</w:t>
            </w:r>
          </w:p>
        </w:tc>
      </w:tr>
      <w:tr w:rsidR="000456F2" w:rsidRPr="00861790" w:rsidTr="00AB08E6">
        <w:trPr>
          <w:trHeight w:hRule="exact" w:val="1354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00F8CDAB" wp14:editId="63F6C122">
                  <wp:extent cx="362585" cy="698500"/>
                  <wp:effectExtent l="0" t="0" r="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5" w:line="170" w:lineRule="exact"/>
              <w:rPr>
                <w:rFonts w:ascii="Arial" w:hAnsi="Arial" w:cs="Arial"/>
                <w:sz w:val="17"/>
                <w:szCs w:val="17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396CBD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Шоковая заморозка</w:t>
            </w:r>
          </w:p>
        </w:tc>
      </w:tr>
      <w:tr w:rsidR="000456F2" w:rsidRPr="00861790" w:rsidTr="00AB08E6">
        <w:trPr>
          <w:trHeight w:hRule="exact" w:val="1354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0C5C0F0C" wp14:editId="42B9E832">
                  <wp:extent cx="362585" cy="698500"/>
                  <wp:effectExtent l="0" t="0" r="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7" w:line="170" w:lineRule="exact"/>
              <w:rPr>
                <w:rFonts w:ascii="Arial" w:hAnsi="Arial" w:cs="Arial"/>
                <w:sz w:val="17"/>
                <w:szCs w:val="17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396CBD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Мягкая шоковая заморозка</w:t>
            </w:r>
          </w:p>
        </w:tc>
      </w:tr>
      <w:tr w:rsidR="000456F2" w:rsidRPr="00861790" w:rsidTr="00AB08E6">
        <w:trPr>
          <w:trHeight w:hRule="exact" w:val="826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710D9FC7" wp14:editId="32B7786D">
                  <wp:extent cx="362585" cy="36258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3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396CBD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Цикл, управляемый по времени</w:t>
            </w:r>
          </w:p>
        </w:tc>
      </w:tr>
      <w:tr w:rsidR="000456F2" w:rsidRPr="00861790" w:rsidTr="00AB08E6">
        <w:trPr>
          <w:trHeight w:hRule="exact" w:val="826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4393AD10" wp14:editId="136312E3">
                  <wp:extent cx="362585" cy="36258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3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396CBD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proofErr w:type="gramStart"/>
            <w:r w:rsidRPr="00396CBD">
              <w:rPr>
                <w:rFonts w:ascii="Arial" w:hAnsi="Arial" w:cs="Arial"/>
                <w:sz w:val="21"/>
                <w:szCs w:val="21"/>
              </w:rPr>
              <w:t>Включен  компрессор</w:t>
            </w:r>
            <w:proofErr w:type="gramEnd"/>
          </w:p>
        </w:tc>
      </w:tr>
      <w:tr w:rsidR="000456F2" w:rsidRPr="00861790" w:rsidTr="00AB08E6">
        <w:trPr>
          <w:trHeight w:hRule="exact" w:val="828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5AD83A4C" wp14:editId="3441596A">
                  <wp:extent cx="362585" cy="36258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3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396CBD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Выполняется цикл</w:t>
            </w:r>
          </w:p>
        </w:tc>
      </w:tr>
      <w:tr w:rsidR="000456F2" w:rsidRPr="00861790" w:rsidTr="00AB08E6">
        <w:trPr>
          <w:trHeight w:hRule="exact" w:val="826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4A100F40" wp14:editId="6525D8A0">
                  <wp:extent cx="362585" cy="36258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1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396CBD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 xml:space="preserve">Открыта дверца. </w:t>
            </w:r>
          </w:p>
        </w:tc>
      </w:tr>
      <w:tr w:rsidR="000456F2" w:rsidRPr="00861790" w:rsidTr="00AB08E6">
        <w:trPr>
          <w:trHeight w:hRule="exact" w:val="723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77F44BD0" wp14:editId="720D54A9">
                  <wp:extent cx="362585" cy="36258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1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396CBD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Идет санитарная обработка рыбы</w:t>
            </w:r>
          </w:p>
        </w:tc>
      </w:tr>
      <w:tr w:rsidR="000456F2" w:rsidRPr="00861790" w:rsidTr="00AB08E6">
        <w:trPr>
          <w:trHeight w:hRule="exact" w:val="705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0475B908" wp14:editId="33480F18">
                  <wp:extent cx="362585" cy="36258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3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396CBD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Выполняется цикл закалки (отверждения) мороженого.</w:t>
            </w:r>
          </w:p>
        </w:tc>
      </w:tr>
      <w:tr w:rsidR="000456F2" w:rsidRPr="00861790" w:rsidTr="00AB08E6">
        <w:trPr>
          <w:trHeight w:hRule="exact" w:val="830"/>
        </w:trPr>
        <w:tc>
          <w:tcPr>
            <w:tcW w:w="8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6E77E57B" wp14:editId="08AB90C1">
                  <wp:extent cx="362585" cy="37084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8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456F2" w:rsidRPr="00861790" w:rsidRDefault="000456F2" w:rsidP="00AB08E6">
            <w:pPr>
              <w:spacing w:before="8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396CBD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Номер выполняемой фазы для двухфазных циклов.</w:t>
            </w:r>
          </w:p>
        </w:tc>
      </w:tr>
    </w:tbl>
    <w:p w:rsidR="000456F2" w:rsidRPr="00861790" w:rsidRDefault="000456F2" w:rsidP="000456F2">
      <w:pPr>
        <w:spacing w:line="200" w:lineRule="exact"/>
        <w:rPr>
          <w:rFonts w:ascii="Arial" w:hAnsi="Arial" w:cs="Arial"/>
          <w:sz w:val="20"/>
          <w:szCs w:val="20"/>
        </w:rPr>
      </w:pPr>
    </w:p>
    <w:p w:rsidR="000456F2" w:rsidRPr="00396CBD" w:rsidRDefault="000456F2" w:rsidP="000456F2">
      <w:pPr>
        <w:spacing w:before="32"/>
        <w:ind w:left="1097" w:right="-20"/>
        <w:rPr>
          <w:rFonts w:ascii="Arial" w:eastAsia="Verdana" w:hAnsi="Arial" w:cs="Arial"/>
          <w:sz w:val="21"/>
          <w:szCs w:val="21"/>
        </w:rPr>
      </w:pPr>
      <w:r w:rsidRPr="00396CBD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59264" behindDoc="1" locked="0" layoutInCell="1" allowOverlap="1" wp14:anchorId="38DCF356" wp14:editId="0F6FFF10">
            <wp:simplePos x="0" y="0"/>
            <wp:positionH relativeFrom="page">
              <wp:posOffset>807720</wp:posOffset>
            </wp:positionH>
            <wp:positionV relativeFrom="paragraph">
              <wp:posOffset>-104775</wp:posOffset>
            </wp:positionV>
            <wp:extent cx="365760" cy="372110"/>
            <wp:effectExtent l="0" t="0" r="0" b="889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96CBD">
        <w:rPr>
          <w:rFonts w:ascii="Arial" w:hAnsi="Arial" w:cs="Arial"/>
          <w:sz w:val="21"/>
          <w:szCs w:val="21"/>
        </w:rPr>
        <w:t>Цикл шокового охлаждения или заморозки успешно завершен</w:t>
      </w:r>
    </w:p>
    <w:p w:rsidR="000456F2" w:rsidRPr="00861790" w:rsidRDefault="000456F2" w:rsidP="000456F2">
      <w:pPr>
        <w:spacing w:line="200" w:lineRule="exact"/>
        <w:rPr>
          <w:rFonts w:ascii="Arial" w:hAnsi="Arial" w:cs="Arial"/>
          <w:sz w:val="20"/>
          <w:szCs w:val="20"/>
        </w:rPr>
      </w:pPr>
    </w:p>
    <w:p w:rsidR="000456F2" w:rsidRPr="00861790" w:rsidRDefault="000456F2" w:rsidP="000456F2">
      <w:pPr>
        <w:spacing w:before="1" w:line="240" w:lineRule="exact"/>
        <w:rPr>
          <w:rFonts w:ascii="Arial" w:hAnsi="Arial" w:cs="Arial"/>
        </w:rPr>
      </w:pPr>
    </w:p>
    <w:p w:rsidR="000456F2" w:rsidRPr="00861790" w:rsidRDefault="000456F2" w:rsidP="000456F2">
      <w:pPr>
        <w:spacing w:before="1" w:line="240" w:lineRule="exact"/>
        <w:rPr>
          <w:rFonts w:ascii="Arial" w:hAnsi="Arial" w:cs="Arial"/>
        </w:rPr>
      </w:pPr>
    </w:p>
    <w:p w:rsidR="008007C7" w:rsidRDefault="000456F2" w:rsidP="008007C7">
      <w:pPr>
        <w:ind w:left="1097" w:right="-20"/>
        <w:rPr>
          <w:rFonts w:ascii="Arial" w:hAnsi="Arial" w:cs="Arial"/>
          <w:sz w:val="21"/>
          <w:szCs w:val="21"/>
        </w:rPr>
      </w:pPr>
      <w:r w:rsidRPr="00396CBD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60288" behindDoc="1" locked="0" layoutInCell="1" allowOverlap="1" wp14:anchorId="5698D3F7" wp14:editId="40088BB0">
            <wp:simplePos x="0" y="0"/>
            <wp:positionH relativeFrom="page">
              <wp:posOffset>807720</wp:posOffset>
            </wp:positionH>
            <wp:positionV relativeFrom="paragraph">
              <wp:posOffset>-125095</wp:posOffset>
            </wp:positionV>
            <wp:extent cx="365760" cy="372110"/>
            <wp:effectExtent l="0" t="0" r="0" b="889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96CBD">
        <w:rPr>
          <w:rFonts w:ascii="Arial" w:hAnsi="Arial" w:cs="Arial"/>
          <w:sz w:val="21"/>
          <w:szCs w:val="21"/>
        </w:rPr>
        <w:t xml:space="preserve">Цикл шокового охлаждения или заморозки не завершен </w:t>
      </w:r>
    </w:p>
    <w:p w:rsidR="00916827" w:rsidRDefault="00916827" w:rsidP="008007C7">
      <w:pPr>
        <w:ind w:left="1097" w:right="-20"/>
        <w:rPr>
          <w:rFonts w:ascii="Arial" w:hAnsi="Arial" w:cs="Arial"/>
          <w:sz w:val="21"/>
          <w:szCs w:val="21"/>
        </w:rPr>
      </w:pPr>
    </w:p>
    <w:p w:rsidR="00916827" w:rsidRDefault="00916827" w:rsidP="008007C7">
      <w:pPr>
        <w:ind w:left="1097" w:right="-20"/>
        <w:rPr>
          <w:rFonts w:ascii="Arial" w:hAnsi="Arial" w:cs="Arial"/>
          <w:sz w:val="21"/>
          <w:szCs w:val="21"/>
        </w:rPr>
      </w:pPr>
    </w:p>
    <w:p w:rsidR="00916827" w:rsidRDefault="00916827" w:rsidP="008007C7">
      <w:pPr>
        <w:ind w:left="1097" w:right="-20"/>
        <w:rPr>
          <w:rFonts w:ascii="Arial" w:hAnsi="Arial" w:cs="Arial"/>
          <w:sz w:val="21"/>
          <w:szCs w:val="21"/>
        </w:rPr>
      </w:pPr>
    </w:p>
    <w:p w:rsidR="00916827" w:rsidRDefault="00916827" w:rsidP="008007C7">
      <w:pPr>
        <w:ind w:left="1097" w:right="-20"/>
        <w:rPr>
          <w:rFonts w:ascii="Arial" w:hAnsi="Arial" w:cs="Arial"/>
          <w:sz w:val="21"/>
          <w:szCs w:val="21"/>
        </w:rPr>
      </w:pPr>
    </w:p>
    <w:p w:rsidR="00916827" w:rsidRDefault="00916827" w:rsidP="008007C7">
      <w:pPr>
        <w:ind w:left="1097" w:right="-20"/>
        <w:rPr>
          <w:rFonts w:ascii="Arial" w:hAnsi="Arial" w:cs="Arial"/>
          <w:sz w:val="21"/>
          <w:szCs w:val="21"/>
        </w:rPr>
      </w:pPr>
    </w:p>
    <w:p w:rsidR="00916827" w:rsidRDefault="00916827" w:rsidP="008007C7">
      <w:pPr>
        <w:ind w:left="1097" w:right="-20"/>
        <w:rPr>
          <w:rFonts w:ascii="Arial" w:hAnsi="Arial" w:cs="Arial"/>
          <w:sz w:val="21"/>
          <w:szCs w:val="21"/>
        </w:rPr>
      </w:pPr>
    </w:p>
    <w:p w:rsidR="00916827" w:rsidRDefault="00916827" w:rsidP="008007C7">
      <w:pPr>
        <w:ind w:left="1097" w:right="-20"/>
        <w:rPr>
          <w:rFonts w:ascii="Arial" w:hAnsi="Arial" w:cs="Arial"/>
          <w:sz w:val="21"/>
          <w:szCs w:val="21"/>
        </w:rPr>
      </w:pPr>
    </w:p>
    <w:p w:rsidR="00916827" w:rsidRDefault="00916827" w:rsidP="008007C7">
      <w:pPr>
        <w:ind w:left="1097" w:right="-20"/>
        <w:rPr>
          <w:rFonts w:ascii="Arial" w:hAnsi="Arial" w:cs="Arial"/>
          <w:sz w:val="21"/>
          <w:szCs w:val="21"/>
        </w:rPr>
      </w:pPr>
    </w:p>
    <w:p w:rsidR="008007C7" w:rsidRDefault="008007C7" w:rsidP="008007C7">
      <w:pPr>
        <w:ind w:left="1097" w:right="-20"/>
        <w:rPr>
          <w:rFonts w:ascii="Arial" w:hAnsi="Arial" w:cs="Arial"/>
          <w:sz w:val="21"/>
          <w:szCs w:val="21"/>
        </w:rPr>
      </w:pPr>
    </w:p>
    <w:p w:rsidR="008007C7" w:rsidRDefault="008007C7" w:rsidP="008007C7">
      <w:pPr>
        <w:ind w:left="1097" w:right="-20"/>
        <w:rPr>
          <w:rFonts w:ascii="Arial" w:hAnsi="Arial" w:cs="Arial"/>
          <w:sz w:val="21"/>
          <w:szCs w:val="21"/>
        </w:rPr>
      </w:pPr>
    </w:p>
    <w:p w:rsidR="000456F2" w:rsidRPr="00916827" w:rsidRDefault="000456F2" w:rsidP="008007C7">
      <w:pPr>
        <w:ind w:left="1097" w:right="-20"/>
        <w:rPr>
          <w:rFonts w:ascii="Arial" w:hAnsi="Arial" w:cs="Arial"/>
          <w:b/>
        </w:rPr>
      </w:pPr>
      <w:r w:rsidRPr="00916827">
        <w:rPr>
          <w:rFonts w:ascii="Arial" w:hAnsi="Arial" w:cs="Arial"/>
          <w:b/>
        </w:rPr>
        <w:lastRenderedPageBreak/>
        <w:t>Возможно выбрать следующие циклы шокового охлаждения и шоковой заморозки:</w:t>
      </w:r>
    </w:p>
    <w:p w:rsidR="000456F2" w:rsidRPr="00C67480" w:rsidRDefault="000456F2" w:rsidP="000456F2">
      <w:pPr>
        <w:spacing w:before="6" w:line="160" w:lineRule="exact"/>
        <w:rPr>
          <w:rFonts w:ascii="Arial" w:hAnsi="Arial" w:cs="Arial"/>
          <w:sz w:val="21"/>
          <w:szCs w:val="21"/>
        </w:rPr>
      </w:pPr>
    </w:p>
    <w:p w:rsidR="00916827" w:rsidRDefault="000456F2" w:rsidP="00916827">
      <w:pPr>
        <w:ind w:left="113" w:right="79"/>
        <w:jc w:val="both"/>
        <w:rPr>
          <w:rFonts w:ascii="Arial" w:hAnsi="Arial" w:cs="Arial"/>
        </w:rPr>
      </w:pPr>
      <w:r>
        <w:rPr>
          <w:rFonts w:ascii="Arial" w:hAnsi="Arial" w:cs="Arial"/>
          <w:sz w:val="21"/>
          <w:szCs w:val="21"/>
        </w:rPr>
        <w:t xml:space="preserve">-    </w:t>
      </w:r>
      <w:r w:rsidRPr="00916827">
        <w:rPr>
          <w:rFonts w:ascii="Arial" w:hAnsi="Arial" w:cs="Arial"/>
        </w:rPr>
        <w:t xml:space="preserve">шоковое охлаждение и удержание (хранение) с контролем температуры </w:t>
      </w:r>
      <w:r w:rsidR="00916827">
        <w:rPr>
          <w:rFonts w:ascii="Arial" w:hAnsi="Arial" w:cs="Arial"/>
        </w:rPr>
        <w:t>(</w:t>
      </w:r>
      <w:r w:rsidRPr="00916827">
        <w:rPr>
          <w:rFonts w:ascii="Arial" w:hAnsi="Arial" w:cs="Arial"/>
        </w:rPr>
        <w:t>по</w:t>
      </w:r>
    </w:p>
    <w:p w:rsidR="00916827" w:rsidRDefault="00916827" w:rsidP="00916827">
      <w:pPr>
        <w:ind w:left="113" w:right="7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0456F2" w:rsidRPr="00916827">
        <w:rPr>
          <w:rFonts w:ascii="Arial" w:hAnsi="Arial" w:cs="Arial"/>
        </w:rPr>
        <w:t xml:space="preserve"> умолчанию окончани</w:t>
      </w:r>
      <w:r>
        <w:rPr>
          <w:rFonts w:ascii="Arial" w:hAnsi="Arial" w:cs="Arial"/>
        </w:rPr>
        <w:t>е цикла по температуре продукта +</w:t>
      </w:r>
      <w:r w:rsidR="000456F2" w:rsidRPr="00916827">
        <w:rPr>
          <w:rFonts w:ascii="Arial" w:hAnsi="Arial" w:cs="Arial"/>
        </w:rPr>
        <w:t>3°C,</w:t>
      </w:r>
      <w:r>
        <w:rPr>
          <w:rFonts w:ascii="Arial" w:hAnsi="Arial" w:cs="Arial"/>
        </w:rPr>
        <w:t xml:space="preserve"> </w:t>
      </w:r>
      <w:r w:rsidR="000456F2" w:rsidRPr="00916827">
        <w:rPr>
          <w:rFonts w:ascii="Arial" w:hAnsi="Arial" w:cs="Arial"/>
        </w:rPr>
        <w:t xml:space="preserve">температура камеры </w:t>
      </w:r>
    </w:p>
    <w:p w:rsidR="00916827" w:rsidRDefault="00916827" w:rsidP="00916827">
      <w:pPr>
        <w:ind w:left="113" w:right="7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+</w:t>
      </w:r>
      <w:r w:rsidR="000456F2" w:rsidRPr="00916827">
        <w:rPr>
          <w:rFonts w:ascii="Arial" w:hAnsi="Arial" w:cs="Arial"/>
        </w:rPr>
        <w:t xml:space="preserve">1°C, максимальная длительность цикла 90 мин., температура удержания </w:t>
      </w:r>
    </w:p>
    <w:p w:rsidR="000456F2" w:rsidRPr="00916827" w:rsidRDefault="00916827" w:rsidP="00916827">
      <w:pPr>
        <w:ind w:left="113" w:right="7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0456F2" w:rsidRPr="00916827">
        <w:rPr>
          <w:rFonts w:ascii="Arial" w:hAnsi="Arial" w:cs="Arial"/>
        </w:rPr>
        <w:t xml:space="preserve">(хранения) </w:t>
      </w:r>
      <w:r>
        <w:rPr>
          <w:rFonts w:ascii="Arial" w:hAnsi="Arial" w:cs="Arial"/>
        </w:rPr>
        <w:t>+2°C)</w:t>
      </w:r>
      <w:r w:rsidR="000456F2" w:rsidRPr="00916827">
        <w:rPr>
          <w:rFonts w:ascii="Arial" w:hAnsi="Arial" w:cs="Arial"/>
        </w:rPr>
        <w:t>;</w:t>
      </w:r>
    </w:p>
    <w:p w:rsidR="000456F2" w:rsidRPr="00C67480" w:rsidRDefault="000456F2" w:rsidP="000456F2">
      <w:pPr>
        <w:spacing w:before="6" w:line="160" w:lineRule="exact"/>
        <w:ind w:right="2347"/>
        <w:rPr>
          <w:rFonts w:ascii="Arial" w:hAnsi="Arial" w:cs="Arial"/>
          <w:sz w:val="21"/>
          <w:szCs w:val="21"/>
        </w:rPr>
      </w:pPr>
    </w:p>
    <w:p w:rsidR="00916827" w:rsidRDefault="000456F2" w:rsidP="00916827">
      <w:pPr>
        <w:ind w:left="113" w:right="79"/>
        <w:jc w:val="both"/>
        <w:rPr>
          <w:rFonts w:ascii="Arial" w:hAnsi="Arial" w:cs="Arial"/>
        </w:rPr>
      </w:pPr>
      <w:r>
        <w:rPr>
          <w:rFonts w:ascii="Arial" w:hAnsi="Arial" w:cs="Arial"/>
          <w:sz w:val="21"/>
          <w:szCs w:val="21"/>
        </w:rPr>
        <w:t xml:space="preserve">-   </w:t>
      </w:r>
      <w:r w:rsidRPr="00916827">
        <w:rPr>
          <w:rFonts w:ascii="Arial" w:hAnsi="Arial" w:cs="Arial"/>
        </w:rPr>
        <w:t>шоковое охлаждение и</w:t>
      </w:r>
      <w:r w:rsidR="00617ACD" w:rsidRPr="00916827">
        <w:rPr>
          <w:rFonts w:ascii="Arial" w:hAnsi="Arial" w:cs="Arial"/>
        </w:rPr>
        <w:t xml:space="preserve"> удержание с контролем времени </w:t>
      </w:r>
      <w:r w:rsidRPr="00916827">
        <w:rPr>
          <w:rFonts w:ascii="Arial" w:hAnsi="Arial" w:cs="Arial"/>
        </w:rPr>
        <w:t>(по умолчанию</w:t>
      </w:r>
      <w:r w:rsidR="00916827">
        <w:rPr>
          <w:rFonts w:ascii="Arial" w:hAnsi="Arial" w:cs="Arial"/>
        </w:rPr>
        <w:t xml:space="preserve"> </w:t>
      </w:r>
      <w:r w:rsidRPr="00916827">
        <w:rPr>
          <w:rFonts w:ascii="Arial" w:hAnsi="Arial" w:cs="Arial"/>
        </w:rPr>
        <w:t xml:space="preserve">окончание </w:t>
      </w:r>
    </w:p>
    <w:p w:rsidR="00916827" w:rsidRDefault="00916827" w:rsidP="00916827">
      <w:pPr>
        <w:ind w:left="113" w:right="7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0456F2" w:rsidRPr="00916827">
        <w:rPr>
          <w:rFonts w:ascii="Arial" w:hAnsi="Arial" w:cs="Arial"/>
        </w:rPr>
        <w:t xml:space="preserve">цикла по времени 90 мин., температура камеры </w:t>
      </w:r>
      <w:r>
        <w:rPr>
          <w:rFonts w:ascii="Arial" w:hAnsi="Arial" w:cs="Arial"/>
        </w:rPr>
        <w:t>+</w:t>
      </w:r>
      <w:r w:rsidR="000456F2" w:rsidRPr="00916827">
        <w:rPr>
          <w:rFonts w:ascii="Arial" w:hAnsi="Arial" w:cs="Arial"/>
        </w:rPr>
        <w:t xml:space="preserve">1°C, температура удержания </w:t>
      </w:r>
    </w:p>
    <w:p w:rsidR="000456F2" w:rsidRPr="00916827" w:rsidRDefault="00916827" w:rsidP="00916827">
      <w:pPr>
        <w:ind w:left="113" w:right="7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+</w:t>
      </w:r>
      <w:r w:rsidR="000456F2" w:rsidRPr="00916827">
        <w:rPr>
          <w:rFonts w:ascii="Arial" w:hAnsi="Arial" w:cs="Arial"/>
        </w:rPr>
        <w:t>2°C);</w:t>
      </w:r>
    </w:p>
    <w:p w:rsidR="000456F2" w:rsidRPr="00C67480" w:rsidRDefault="000456F2" w:rsidP="00916827">
      <w:pPr>
        <w:ind w:left="113" w:right="79"/>
        <w:jc w:val="both"/>
        <w:rPr>
          <w:rFonts w:ascii="Arial" w:hAnsi="Arial" w:cs="Arial"/>
          <w:sz w:val="21"/>
          <w:szCs w:val="21"/>
        </w:rPr>
      </w:pPr>
    </w:p>
    <w:p w:rsidR="00C008E7" w:rsidRDefault="000456F2" w:rsidP="00C008E7">
      <w:pPr>
        <w:ind w:left="113" w:right="79"/>
        <w:rPr>
          <w:rFonts w:ascii="Arial" w:hAnsi="Arial" w:cs="Arial"/>
        </w:rPr>
      </w:pPr>
      <w:r>
        <w:rPr>
          <w:rFonts w:ascii="Arial" w:hAnsi="Arial" w:cs="Arial"/>
          <w:sz w:val="21"/>
          <w:szCs w:val="21"/>
        </w:rPr>
        <w:t xml:space="preserve">-  </w:t>
      </w:r>
      <w:r w:rsidRPr="00916827">
        <w:rPr>
          <w:rFonts w:ascii="Arial" w:hAnsi="Arial" w:cs="Arial"/>
        </w:rPr>
        <w:t>шоковая заморозка и удержание с контролем температуры (по умолчанию</w:t>
      </w:r>
      <w:r w:rsidR="00C008E7">
        <w:rPr>
          <w:rFonts w:ascii="Arial" w:hAnsi="Arial" w:cs="Arial"/>
        </w:rPr>
        <w:t xml:space="preserve"> </w:t>
      </w:r>
    </w:p>
    <w:p w:rsidR="00C008E7" w:rsidRDefault="00C008E7" w:rsidP="00C008E7">
      <w:pPr>
        <w:ind w:left="113" w:right="79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0456F2" w:rsidRPr="00916827">
        <w:rPr>
          <w:rFonts w:ascii="Arial" w:hAnsi="Arial" w:cs="Arial"/>
        </w:rPr>
        <w:t xml:space="preserve">окончание цикла по температуре продукта </w:t>
      </w:r>
      <w:r>
        <w:rPr>
          <w:rFonts w:ascii="Arial" w:hAnsi="Arial" w:cs="Arial"/>
        </w:rPr>
        <w:t xml:space="preserve">минус </w:t>
      </w:r>
      <w:r w:rsidR="000456F2" w:rsidRPr="00916827">
        <w:rPr>
          <w:rFonts w:ascii="Arial" w:hAnsi="Arial" w:cs="Arial"/>
        </w:rPr>
        <w:t xml:space="preserve">18°C, температура камеры </w:t>
      </w:r>
    </w:p>
    <w:p w:rsidR="00C008E7" w:rsidRDefault="00C008E7" w:rsidP="00C008E7">
      <w:pPr>
        <w:ind w:left="113" w:right="79"/>
        <w:rPr>
          <w:rFonts w:ascii="Arial" w:hAnsi="Arial" w:cs="Arial"/>
        </w:rPr>
      </w:pPr>
      <w:r>
        <w:rPr>
          <w:rFonts w:ascii="Arial" w:hAnsi="Arial" w:cs="Arial"/>
        </w:rPr>
        <w:t xml:space="preserve">  минус</w:t>
      </w:r>
      <w:r w:rsidR="000456F2" w:rsidRPr="00916827">
        <w:rPr>
          <w:rFonts w:ascii="Arial" w:hAnsi="Arial" w:cs="Arial"/>
        </w:rPr>
        <w:t xml:space="preserve"> 40°C, максимальная длительность цикла 240 мин., температура удержания</w:t>
      </w:r>
    </w:p>
    <w:p w:rsidR="000456F2" w:rsidRPr="00916827" w:rsidRDefault="000456F2" w:rsidP="00C008E7">
      <w:pPr>
        <w:ind w:left="113" w:right="79"/>
        <w:rPr>
          <w:rFonts w:ascii="Arial" w:hAnsi="Arial" w:cs="Arial"/>
        </w:rPr>
      </w:pPr>
      <w:r w:rsidRPr="00916827">
        <w:rPr>
          <w:rFonts w:ascii="Arial" w:hAnsi="Arial" w:cs="Arial"/>
        </w:rPr>
        <w:t xml:space="preserve">  </w:t>
      </w:r>
      <w:r w:rsidR="00C008E7">
        <w:rPr>
          <w:rFonts w:ascii="Arial" w:hAnsi="Arial" w:cs="Arial"/>
        </w:rPr>
        <w:t xml:space="preserve">минус </w:t>
      </w:r>
      <w:r w:rsidRPr="00916827">
        <w:rPr>
          <w:rFonts w:ascii="Arial" w:hAnsi="Arial" w:cs="Arial"/>
        </w:rPr>
        <w:t>20°C);</w:t>
      </w:r>
    </w:p>
    <w:p w:rsidR="000456F2" w:rsidRPr="00916827" w:rsidRDefault="000456F2" w:rsidP="00C008E7">
      <w:pPr>
        <w:ind w:left="113" w:right="79"/>
        <w:rPr>
          <w:rFonts w:ascii="Arial" w:hAnsi="Arial" w:cs="Arial"/>
          <w:sz w:val="21"/>
          <w:szCs w:val="21"/>
        </w:rPr>
      </w:pPr>
    </w:p>
    <w:p w:rsidR="000456F2" w:rsidRPr="00C008E7" w:rsidRDefault="000456F2" w:rsidP="00916827">
      <w:pPr>
        <w:ind w:left="113" w:right="79"/>
        <w:jc w:val="both"/>
        <w:rPr>
          <w:rFonts w:ascii="Arial" w:hAnsi="Arial" w:cs="Arial"/>
        </w:rPr>
      </w:pPr>
      <w:r>
        <w:rPr>
          <w:rFonts w:ascii="Arial" w:hAnsi="Arial" w:cs="Arial"/>
          <w:sz w:val="21"/>
          <w:szCs w:val="21"/>
        </w:rPr>
        <w:t xml:space="preserve">-  </w:t>
      </w:r>
      <w:r w:rsidRPr="00C008E7">
        <w:rPr>
          <w:rFonts w:ascii="Arial" w:hAnsi="Arial" w:cs="Arial"/>
        </w:rPr>
        <w:t xml:space="preserve">шоковая заморозка и удержание с контролем </w:t>
      </w:r>
      <w:proofErr w:type="gramStart"/>
      <w:r w:rsidRPr="00C008E7">
        <w:rPr>
          <w:rFonts w:ascii="Arial" w:hAnsi="Arial" w:cs="Arial"/>
        </w:rPr>
        <w:t>времени  (</w:t>
      </w:r>
      <w:proofErr w:type="gramEnd"/>
      <w:r w:rsidRPr="00C008E7">
        <w:rPr>
          <w:rFonts w:ascii="Arial" w:hAnsi="Arial" w:cs="Arial"/>
        </w:rPr>
        <w:t xml:space="preserve">по умолчанию </w:t>
      </w:r>
    </w:p>
    <w:p w:rsidR="000456F2" w:rsidRPr="00C008E7" w:rsidRDefault="000456F2" w:rsidP="00916827">
      <w:pPr>
        <w:ind w:left="113" w:right="79"/>
        <w:jc w:val="both"/>
        <w:rPr>
          <w:rFonts w:ascii="Arial" w:hAnsi="Arial" w:cs="Arial"/>
        </w:rPr>
      </w:pPr>
      <w:r w:rsidRPr="00C008E7">
        <w:rPr>
          <w:rFonts w:ascii="Arial" w:hAnsi="Arial" w:cs="Arial"/>
        </w:rPr>
        <w:t xml:space="preserve">   окончание цикла по времени 240 мин., температура камеры </w:t>
      </w:r>
      <w:r w:rsidR="00C008E7">
        <w:rPr>
          <w:rFonts w:ascii="Arial" w:hAnsi="Arial" w:cs="Arial"/>
        </w:rPr>
        <w:t xml:space="preserve">минус </w:t>
      </w:r>
      <w:r w:rsidRPr="00C008E7">
        <w:rPr>
          <w:rFonts w:ascii="Arial" w:hAnsi="Arial" w:cs="Arial"/>
        </w:rPr>
        <w:t xml:space="preserve">40°C, </w:t>
      </w:r>
    </w:p>
    <w:p w:rsidR="000456F2" w:rsidRPr="00C008E7" w:rsidRDefault="000456F2" w:rsidP="00916827">
      <w:pPr>
        <w:ind w:left="113" w:right="79"/>
        <w:jc w:val="both"/>
        <w:rPr>
          <w:rFonts w:ascii="Arial" w:hAnsi="Arial" w:cs="Arial"/>
        </w:rPr>
      </w:pPr>
      <w:r w:rsidRPr="00C008E7">
        <w:rPr>
          <w:rFonts w:ascii="Arial" w:hAnsi="Arial" w:cs="Arial"/>
        </w:rPr>
        <w:t xml:space="preserve">   температура удержания </w:t>
      </w:r>
      <w:r w:rsidR="00C008E7">
        <w:rPr>
          <w:rFonts w:ascii="Arial" w:hAnsi="Arial" w:cs="Arial"/>
        </w:rPr>
        <w:t xml:space="preserve">минус </w:t>
      </w:r>
      <w:r w:rsidRPr="00C008E7">
        <w:rPr>
          <w:rFonts w:ascii="Arial" w:hAnsi="Arial" w:cs="Arial"/>
        </w:rPr>
        <w:t>20°C);</w:t>
      </w:r>
    </w:p>
    <w:p w:rsidR="000456F2" w:rsidRPr="00C67480" w:rsidRDefault="000456F2" w:rsidP="00916827">
      <w:pPr>
        <w:ind w:left="113" w:right="79"/>
        <w:jc w:val="both"/>
        <w:rPr>
          <w:rFonts w:ascii="Arial" w:hAnsi="Arial" w:cs="Arial"/>
          <w:sz w:val="21"/>
          <w:szCs w:val="21"/>
        </w:rPr>
      </w:pPr>
    </w:p>
    <w:p w:rsidR="000456F2" w:rsidRDefault="000456F2" w:rsidP="00916827">
      <w:pPr>
        <w:ind w:left="113" w:right="79"/>
        <w:jc w:val="both"/>
        <w:rPr>
          <w:rFonts w:ascii="Arial" w:hAnsi="Arial" w:cs="Arial"/>
          <w:b/>
        </w:rPr>
      </w:pPr>
      <w:r w:rsidRPr="00C008E7">
        <w:rPr>
          <w:rFonts w:ascii="Arial" w:hAnsi="Arial" w:cs="Arial"/>
        </w:rPr>
        <w:t xml:space="preserve">   </w:t>
      </w:r>
      <w:r w:rsidRPr="00C008E7">
        <w:rPr>
          <w:rFonts w:ascii="Arial" w:hAnsi="Arial" w:cs="Arial"/>
          <w:b/>
        </w:rPr>
        <w:t>Фазы, которые можно выполнить перед стандартными фазами:</w:t>
      </w:r>
    </w:p>
    <w:p w:rsidR="006333AF" w:rsidRPr="00C008E7" w:rsidRDefault="006333AF" w:rsidP="00916827">
      <w:pPr>
        <w:ind w:left="113" w:right="79"/>
        <w:jc w:val="both"/>
        <w:rPr>
          <w:rFonts w:ascii="Arial" w:hAnsi="Arial" w:cs="Arial"/>
          <w:b/>
        </w:rPr>
      </w:pPr>
    </w:p>
    <w:p w:rsidR="000456F2" w:rsidRPr="00C008E7" w:rsidRDefault="000456F2" w:rsidP="00916827">
      <w:pPr>
        <w:ind w:left="113" w:right="79"/>
        <w:jc w:val="both"/>
        <w:rPr>
          <w:rFonts w:ascii="Arial" w:hAnsi="Arial" w:cs="Arial"/>
        </w:rPr>
      </w:pPr>
      <w:r w:rsidRPr="00C008E7">
        <w:rPr>
          <w:rFonts w:ascii="Arial" w:hAnsi="Arial" w:cs="Arial"/>
        </w:rPr>
        <w:t xml:space="preserve">   -   жесткое шоковое охлаждение с контролем температуры (по умолчанию </w:t>
      </w:r>
    </w:p>
    <w:p w:rsidR="00C008E7" w:rsidRDefault="000456F2" w:rsidP="00C008E7">
      <w:pPr>
        <w:ind w:left="113" w:right="79"/>
        <w:jc w:val="both"/>
        <w:rPr>
          <w:rFonts w:ascii="Arial" w:hAnsi="Arial" w:cs="Arial"/>
        </w:rPr>
      </w:pPr>
      <w:r w:rsidRPr="00C008E7">
        <w:rPr>
          <w:rFonts w:ascii="Arial" w:hAnsi="Arial" w:cs="Arial"/>
        </w:rPr>
        <w:t xml:space="preserve">       окончание цикла по температуре продукта </w:t>
      </w:r>
      <w:r w:rsidR="00C008E7">
        <w:rPr>
          <w:rFonts w:ascii="Arial" w:hAnsi="Arial" w:cs="Arial"/>
        </w:rPr>
        <w:t xml:space="preserve">+ </w:t>
      </w:r>
      <w:r w:rsidRPr="00C008E7">
        <w:rPr>
          <w:rFonts w:ascii="Arial" w:hAnsi="Arial" w:cs="Arial"/>
        </w:rPr>
        <w:t>12°C,</w:t>
      </w:r>
      <w:r w:rsidR="00C008E7">
        <w:rPr>
          <w:rFonts w:ascii="Arial" w:hAnsi="Arial" w:cs="Arial"/>
        </w:rPr>
        <w:t xml:space="preserve"> </w:t>
      </w:r>
      <w:r w:rsidRPr="00C008E7">
        <w:rPr>
          <w:rFonts w:ascii="Arial" w:hAnsi="Arial" w:cs="Arial"/>
        </w:rPr>
        <w:t xml:space="preserve">температура камеры </w:t>
      </w:r>
    </w:p>
    <w:p w:rsidR="000456F2" w:rsidRPr="00C008E7" w:rsidRDefault="00C008E7" w:rsidP="00C008E7">
      <w:pPr>
        <w:ind w:left="113" w:right="7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минус</w:t>
      </w:r>
      <w:r w:rsidR="000456F2" w:rsidRPr="00C008E7">
        <w:rPr>
          <w:rFonts w:ascii="Arial" w:hAnsi="Arial" w:cs="Arial"/>
        </w:rPr>
        <w:t xml:space="preserve"> 4°C);</w:t>
      </w:r>
    </w:p>
    <w:p w:rsidR="000456F2" w:rsidRPr="00C67480" w:rsidRDefault="000456F2" w:rsidP="00916827">
      <w:pPr>
        <w:ind w:left="113" w:right="79"/>
        <w:jc w:val="both"/>
        <w:rPr>
          <w:rFonts w:ascii="Arial" w:hAnsi="Arial" w:cs="Arial"/>
          <w:sz w:val="21"/>
          <w:szCs w:val="21"/>
        </w:rPr>
      </w:pPr>
    </w:p>
    <w:p w:rsidR="00C008E7" w:rsidRDefault="000456F2" w:rsidP="00916827">
      <w:pPr>
        <w:ind w:left="113" w:right="79"/>
        <w:jc w:val="both"/>
        <w:rPr>
          <w:rFonts w:ascii="Arial" w:hAnsi="Arial" w:cs="Arial"/>
        </w:rPr>
      </w:pPr>
      <w:r w:rsidRPr="00C008E7">
        <w:rPr>
          <w:rFonts w:ascii="Arial" w:hAnsi="Arial" w:cs="Arial"/>
        </w:rPr>
        <w:t>-    жесткое шоковое охлаждение с</w:t>
      </w:r>
      <w:r w:rsidR="006333AF">
        <w:rPr>
          <w:rFonts w:ascii="Arial" w:hAnsi="Arial" w:cs="Arial"/>
        </w:rPr>
        <w:t xml:space="preserve"> контролем времени </w:t>
      </w:r>
      <w:r w:rsidRPr="00C008E7">
        <w:rPr>
          <w:rFonts w:ascii="Arial" w:hAnsi="Arial" w:cs="Arial"/>
        </w:rPr>
        <w:t>(по умолчанию 40% от общего</w:t>
      </w:r>
    </w:p>
    <w:p w:rsidR="000456F2" w:rsidRPr="00C008E7" w:rsidRDefault="00C008E7" w:rsidP="00916827">
      <w:pPr>
        <w:ind w:left="113" w:right="7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0456F2" w:rsidRPr="00C008E7">
        <w:rPr>
          <w:rFonts w:ascii="Arial" w:hAnsi="Arial" w:cs="Arial"/>
        </w:rPr>
        <w:t xml:space="preserve"> времени цикла, температура камеры </w:t>
      </w:r>
      <w:r>
        <w:rPr>
          <w:rFonts w:ascii="Arial" w:hAnsi="Arial" w:cs="Arial"/>
        </w:rPr>
        <w:t xml:space="preserve">минус </w:t>
      </w:r>
      <w:r w:rsidR="000456F2" w:rsidRPr="00C008E7">
        <w:rPr>
          <w:rFonts w:ascii="Arial" w:hAnsi="Arial" w:cs="Arial"/>
        </w:rPr>
        <w:t>4°C);</w:t>
      </w:r>
    </w:p>
    <w:p w:rsidR="000456F2" w:rsidRPr="00C67480" w:rsidRDefault="000456F2" w:rsidP="00916827">
      <w:pPr>
        <w:ind w:left="113" w:right="79"/>
        <w:jc w:val="both"/>
        <w:rPr>
          <w:rFonts w:ascii="Arial" w:hAnsi="Arial" w:cs="Arial"/>
          <w:sz w:val="21"/>
          <w:szCs w:val="21"/>
        </w:rPr>
      </w:pPr>
    </w:p>
    <w:p w:rsidR="000456F2" w:rsidRPr="00C008E7" w:rsidRDefault="000456F2" w:rsidP="00916827">
      <w:pPr>
        <w:ind w:left="113" w:right="79"/>
        <w:jc w:val="both"/>
        <w:rPr>
          <w:rFonts w:ascii="Arial" w:hAnsi="Arial" w:cs="Arial"/>
        </w:rPr>
      </w:pPr>
      <w:r>
        <w:rPr>
          <w:rFonts w:ascii="Arial" w:hAnsi="Arial" w:cs="Arial"/>
          <w:sz w:val="21"/>
          <w:szCs w:val="21"/>
        </w:rPr>
        <w:t xml:space="preserve">-   </w:t>
      </w:r>
      <w:r w:rsidR="006333AF">
        <w:rPr>
          <w:rFonts w:ascii="Arial" w:hAnsi="Arial" w:cs="Arial"/>
        </w:rPr>
        <w:t xml:space="preserve">мягкая шоковая заморозка </w:t>
      </w:r>
      <w:r w:rsidRPr="00C008E7">
        <w:rPr>
          <w:rFonts w:ascii="Arial" w:hAnsi="Arial" w:cs="Arial"/>
        </w:rPr>
        <w:t xml:space="preserve">с контролем температуры (по умолчанию </w:t>
      </w:r>
    </w:p>
    <w:p w:rsidR="000456F2" w:rsidRPr="00C008E7" w:rsidRDefault="000456F2" w:rsidP="00916827">
      <w:pPr>
        <w:ind w:left="113" w:right="79"/>
        <w:jc w:val="both"/>
        <w:rPr>
          <w:rFonts w:ascii="Arial" w:hAnsi="Arial" w:cs="Arial"/>
        </w:rPr>
      </w:pPr>
      <w:r w:rsidRPr="00C008E7">
        <w:rPr>
          <w:rFonts w:ascii="Arial" w:hAnsi="Arial" w:cs="Arial"/>
        </w:rPr>
        <w:t xml:space="preserve">   окончание цикла по температуре продукта </w:t>
      </w:r>
      <w:r w:rsidR="00C008E7">
        <w:rPr>
          <w:rFonts w:ascii="Arial" w:hAnsi="Arial" w:cs="Arial"/>
        </w:rPr>
        <w:t>+</w:t>
      </w:r>
      <w:r w:rsidRPr="00C008E7">
        <w:rPr>
          <w:rFonts w:ascii="Arial" w:hAnsi="Arial" w:cs="Arial"/>
        </w:rPr>
        <w:t xml:space="preserve">3°C, температура камеры </w:t>
      </w:r>
      <w:r w:rsidR="00C008E7">
        <w:rPr>
          <w:rFonts w:ascii="Arial" w:hAnsi="Arial" w:cs="Arial"/>
        </w:rPr>
        <w:t>+</w:t>
      </w:r>
      <w:r w:rsidRPr="00C008E7">
        <w:rPr>
          <w:rFonts w:ascii="Arial" w:hAnsi="Arial" w:cs="Arial"/>
        </w:rPr>
        <w:t>1°C);</w:t>
      </w:r>
    </w:p>
    <w:p w:rsidR="000456F2" w:rsidRPr="00916827" w:rsidRDefault="000456F2" w:rsidP="00916827">
      <w:pPr>
        <w:ind w:left="113" w:right="79"/>
        <w:jc w:val="both"/>
        <w:rPr>
          <w:rFonts w:ascii="Arial" w:hAnsi="Arial" w:cs="Arial"/>
          <w:sz w:val="21"/>
          <w:szCs w:val="21"/>
        </w:rPr>
      </w:pPr>
    </w:p>
    <w:p w:rsidR="000456F2" w:rsidRPr="00C008E7" w:rsidRDefault="000456F2" w:rsidP="00916827">
      <w:pPr>
        <w:ind w:left="113" w:right="79"/>
        <w:jc w:val="both"/>
        <w:rPr>
          <w:rFonts w:ascii="Arial" w:hAnsi="Arial" w:cs="Arial"/>
        </w:rPr>
      </w:pPr>
      <w:r>
        <w:rPr>
          <w:rFonts w:ascii="Arial" w:hAnsi="Arial" w:cs="Arial"/>
          <w:sz w:val="21"/>
          <w:szCs w:val="21"/>
        </w:rPr>
        <w:t xml:space="preserve">   </w:t>
      </w:r>
      <w:r w:rsidRPr="00C008E7">
        <w:rPr>
          <w:rFonts w:ascii="Arial" w:hAnsi="Arial" w:cs="Arial"/>
        </w:rPr>
        <w:t>-  мягкая шокова</w:t>
      </w:r>
      <w:r w:rsidR="006333AF">
        <w:rPr>
          <w:rFonts w:ascii="Arial" w:hAnsi="Arial" w:cs="Arial"/>
        </w:rPr>
        <w:t>я заморозка с контролем времени</w:t>
      </w:r>
      <w:r w:rsidRPr="00C008E7">
        <w:rPr>
          <w:rFonts w:ascii="Arial" w:hAnsi="Arial" w:cs="Arial"/>
        </w:rPr>
        <w:t xml:space="preserve"> (по умолчанию 40% от </w:t>
      </w:r>
    </w:p>
    <w:p w:rsidR="000456F2" w:rsidRPr="00C008E7" w:rsidRDefault="000456F2" w:rsidP="00916827">
      <w:pPr>
        <w:ind w:left="113" w:right="79"/>
        <w:jc w:val="both"/>
        <w:rPr>
          <w:rFonts w:ascii="Arial" w:hAnsi="Arial" w:cs="Arial"/>
        </w:rPr>
      </w:pPr>
      <w:r w:rsidRPr="00C008E7">
        <w:rPr>
          <w:rFonts w:ascii="Arial" w:hAnsi="Arial" w:cs="Arial"/>
        </w:rPr>
        <w:t xml:space="preserve">       общего времени цикла, температура камеры </w:t>
      </w:r>
      <w:r w:rsidR="00C008E7">
        <w:rPr>
          <w:rFonts w:ascii="Arial" w:hAnsi="Arial" w:cs="Arial"/>
        </w:rPr>
        <w:t>+</w:t>
      </w:r>
      <w:r w:rsidRPr="00C008E7">
        <w:rPr>
          <w:rFonts w:ascii="Arial" w:hAnsi="Arial" w:cs="Arial"/>
        </w:rPr>
        <w:t>1°C);</w:t>
      </w:r>
    </w:p>
    <w:p w:rsidR="000456F2" w:rsidRPr="00916827" w:rsidRDefault="000456F2" w:rsidP="00916827">
      <w:pPr>
        <w:ind w:left="113" w:right="79"/>
        <w:jc w:val="both"/>
        <w:rPr>
          <w:rFonts w:ascii="Arial" w:hAnsi="Arial" w:cs="Arial"/>
          <w:sz w:val="21"/>
          <w:szCs w:val="21"/>
        </w:rPr>
      </w:pPr>
    </w:p>
    <w:p w:rsidR="000456F2" w:rsidRPr="00C008E7" w:rsidRDefault="000456F2" w:rsidP="000456F2">
      <w:pPr>
        <w:rPr>
          <w:rFonts w:ascii="Verdana" w:hAnsi="Verdana"/>
        </w:rPr>
      </w:pPr>
      <w:r>
        <w:rPr>
          <w:rFonts w:ascii="Arial" w:hAnsi="Arial" w:cs="Arial"/>
          <w:sz w:val="21"/>
          <w:szCs w:val="21"/>
        </w:rPr>
        <w:t xml:space="preserve"> </w:t>
      </w:r>
      <w:r w:rsidR="006333AF">
        <w:rPr>
          <w:rFonts w:ascii="Arial" w:hAnsi="Arial" w:cs="Arial"/>
          <w:sz w:val="21"/>
          <w:szCs w:val="21"/>
        </w:rPr>
        <w:t xml:space="preserve">  </w:t>
      </w:r>
      <w:r>
        <w:rPr>
          <w:rFonts w:ascii="Arial" w:hAnsi="Arial" w:cs="Arial"/>
          <w:sz w:val="21"/>
          <w:szCs w:val="21"/>
        </w:rPr>
        <w:t xml:space="preserve"> </w:t>
      </w:r>
      <w:r w:rsidRPr="00C008E7">
        <w:rPr>
          <w:rFonts w:ascii="Arial" w:hAnsi="Arial" w:cs="Arial"/>
        </w:rPr>
        <w:t xml:space="preserve">Жесткое шоковое охлаждение применяется для быстрого охлаждения при температуре </w:t>
      </w:r>
      <w:r w:rsidR="00C008E7">
        <w:rPr>
          <w:rFonts w:ascii="Arial" w:hAnsi="Arial" w:cs="Arial"/>
        </w:rPr>
        <w:t xml:space="preserve">минус </w:t>
      </w:r>
      <w:r w:rsidRPr="00C008E7">
        <w:rPr>
          <w:rFonts w:ascii="Arial" w:hAnsi="Arial" w:cs="Arial"/>
        </w:rPr>
        <w:t xml:space="preserve">4°C только что приготовленной продукции до </w:t>
      </w:r>
      <w:r w:rsidR="00C008E7">
        <w:rPr>
          <w:rFonts w:ascii="Arial" w:hAnsi="Arial" w:cs="Arial"/>
        </w:rPr>
        <w:t>+</w:t>
      </w:r>
      <w:r w:rsidRPr="00C008E7">
        <w:rPr>
          <w:rFonts w:ascii="Arial" w:hAnsi="Arial" w:cs="Arial"/>
        </w:rPr>
        <w:t xml:space="preserve">12°C, вторая фаза при температуре </w:t>
      </w:r>
      <w:r w:rsidR="00C008E7">
        <w:rPr>
          <w:rFonts w:ascii="Arial" w:hAnsi="Arial" w:cs="Arial"/>
        </w:rPr>
        <w:t>+</w:t>
      </w:r>
      <w:r w:rsidRPr="00C008E7">
        <w:rPr>
          <w:rFonts w:ascii="Arial" w:hAnsi="Arial" w:cs="Arial"/>
        </w:rPr>
        <w:t>1°C необходима, чтобы избежать образования льда на поверхности продукта.</w:t>
      </w:r>
    </w:p>
    <w:p w:rsidR="000456F2" w:rsidRPr="00C008E7" w:rsidRDefault="000456F2" w:rsidP="000456F2">
      <w:pPr>
        <w:rPr>
          <w:rFonts w:ascii="Verdana" w:hAnsi="Verdana"/>
        </w:rPr>
      </w:pPr>
      <w:r w:rsidRPr="00C008E7">
        <w:rPr>
          <w:rFonts w:ascii="Arial" w:hAnsi="Arial" w:cs="Arial"/>
        </w:rPr>
        <w:t xml:space="preserve">  Мягкая шоковая заморозка – замораживание с предварительным охлаждением.</w:t>
      </w:r>
    </w:p>
    <w:p w:rsidR="000456F2" w:rsidRDefault="000456F2" w:rsidP="000456F2">
      <w:pPr>
        <w:spacing w:before="45"/>
        <w:ind w:left="113" w:right="732"/>
        <w:jc w:val="both"/>
        <w:rPr>
          <w:rFonts w:ascii="Verdana" w:hAnsi="Verdana"/>
          <w:sz w:val="16"/>
        </w:rPr>
      </w:pPr>
      <w:r w:rsidRPr="003B3100">
        <w:rPr>
          <w:rFonts w:ascii="Verdana" w:hAnsi="Verdana"/>
          <w:noProof/>
          <w:sz w:val="16"/>
        </w:rPr>
        <w:lastRenderedPageBreak/>
        <w:drawing>
          <wp:inline distT="0" distB="0" distL="0" distR="0" wp14:anchorId="22E3BA6D" wp14:editId="1573B91F">
            <wp:extent cx="6460732" cy="3613709"/>
            <wp:effectExtent l="0" t="0" r="0" b="6350"/>
            <wp:docPr id="34" name="Рисунок 34" descr="C:\Users\galaninav\Desktop\2а2у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aninav\Desktop\2а2уа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23" cy="361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Default="000456F2" w:rsidP="000456F2">
      <w:pPr>
        <w:spacing w:before="45"/>
        <w:ind w:right="732"/>
        <w:jc w:val="both"/>
        <w:rPr>
          <w:rFonts w:ascii="Verdana" w:hAnsi="Verdana"/>
          <w:sz w:val="16"/>
        </w:rPr>
      </w:pPr>
    </w:p>
    <w:p w:rsidR="000456F2" w:rsidRPr="006333AF" w:rsidRDefault="000456F2" w:rsidP="006333AF">
      <w:pPr>
        <w:ind w:left="113" w:right="40"/>
        <w:rPr>
          <w:rFonts w:ascii="Arial" w:hAnsi="Arial" w:cs="Arial"/>
        </w:rPr>
      </w:pPr>
      <w:r w:rsidRPr="00A70B20">
        <w:rPr>
          <w:rFonts w:ascii="Arial" w:hAnsi="Arial" w:cs="Arial"/>
          <w:sz w:val="21"/>
          <w:szCs w:val="21"/>
        </w:rPr>
        <w:t xml:space="preserve">Нажатие </w:t>
      </w:r>
      <w:r w:rsidRPr="006333AF">
        <w:rPr>
          <w:rFonts w:ascii="Arial" w:hAnsi="Arial" w:cs="Arial"/>
        </w:rPr>
        <w:t xml:space="preserve">кнопки  </w:t>
      </w:r>
      <w:r w:rsidRPr="006333AF">
        <w:rPr>
          <w:rFonts w:ascii="Arial" w:eastAsia="Verdana" w:hAnsi="Arial" w:cs="Arial"/>
          <w:noProof/>
          <w:spacing w:val="33"/>
        </w:rPr>
        <w:drawing>
          <wp:inline distT="0" distB="0" distL="0" distR="0" wp14:anchorId="1391A5B8" wp14:editId="558F33F2">
            <wp:extent cx="362585" cy="1809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3AF">
        <w:rPr>
          <w:rFonts w:ascii="Arial" w:hAnsi="Arial" w:cs="Arial"/>
        </w:rPr>
        <w:t xml:space="preserve"> или  </w:t>
      </w:r>
      <w:r w:rsidRPr="006333AF">
        <w:rPr>
          <w:rFonts w:ascii="Arial" w:eastAsia="Verdana" w:hAnsi="Arial" w:cs="Arial"/>
          <w:noProof/>
          <w:spacing w:val="33"/>
        </w:rPr>
        <w:drawing>
          <wp:inline distT="0" distB="0" distL="0" distR="0" wp14:anchorId="71C8BC47" wp14:editId="3CEBE92D">
            <wp:extent cx="362585" cy="17272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3AF">
        <w:rPr>
          <w:rFonts w:ascii="Arial" w:hAnsi="Arial" w:cs="Arial"/>
        </w:rPr>
        <w:t xml:space="preserve"> включает</w:t>
      </w:r>
      <w:r w:rsidRPr="00A70B20">
        <w:rPr>
          <w:rFonts w:ascii="Arial" w:hAnsi="Arial" w:cs="Arial"/>
          <w:sz w:val="21"/>
          <w:szCs w:val="21"/>
        </w:rPr>
        <w:t xml:space="preserve">, </w:t>
      </w:r>
      <w:r w:rsidR="006333AF">
        <w:rPr>
          <w:rFonts w:ascii="Arial" w:hAnsi="Arial" w:cs="Arial"/>
        </w:rPr>
        <w:t xml:space="preserve">соответственно, цикл шокового </w:t>
      </w:r>
      <w:r w:rsidRPr="006333AF">
        <w:rPr>
          <w:rFonts w:ascii="Arial" w:hAnsi="Arial" w:cs="Arial"/>
        </w:rPr>
        <w:t>охлаждения или цикл шоко</w:t>
      </w:r>
      <w:r w:rsidR="00916827" w:rsidRPr="006333AF">
        <w:rPr>
          <w:rFonts w:ascii="Arial" w:hAnsi="Arial" w:cs="Arial"/>
        </w:rPr>
        <w:t xml:space="preserve">вой заморозки с управлением по </w:t>
      </w:r>
      <w:r w:rsidRPr="006333AF">
        <w:rPr>
          <w:rFonts w:ascii="Arial" w:hAnsi="Arial" w:cs="Arial"/>
        </w:rPr>
        <w:t>температуре.</w:t>
      </w:r>
    </w:p>
    <w:p w:rsidR="000456F2" w:rsidRPr="006333AF" w:rsidRDefault="000456F2" w:rsidP="006333AF">
      <w:pPr>
        <w:ind w:left="113" w:right="40"/>
        <w:rPr>
          <w:rFonts w:ascii="Arial" w:hAnsi="Arial" w:cs="Arial"/>
        </w:rPr>
      </w:pPr>
      <w:r w:rsidRPr="006333AF">
        <w:rPr>
          <w:rFonts w:ascii="Arial" w:hAnsi="Arial" w:cs="Arial"/>
        </w:rPr>
        <w:t xml:space="preserve">По умолчанию в начале цикла (по показанию датчика испарителя) включится цикл </w:t>
      </w:r>
      <w:proofErr w:type="spellStart"/>
      <w:r w:rsidRPr="006333AF">
        <w:rPr>
          <w:rFonts w:ascii="Arial" w:hAnsi="Arial" w:cs="Arial"/>
        </w:rPr>
        <w:t>оттайки</w:t>
      </w:r>
      <w:proofErr w:type="spellEnd"/>
      <w:r w:rsidRPr="006333AF">
        <w:rPr>
          <w:rFonts w:ascii="Arial" w:hAnsi="Arial" w:cs="Arial"/>
        </w:rPr>
        <w:t xml:space="preserve">. Для его отключения установить параметр контроллера </w:t>
      </w:r>
      <w:r w:rsidRPr="006333AF">
        <w:rPr>
          <w:rFonts w:ascii="Arial" w:hAnsi="Arial" w:cs="Arial"/>
          <w:lang w:val="en-US"/>
        </w:rPr>
        <w:t>d</w:t>
      </w:r>
      <w:r w:rsidRPr="006333AF">
        <w:rPr>
          <w:rFonts w:ascii="Arial" w:hAnsi="Arial" w:cs="Arial"/>
        </w:rPr>
        <w:t>4=0.</w:t>
      </w:r>
    </w:p>
    <w:p w:rsidR="000456F2" w:rsidRPr="00172270" w:rsidRDefault="000456F2" w:rsidP="000456F2">
      <w:pPr>
        <w:ind w:left="394" w:right="-20"/>
        <w:rPr>
          <w:sz w:val="20"/>
          <w:szCs w:val="20"/>
        </w:rPr>
      </w:pPr>
      <w:r w:rsidRPr="00860D6A">
        <w:rPr>
          <w:noProof/>
          <w:sz w:val="20"/>
          <w:szCs w:val="20"/>
        </w:rPr>
        <w:drawing>
          <wp:inline distT="0" distB="0" distL="0" distR="0" wp14:anchorId="415D4714" wp14:editId="327C9B0A">
            <wp:extent cx="2156867" cy="1580058"/>
            <wp:effectExtent l="0" t="0" r="0" b="1270"/>
            <wp:docPr id="37" name="Рисунок 37" descr="C:\Users\galaninav\Desktop\32к2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aninav\Desktop\32к2к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0" cy="160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      </w:t>
      </w:r>
      <w:r w:rsidRPr="00860D6A">
        <w:rPr>
          <w:noProof/>
          <w:sz w:val="20"/>
          <w:szCs w:val="20"/>
        </w:rPr>
        <w:drawing>
          <wp:inline distT="0" distB="0" distL="0" distR="0" wp14:anchorId="7154A120" wp14:editId="56B6484D">
            <wp:extent cx="2156409" cy="1578815"/>
            <wp:effectExtent l="0" t="0" r="0" b="2540"/>
            <wp:docPr id="38" name="Рисунок 38" descr="C:\Users\galaninav\Desktop\232в2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aninav\Desktop\232в2в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20" cy="160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Default="000456F2" w:rsidP="000456F2">
      <w:pPr>
        <w:spacing w:before="6" w:line="110" w:lineRule="exact"/>
        <w:rPr>
          <w:sz w:val="11"/>
          <w:szCs w:val="11"/>
        </w:rPr>
      </w:pPr>
    </w:p>
    <w:p w:rsidR="000456F2" w:rsidRPr="006333AF" w:rsidRDefault="000456F2" w:rsidP="006333AF">
      <w:pPr>
        <w:ind w:left="113" w:right="40"/>
        <w:rPr>
          <w:rFonts w:ascii="Arial" w:hAnsi="Arial" w:cs="Arial"/>
        </w:rPr>
      </w:pPr>
      <w:r w:rsidRPr="006333AF">
        <w:rPr>
          <w:rFonts w:ascii="Arial" w:hAnsi="Arial" w:cs="Arial"/>
        </w:rPr>
        <w:t xml:space="preserve">Для переключения из режима с управлением по температуре в режим с управлением по времени </w:t>
      </w:r>
      <w:r w:rsidRPr="006333AF">
        <w:rPr>
          <w:rFonts w:ascii="Arial" w:hAnsi="Arial" w:cs="Arial"/>
          <w:position w:val="-2"/>
        </w:rPr>
        <w:t xml:space="preserve">нажмите еще раз кнопку  </w:t>
      </w:r>
      <w:r w:rsidRPr="006333AF">
        <w:rPr>
          <w:rFonts w:ascii="Arial" w:eastAsia="Verdana" w:hAnsi="Arial" w:cs="Arial"/>
          <w:noProof/>
          <w:spacing w:val="33"/>
          <w:position w:val="-2"/>
        </w:rPr>
        <w:drawing>
          <wp:inline distT="0" distB="0" distL="0" distR="0" wp14:anchorId="2A009F98" wp14:editId="74F75A17">
            <wp:extent cx="362585" cy="18097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3AF">
        <w:rPr>
          <w:rFonts w:ascii="Arial" w:hAnsi="Arial" w:cs="Arial"/>
          <w:position w:val="-2"/>
        </w:rPr>
        <w:t xml:space="preserve"> </w:t>
      </w:r>
      <w:proofErr w:type="gramStart"/>
      <w:r w:rsidRPr="006333AF">
        <w:rPr>
          <w:rFonts w:ascii="Arial" w:hAnsi="Arial" w:cs="Arial"/>
          <w:position w:val="-2"/>
        </w:rPr>
        <w:t xml:space="preserve">или  </w:t>
      </w:r>
      <w:r w:rsidRPr="006333AF">
        <w:rPr>
          <w:rFonts w:ascii="Arial" w:eastAsia="Verdana" w:hAnsi="Arial" w:cs="Arial"/>
          <w:noProof/>
          <w:spacing w:val="33"/>
          <w:position w:val="-2"/>
        </w:rPr>
        <w:drawing>
          <wp:inline distT="0" distB="0" distL="0" distR="0" wp14:anchorId="50481652" wp14:editId="788D2C44">
            <wp:extent cx="362585" cy="17272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3AF">
        <w:rPr>
          <w:rFonts w:ascii="Arial" w:hAnsi="Arial" w:cs="Arial"/>
          <w:position w:val="-2"/>
        </w:rPr>
        <w:t>.</w:t>
      </w:r>
      <w:proofErr w:type="gramEnd"/>
      <w:r w:rsidR="006333AF">
        <w:rPr>
          <w:rFonts w:ascii="Arial" w:hAnsi="Arial" w:cs="Arial"/>
        </w:rPr>
        <w:t xml:space="preserve"> </w:t>
      </w:r>
      <w:r w:rsidRPr="006333AF">
        <w:rPr>
          <w:rFonts w:ascii="Arial" w:hAnsi="Arial" w:cs="Arial"/>
        </w:rPr>
        <w:t xml:space="preserve">Цикл может быть в любой момент остановлен, для этого в течение 2 </w:t>
      </w:r>
      <w:proofErr w:type="gramStart"/>
      <w:r w:rsidRPr="006333AF">
        <w:rPr>
          <w:rFonts w:ascii="Arial" w:hAnsi="Arial" w:cs="Arial"/>
        </w:rPr>
        <w:t>секунд  нажимайте</w:t>
      </w:r>
      <w:proofErr w:type="gramEnd"/>
      <w:r w:rsidRPr="006333AF">
        <w:rPr>
          <w:rFonts w:ascii="Arial" w:hAnsi="Arial" w:cs="Arial"/>
        </w:rPr>
        <w:t xml:space="preserve"> кнопку   </w:t>
      </w:r>
      <w:r w:rsidRPr="006333AF">
        <w:rPr>
          <w:rFonts w:ascii="Arial" w:eastAsia="Verdana" w:hAnsi="Arial" w:cs="Arial"/>
          <w:noProof/>
          <w:spacing w:val="33"/>
        </w:rPr>
        <w:drawing>
          <wp:inline distT="0" distB="0" distL="0" distR="0" wp14:anchorId="5AE81CCB" wp14:editId="15A58DC3">
            <wp:extent cx="362585" cy="17272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3AF">
        <w:rPr>
          <w:rFonts w:ascii="Arial" w:hAnsi="Arial" w:cs="Arial"/>
        </w:rPr>
        <w:t xml:space="preserve"> .</w:t>
      </w:r>
    </w:p>
    <w:p w:rsidR="000456F2" w:rsidRDefault="000456F2" w:rsidP="006333AF">
      <w:pPr>
        <w:ind w:right="173"/>
        <w:rPr>
          <w:rFonts w:ascii="Arial" w:hAnsi="Arial" w:cs="Arial"/>
        </w:rPr>
      </w:pPr>
      <w:r w:rsidRPr="006333AF">
        <w:rPr>
          <w:rFonts w:ascii="Arial" w:hAnsi="Arial" w:cs="Arial"/>
        </w:rPr>
        <w:t xml:space="preserve">Пример цикла шоковой заморозки, управляемого по температуре (с игольчатым щупом) - преобразование в цикл с управлением по времени и запуск цикла. </w:t>
      </w:r>
    </w:p>
    <w:p w:rsidR="006333AF" w:rsidRPr="006333AF" w:rsidRDefault="006333AF" w:rsidP="006333AF">
      <w:pPr>
        <w:ind w:right="173"/>
        <w:rPr>
          <w:rFonts w:ascii="Arial" w:eastAsia="Verdana" w:hAnsi="Arial" w:cs="Arial"/>
        </w:rPr>
      </w:pPr>
    </w:p>
    <w:p w:rsidR="000456F2" w:rsidRDefault="000456F2" w:rsidP="000456F2">
      <w:pPr>
        <w:spacing w:line="363" w:lineRule="auto"/>
        <w:ind w:left="113" w:right="40"/>
        <w:rPr>
          <w:rFonts w:ascii="Verdana" w:eastAsia="Verdana" w:hAnsi="Verdana" w:cs="Verdana"/>
          <w:spacing w:val="33"/>
          <w:position w:val="-2"/>
          <w:sz w:val="16"/>
          <w:szCs w:val="16"/>
        </w:rPr>
      </w:pPr>
      <w:r>
        <w:rPr>
          <w:rFonts w:ascii="Verdana" w:eastAsia="Verdana" w:hAnsi="Verdana" w:cs="Verdana"/>
          <w:noProof/>
          <w:spacing w:val="33"/>
          <w:position w:val="-2"/>
          <w:sz w:val="16"/>
          <w:szCs w:val="16"/>
        </w:rPr>
        <w:t xml:space="preserve"> </w:t>
      </w:r>
      <w:r w:rsidRPr="00DB20DA">
        <w:rPr>
          <w:rFonts w:ascii="Verdana" w:eastAsia="Verdana" w:hAnsi="Verdana" w:cs="Verdana"/>
          <w:noProof/>
          <w:spacing w:val="33"/>
          <w:position w:val="-2"/>
          <w:sz w:val="16"/>
          <w:szCs w:val="16"/>
        </w:rPr>
        <w:drawing>
          <wp:inline distT="0" distB="0" distL="0" distR="0" wp14:anchorId="0B3C288B" wp14:editId="1DEC008A">
            <wp:extent cx="1910564" cy="1377310"/>
            <wp:effectExtent l="0" t="0" r="0" b="0"/>
            <wp:docPr id="42" name="Рисунок 42" descr="C:\Users\galaninav\Desktop\мс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aninav\Desktop\мсек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45" cy="139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noProof/>
          <w:spacing w:val="33"/>
          <w:position w:val="-2"/>
          <w:sz w:val="16"/>
          <w:szCs w:val="16"/>
        </w:rPr>
        <w:t xml:space="preserve">  </w:t>
      </w:r>
      <w:r w:rsidRPr="00DB20DA">
        <w:rPr>
          <w:rFonts w:ascii="Verdana" w:eastAsia="Verdana" w:hAnsi="Verdana" w:cs="Verdana"/>
          <w:noProof/>
          <w:spacing w:val="33"/>
          <w:position w:val="-2"/>
          <w:sz w:val="16"/>
          <w:szCs w:val="16"/>
        </w:rPr>
        <w:drawing>
          <wp:inline distT="0" distB="0" distL="0" distR="0" wp14:anchorId="01DD6FC6" wp14:editId="2715B6E7">
            <wp:extent cx="1892209" cy="1389919"/>
            <wp:effectExtent l="0" t="0" r="0" b="1270"/>
            <wp:docPr id="43" name="Рисунок 43" descr="C:\Users\galaninav\Desktop\р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laninav\Desktop\рооо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756" cy="141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noProof/>
          <w:spacing w:val="33"/>
          <w:position w:val="-2"/>
          <w:sz w:val="16"/>
          <w:szCs w:val="16"/>
        </w:rPr>
        <w:t xml:space="preserve">  </w:t>
      </w:r>
      <w:r w:rsidRPr="00DB20DA">
        <w:rPr>
          <w:rFonts w:ascii="Verdana" w:eastAsia="Verdana" w:hAnsi="Verdana" w:cs="Verdana"/>
          <w:noProof/>
          <w:spacing w:val="33"/>
          <w:position w:val="-2"/>
          <w:sz w:val="16"/>
          <w:szCs w:val="16"/>
        </w:rPr>
        <w:drawing>
          <wp:inline distT="0" distB="0" distL="0" distR="0" wp14:anchorId="071689B3" wp14:editId="06AD50FA">
            <wp:extent cx="1899997" cy="1387505"/>
            <wp:effectExtent l="0" t="0" r="5080" b="3175"/>
            <wp:docPr id="44" name="Рисунок 44" descr="C:\Users\galaninav\Desktop\кнп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laninav\Desktop\кнппи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909" cy="140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Default="000456F2" w:rsidP="000456F2">
      <w:pPr>
        <w:spacing w:line="363" w:lineRule="auto"/>
        <w:ind w:right="40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</w:p>
    <w:p w:rsidR="006333AF" w:rsidRDefault="000456F2" w:rsidP="006333AF">
      <w:pPr>
        <w:ind w:right="40"/>
        <w:rPr>
          <w:rFonts w:ascii="Verdana" w:eastAsia="Verdana" w:hAnsi="Verdana" w:cs="Verdana"/>
        </w:rPr>
      </w:pPr>
      <w:r w:rsidRPr="006333AF">
        <w:rPr>
          <w:rFonts w:ascii="Verdana" w:eastAsia="Verdana" w:hAnsi="Verdana" w:cs="Verdana"/>
        </w:rPr>
        <w:lastRenderedPageBreak/>
        <w:t xml:space="preserve">         </w:t>
      </w:r>
      <w:r w:rsidRPr="006333AF">
        <w:rPr>
          <w:rFonts w:ascii="Arial" w:hAnsi="Arial" w:cs="Arial"/>
        </w:rPr>
        <w:t>После того, как желаемый цикл будет выбран, нажатием на кнопк</w:t>
      </w:r>
      <w:r w:rsidR="006333AF">
        <w:rPr>
          <w:rFonts w:ascii="Arial" w:hAnsi="Arial" w:cs="Arial"/>
        </w:rPr>
        <w:t>и</w:t>
      </w:r>
      <w:r w:rsidRPr="006333AF">
        <w:rPr>
          <w:rFonts w:ascii="Arial" w:hAnsi="Arial" w:cs="Arial"/>
        </w:rPr>
        <w:t xml:space="preserve">     </w:t>
      </w:r>
      <w:r w:rsidRPr="006333AF">
        <w:rPr>
          <w:rFonts w:ascii="Arial" w:hAnsi="Arial" w:cs="Arial"/>
          <w:noProof/>
        </w:rPr>
        <w:drawing>
          <wp:inline distT="0" distB="0" distL="0" distR="0" wp14:anchorId="42083C18" wp14:editId="50F6442D">
            <wp:extent cx="362585" cy="25019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3AF">
        <w:rPr>
          <w:rFonts w:ascii="Arial" w:hAnsi="Arial" w:cs="Arial"/>
        </w:rPr>
        <w:t xml:space="preserve">       можно добавить фазу (жесткую для шокового охлаждения, мягкую для шоковой заморозки), которая будет выполнена перед стандартной фазой; так однофазный цикл превратится в двухфазный.</w:t>
      </w:r>
      <w:r w:rsidR="006333AF">
        <w:rPr>
          <w:rFonts w:ascii="Verdana" w:eastAsia="Verdana" w:hAnsi="Verdana" w:cs="Verdana"/>
        </w:rPr>
        <w:t xml:space="preserve"> </w:t>
      </w:r>
    </w:p>
    <w:p w:rsidR="000456F2" w:rsidRPr="006333AF" w:rsidRDefault="000456F2" w:rsidP="006333AF">
      <w:pPr>
        <w:ind w:right="40"/>
        <w:rPr>
          <w:rFonts w:ascii="Verdana" w:eastAsia="Verdana" w:hAnsi="Verdana" w:cs="Verdana"/>
        </w:rPr>
      </w:pPr>
      <w:r w:rsidRPr="006333AF">
        <w:rPr>
          <w:rFonts w:ascii="Arial" w:hAnsi="Arial" w:cs="Arial"/>
        </w:rPr>
        <w:t>Пример цикла шокового охлаждения с управлением по температуре - добавление жесткой фазы и запуск цикла.</w:t>
      </w:r>
    </w:p>
    <w:p w:rsidR="000456F2" w:rsidRDefault="000456F2" w:rsidP="000456F2">
      <w:pPr>
        <w:spacing w:before="77" w:line="358" w:lineRule="auto"/>
        <w:ind w:right="116"/>
        <w:jc w:val="both"/>
        <w:rPr>
          <w:rFonts w:ascii="Arial" w:hAnsi="Arial" w:cs="Arial"/>
          <w:sz w:val="21"/>
          <w:szCs w:val="21"/>
        </w:rPr>
      </w:pPr>
    </w:p>
    <w:p w:rsidR="000456F2" w:rsidRPr="00CB036F" w:rsidRDefault="000456F2" w:rsidP="000456F2">
      <w:pPr>
        <w:spacing w:before="77" w:line="358" w:lineRule="auto"/>
        <w:ind w:right="116"/>
        <w:jc w:val="both"/>
        <w:rPr>
          <w:rFonts w:ascii="Verdana" w:eastAsia="Verdana" w:hAnsi="Verdana" w:cs="Verdana"/>
          <w:sz w:val="16"/>
          <w:szCs w:val="16"/>
        </w:rPr>
      </w:pPr>
      <w:r w:rsidRPr="00A70B20">
        <w:rPr>
          <w:rFonts w:ascii="Arial" w:hAnsi="Arial" w:cs="Arial"/>
          <w:sz w:val="21"/>
          <w:szCs w:val="21"/>
        </w:rPr>
        <w:t>.</w:t>
      </w:r>
      <w:r>
        <w:t xml:space="preserve">  </w:t>
      </w:r>
      <w:r w:rsidRPr="00BD6FAB">
        <w:rPr>
          <w:noProof/>
        </w:rPr>
        <w:drawing>
          <wp:inline distT="0" distB="0" distL="0" distR="0" wp14:anchorId="12A25BED" wp14:editId="79AD43F3">
            <wp:extent cx="2339315" cy="1710179"/>
            <wp:effectExtent l="0" t="0" r="4445" b="4445"/>
            <wp:docPr id="46" name="Рисунок 46" descr="C:\Users\galaninav\Desktop\ма4636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laninav\Desktop\ма4636а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805" cy="174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Pr="00BD6FAB">
        <w:rPr>
          <w:noProof/>
        </w:rPr>
        <w:drawing>
          <wp:inline distT="0" distB="0" distL="0" distR="0" wp14:anchorId="0714AB9B" wp14:editId="3F080332">
            <wp:extent cx="2312415" cy="1707787"/>
            <wp:effectExtent l="0" t="0" r="0" b="6985"/>
            <wp:docPr id="47" name="Рисунок 47" descr="C:\Users\galaninav\Desktop\3екацаупр66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laninav\Desktop\3екацаупр66666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74" cy="172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Default="000456F2" w:rsidP="000456F2">
      <w:pPr>
        <w:spacing w:line="444" w:lineRule="auto"/>
        <w:ind w:right="63"/>
        <w:rPr>
          <w:rFonts w:ascii="Verdana" w:hAnsi="Verdana"/>
          <w:sz w:val="16"/>
        </w:rPr>
      </w:pPr>
    </w:p>
    <w:p w:rsidR="000456F2" w:rsidRPr="006333AF" w:rsidRDefault="000456F2" w:rsidP="006333AF">
      <w:pPr>
        <w:ind w:right="63"/>
        <w:rPr>
          <w:rFonts w:ascii="Arial" w:eastAsia="Verdana" w:hAnsi="Arial" w:cs="Arial"/>
        </w:rPr>
      </w:pPr>
      <w:r w:rsidRPr="006333AF">
        <w:rPr>
          <w:rFonts w:ascii="Arial" w:hAnsi="Arial" w:cs="Arial"/>
        </w:rPr>
        <w:t>Если цикл является циклом с управлением по температуре, после запуска через 1 минуту будет выполнен тест для проверки правильности ввода иголь</w:t>
      </w:r>
      <w:r w:rsidR="006333AF">
        <w:rPr>
          <w:rFonts w:ascii="Arial" w:hAnsi="Arial" w:cs="Arial"/>
        </w:rPr>
        <w:t>чатого щупа в пищевой продукт (</w:t>
      </w:r>
      <w:r w:rsidRPr="006333AF">
        <w:rPr>
          <w:rFonts w:ascii="Arial" w:hAnsi="Arial" w:cs="Arial"/>
        </w:rPr>
        <w:t xml:space="preserve">по умолчанию во время теста минимальное отличие между температурой продукта и камеры должно быть не менее </w:t>
      </w:r>
      <w:r w:rsidR="006333AF">
        <w:rPr>
          <w:rFonts w:ascii="Arial" w:hAnsi="Arial" w:cs="Arial"/>
        </w:rPr>
        <w:t>+</w:t>
      </w:r>
      <w:r w:rsidRPr="006333AF">
        <w:rPr>
          <w:rFonts w:ascii="Arial" w:hAnsi="Arial" w:cs="Arial"/>
        </w:rPr>
        <w:t xml:space="preserve">5°C). Если тест не будет успешным (щуп не введен в продукт), цикл автоматически переключится в режим управления по времени: прозвучит звуковой сигнал и на дисплее тип управления цикла изменится с управления по температуре на управление по времени.   </w:t>
      </w:r>
    </w:p>
    <w:p w:rsidR="000456F2" w:rsidRDefault="000456F2" w:rsidP="006333AF">
      <w:pPr>
        <w:spacing w:before="32"/>
        <w:ind w:right="58"/>
        <w:jc w:val="both"/>
        <w:rPr>
          <w:rFonts w:ascii="Arial" w:hAnsi="Arial" w:cs="Arial"/>
        </w:rPr>
      </w:pPr>
      <w:r w:rsidRPr="006333AF">
        <w:rPr>
          <w:rFonts w:ascii="Arial" w:hAnsi="Arial" w:cs="Arial"/>
        </w:rPr>
        <w:t>По завершени</w:t>
      </w:r>
      <w:r w:rsidR="006333AF">
        <w:rPr>
          <w:rFonts w:ascii="Arial" w:hAnsi="Arial" w:cs="Arial"/>
        </w:rPr>
        <w:t>ю</w:t>
      </w:r>
      <w:r w:rsidRPr="006333AF">
        <w:rPr>
          <w:rFonts w:ascii="Arial" w:hAnsi="Arial" w:cs="Arial"/>
        </w:rPr>
        <w:t xml:space="preserve"> цикла шокового охлаждения / шоковой заморозки, когда температура игольчатого щупа достигнет заданного значения, либо завершится период времени, будет подан звуковой сигнал и начнется фаза удержания (хранения).  </w:t>
      </w:r>
    </w:p>
    <w:p w:rsidR="006333AF" w:rsidRPr="006333AF" w:rsidRDefault="006333AF" w:rsidP="006333AF">
      <w:pPr>
        <w:spacing w:before="32"/>
        <w:ind w:right="58"/>
        <w:jc w:val="both"/>
        <w:rPr>
          <w:rFonts w:ascii="Arial" w:eastAsia="Verdana" w:hAnsi="Arial" w:cs="Arial"/>
        </w:rPr>
      </w:pPr>
    </w:p>
    <w:p w:rsidR="000456F2" w:rsidRDefault="000456F2" w:rsidP="000456F2">
      <w:pPr>
        <w:spacing w:before="70"/>
        <w:ind w:left="394" w:right="-2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</w:t>
      </w:r>
      <w:r w:rsidRPr="001802E9">
        <w:rPr>
          <w:noProof/>
          <w:sz w:val="20"/>
          <w:szCs w:val="20"/>
        </w:rPr>
        <w:drawing>
          <wp:inline distT="0" distB="0" distL="0" distR="0" wp14:anchorId="316F5D3F" wp14:editId="185909B0">
            <wp:extent cx="2317566" cy="1701447"/>
            <wp:effectExtent l="0" t="0" r="6985" b="0"/>
            <wp:docPr id="48" name="Рисунок 48" descr="C:\Users\galaninav\Desktop\34к2а2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laninav\Desktop\34к2а23а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16" cy="172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Default="000456F2" w:rsidP="000456F2">
      <w:pPr>
        <w:spacing w:before="9" w:line="200" w:lineRule="exact"/>
        <w:rPr>
          <w:sz w:val="20"/>
          <w:szCs w:val="20"/>
        </w:rPr>
      </w:pPr>
    </w:p>
    <w:p w:rsidR="000456F2" w:rsidRPr="006333AF" w:rsidRDefault="000456F2" w:rsidP="006333AF">
      <w:pPr>
        <w:ind w:left="113" w:right="1020"/>
        <w:rPr>
          <w:rFonts w:ascii="Arial" w:eastAsia="Verdana" w:hAnsi="Arial" w:cs="Arial"/>
        </w:rPr>
      </w:pPr>
      <w:r w:rsidRPr="006333AF">
        <w:rPr>
          <w:rFonts w:ascii="Arial" w:hAnsi="Arial" w:cs="Arial"/>
        </w:rPr>
        <w:t xml:space="preserve">Фаза удержания не ограничена по времени и будет завершена только после удерживания нажатой в течение 2 секунд кнопки  </w:t>
      </w:r>
      <w:proofErr w:type="gramStart"/>
      <w:r w:rsidRPr="006333AF">
        <w:rPr>
          <w:rFonts w:ascii="Arial" w:hAnsi="Arial" w:cs="Arial"/>
        </w:rPr>
        <w:t xml:space="preserve"> </w:t>
      </w:r>
      <w:r w:rsidRPr="006333AF">
        <w:rPr>
          <w:rFonts w:ascii="Arial" w:eastAsia="Verdana" w:hAnsi="Arial" w:cs="Arial"/>
          <w:noProof/>
          <w:spacing w:val="33"/>
        </w:rPr>
        <w:drawing>
          <wp:inline distT="0" distB="0" distL="0" distR="0" wp14:anchorId="2AD56993" wp14:editId="583FEE90">
            <wp:extent cx="362585" cy="18097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3AF">
        <w:rPr>
          <w:rFonts w:ascii="Arial" w:hAnsi="Arial" w:cs="Arial"/>
        </w:rPr>
        <w:t xml:space="preserve"> .</w:t>
      </w:r>
      <w:proofErr w:type="gramEnd"/>
      <w:r w:rsidRPr="006333AF">
        <w:rPr>
          <w:rFonts w:ascii="Arial" w:hAnsi="Arial" w:cs="Arial"/>
        </w:rPr>
        <w:t xml:space="preserve"> Во время фазы удержания доступна автоматическая </w:t>
      </w:r>
      <w:proofErr w:type="spellStart"/>
      <w:r w:rsidRPr="006333AF">
        <w:rPr>
          <w:rFonts w:ascii="Arial" w:hAnsi="Arial" w:cs="Arial"/>
        </w:rPr>
        <w:t>оттайка</w:t>
      </w:r>
      <w:proofErr w:type="spellEnd"/>
      <w:r w:rsidRPr="006333AF">
        <w:rPr>
          <w:rFonts w:ascii="Arial" w:hAnsi="Arial" w:cs="Arial"/>
        </w:rPr>
        <w:t>.</w:t>
      </w:r>
    </w:p>
    <w:p w:rsidR="000456F2" w:rsidRPr="006333AF" w:rsidRDefault="000456F2" w:rsidP="006333AF">
      <w:pPr>
        <w:ind w:right="58"/>
        <w:jc w:val="both"/>
        <w:rPr>
          <w:rFonts w:ascii="Arial" w:hAnsi="Arial" w:cs="Arial"/>
          <w:position w:val="-2"/>
        </w:rPr>
      </w:pPr>
      <w:r w:rsidRPr="006333AF">
        <w:rPr>
          <w:rFonts w:ascii="Arial" w:hAnsi="Arial" w:cs="Arial"/>
          <w:position w:val="-2"/>
        </w:rPr>
        <w:t xml:space="preserve"> Во время выполнения цикла, нажав на кнопку </w:t>
      </w:r>
      <w:proofErr w:type="gramStart"/>
      <w:r w:rsidRPr="006333AF">
        <w:rPr>
          <w:rFonts w:ascii="Arial" w:hAnsi="Arial" w:cs="Arial"/>
          <w:position w:val="-2"/>
        </w:rPr>
        <w:t xml:space="preserve"> </w:t>
      </w:r>
      <w:r w:rsidRPr="006333AF">
        <w:rPr>
          <w:rFonts w:ascii="Arial" w:eastAsia="Verdana" w:hAnsi="Arial" w:cs="Arial"/>
          <w:noProof/>
          <w:spacing w:val="33"/>
          <w:position w:val="-2"/>
        </w:rPr>
        <w:drawing>
          <wp:inline distT="0" distB="0" distL="0" distR="0" wp14:anchorId="27AFF310" wp14:editId="240C841B">
            <wp:extent cx="362585" cy="17272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3AF">
        <w:rPr>
          <w:rFonts w:ascii="Arial" w:hAnsi="Arial" w:cs="Arial"/>
          <w:position w:val="-2"/>
        </w:rPr>
        <w:t xml:space="preserve"> ,</w:t>
      </w:r>
      <w:proofErr w:type="gramEnd"/>
      <w:r w:rsidRPr="006333AF">
        <w:rPr>
          <w:rFonts w:ascii="Arial" w:hAnsi="Arial" w:cs="Arial"/>
          <w:position w:val="-2"/>
        </w:rPr>
        <w:t xml:space="preserve"> можно перейти на страницу дополнительных настроек, где можно изменить </w:t>
      </w:r>
      <w:r w:rsidRPr="006333AF">
        <w:rPr>
          <w:rFonts w:ascii="Arial" w:hAnsi="Arial" w:cs="Arial"/>
        </w:rPr>
        <w:t>рабочие установки выполняющегося цикла; там же отображаются все данные внутреннего состояния аппарата (статус 1/0).</w:t>
      </w:r>
    </w:p>
    <w:p w:rsidR="000456F2" w:rsidRPr="006333AF" w:rsidRDefault="000456F2" w:rsidP="006333AF">
      <w:pPr>
        <w:ind w:right="58"/>
        <w:jc w:val="both"/>
        <w:rPr>
          <w:rFonts w:ascii="Arial" w:hAnsi="Arial" w:cs="Arial"/>
        </w:rPr>
      </w:pPr>
    </w:p>
    <w:p w:rsidR="000456F2" w:rsidRDefault="000456F2" w:rsidP="000456F2">
      <w:pPr>
        <w:spacing w:line="444" w:lineRule="auto"/>
        <w:ind w:right="58"/>
        <w:jc w:val="both"/>
        <w:rPr>
          <w:rFonts w:ascii="Verdana" w:hAnsi="Verdana"/>
          <w:sz w:val="16"/>
        </w:rPr>
      </w:pPr>
      <w:r w:rsidRPr="009F6739">
        <w:rPr>
          <w:rFonts w:ascii="Verdana" w:hAnsi="Verdana"/>
          <w:noProof/>
          <w:sz w:val="16"/>
        </w:rPr>
        <w:lastRenderedPageBreak/>
        <w:drawing>
          <wp:inline distT="0" distB="0" distL="0" distR="0" wp14:anchorId="0F34CABD" wp14:editId="775280B6">
            <wp:extent cx="1960113" cy="1440392"/>
            <wp:effectExtent l="0" t="0" r="2540" b="7620"/>
            <wp:docPr id="51" name="Рисунок 51" descr="C:\Users\galaninav\Desktop\4ккцп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laninav\Desktop\4ккцпку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902" cy="146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6"/>
        </w:rPr>
        <w:t xml:space="preserve">  </w:t>
      </w:r>
      <w:r w:rsidRPr="00F37A05">
        <w:rPr>
          <w:rFonts w:ascii="Verdana" w:hAnsi="Verdana"/>
          <w:noProof/>
          <w:sz w:val="16"/>
        </w:rPr>
        <w:drawing>
          <wp:inline distT="0" distB="0" distL="0" distR="0" wp14:anchorId="3320ADF8" wp14:editId="07BED3A5">
            <wp:extent cx="1973146" cy="1447612"/>
            <wp:effectExtent l="0" t="0" r="8255" b="635"/>
            <wp:docPr id="52" name="Рисунок 52" descr="C:\Users\galaninav\Desktop\24к2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laninav\Desktop\24к2аа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314" cy="146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6"/>
        </w:rPr>
        <w:t xml:space="preserve">   </w:t>
      </w:r>
      <w:r w:rsidRPr="00F37A05">
        <w:rPr>
          <w:rFonts w:ascii="Verdana" w:hAnsi="Verdana"/>
          <w:noProof/>
          <w:sz w:val="16"/>
        </w:rPr>
        <w:drawing>
          <wp:inline distT="0" distB="0" distL="0" distR="0" wp14:anchorId="3ECA1E88" wp14:editId="6B022D15">
            <wp:extent cx="1966325" cy="1454388"/>
            <wp:effectExtent l="0" t="0" r="0" b="0"/>
            <wp:docPr id="53" name="Рисунок 53" descr="C:\Users\galaninav\Desktop\6н474нн4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laninav\Desktop\6н474нн4н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8" cy="147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Pr="006333AF" w:rsidRDefault="000456F2" w:rsidP="006333AF">
      <w:pPr>
        <w:ind w:right="58"/>
        <w:jc w:val="both"/>
        <w:rPr>
          <w:rFonts w:ascii="Arial" w:eastAsia="Verdana" w:hAnsi="Arial" w:cs="Arial"/>
        </w:rPr>
      </w:pPr>
      <w:r w:rsidRPr="006333AF">
        <w:rPr>
          <w:rFonts w:ascii="Arial" w:hAnsi="Arial" w:cs="Arial"/>
        </w:rPr>
        <w:t>Кроме циклов шокового охлаждения и шоковой заморозки возможно выбрать следующие специальные циклы:</w:t>
      </w:r>
    </w:p>
    <w:p w:rsidR="000456F2" w:rsidRPr="006333AF" w:rsidRDefault="000456F2" w:rsidP="006333AF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left="113" w:right="221"/>
        <w:jc w:val="both"/>
        <w:rPr>
          <w:rFonts w:ascii="Arial" w:hAnsi="Arial" w:cs="Arial"/>
        </w:rPr>
      </w:pPr>
      <w:r w:rsidRPr="006333AF">
        <w:rPr>
          <w:rFonts w:ascii="Arial" w:hAnsi="Arial" w:cs="Arial"/>
        </w:rPr>
        <w:t xml:space="preserve">- предварительное </w:t>
      </w:r>
      <w:proofErr w:type="gramStart"/>
      <w:r w:rsidRPr="006333AF">
        <w:rPr>
          <w:rFonts w:ascii="Arial" w:hAnsi="Arial" w:cs="Arial"/>
        </w:rPr>
        <w:t>охлаждение</w:t>
      </w:r>
      <w:r w:rsidRPr="006333AF">
        <w:rPr>
          <w:rFonts w:ascii="Arial" w:eastAsia="MS Mincho" w:hAnsi="Arial"/>
          <w:b/>
        </w:rPr>
        <w:t xml:space="preserve"> </w:t>
      </w:r>
      <w:r w:rsidRPr="006333AF">
        <w:rPr>
          <w:rFonts w:ascii="Arial" w:hAnsi="Arial" w:cs="Arial"/>
        </w:rPr>
        <w:t>;</w:t>
      </w:r>
      <w:proofErr w:type="gramEnd"/>
    </w:p>
    <w:p w:rsidR="000456F2" w:rsidRPr="006333AF" w:rsidRDefault="000456F2" w:rsidP="006333AF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spacing w:before="6"/>
        <w:ind w:right="221"/>
        <w:rPr>
          <w:rFonts w:ascii="Arial" w:hAnsi="Arial" w:cs="Arial"/>
        </w:rPr>
      </w:pPr>
      <w:r w:rsidRPr="006333AF">
        <w:rPr>
          <w:rFonts w:ascii="Arial" w:hAnsi="Arial" w:cs="Arial"/>
        </w:rPr>
        <w:t xml:space="preserve">  - принудительная </w:t>
      </w:r>
      <w:proofErr w:type="spellStart"/>
      <w:r w:rsidRPr="006333AF">
        <w:rPr>
          <w:rFonts w:ascii="Arial" w:hAnsi="Arial" w:cs="Arial"/>
        </w:rPr>
        <w:t>оттайка</w:t>
      </w:r>
      <w:proofErr w:type="spellEnd"/>
      <w:r w:rsidRPr="006333AF">
        <w:rPr>
          <w:rFonts w:ascii="Arial" w:hAnsi="Arial" w:cs="Arial"/>
        </w:rPr>
        <w:t>;</w:t>
      </w:r>
    </w:p>
    <w:p w:rsidR="000456F2" w:rsidRPr="006333AF" w:rsidRDefault="000456F2" w:rsidP="006333AF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left="113" w:right="221"/>
        <w:jc w:val="both"/>
        <w:rPr>
          <w:rFonts w:ascii="Arial" w:eastAsia="Verdana" w:hAnsi="Arial" w:cs="Arial"/>
        </w:rPr>
      </w:pPr>
      <w:r w:rsidRPr="006333AF">
        <w:rPr>
          <w:rFonts w:ascii="Arial" w:hAnsi="Arial" w:cs="Arial"/>
        </w:rPr>
        <w:t>- санитарная обработка рыбы;</w:t>
      </w:r>
    </w:p>
    <w:p w:rsidR="000456F2" w:rsidRPr="006333AF" w:rsidRDefault="000456F2" w:rsidP="006333AF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left="113" w:right="221"/>
        <w:jc w:val="both"/>
        <w:rPr>
          <w:rFonts w:ascii="Arial" w:eastAsia="Verdana" w:hAnsi="Arial" w:cs="Arial"/>
        </w:rPr>
      </w:pPr>
      <w:r w:rsidRPr="006333AF">
        <w:rPr>
          <w:rFonts w:ascii="Arial" w:hAnsi="Arial" w:cs="Arial"/>
        </w:rPr>
        <w:t>- закалка мороженого;</w:t>
      </w:r>
    </w:p>
    <w:p w:rsidR="000456F2" w:rsidRPr="006333AF" w:rsidRDefault="000456F2" w:rsidP="006333AF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right="221"/>
        <w:jc w:val="both"/>
        <w:rPr>
          <w:rFonts w:ascii="Arial" w:eastAsia="Verdana" w:hAnsi="Arial" w:cs="Arial"/>
        </w:rPr>
      </w:pPr>
      <w:r w:rsidRPr="006333AF">
        <w:rPr>
          <w:rFonts w:ascii="Arial" w:hAnsi="Arial" w:cs="Arial"/>
        </w:rPr>
        <w:t xml:space="preserve">   - нагревание игольчатого щупа;</w:t>
      </w:r>
    </w:p>
    <w:p w:rsidR="000456F2" w:rsidRPr="006333AF" w:rsidRDefault="000456F2" w:rsidP="006333AF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left="113" w:right="221"/>
        <w:jc w:val="both"/>
        <w:rPr>
          <w:rFonts w:ascii="Arial" w:eastAsia="Verdana" w:hAnsi="Arial" w:cs="Arial"/>
        </w:rPr>
      </w:pPr>
      <w:r w:rsidRPr="006333AF">
        <w:rPr>
          <w:rFonts w:ascii="Arial" w:hAnsi="Arial" w:cs="Arial"/>
        </w:rPr>
        <w:t>- рецепты (программы с предопределенными циклами).</w:t>
      </w:r>
    </w:p>
    <w:p w:rsidR="000456F2" w:rsidRPr="006333AF" w:rsidRDefault="000456F2" w:rsidP="006333AF">
      <w:pPr>
        <w:tabs>
          <w:tab w:val="left" w:pos="8080"/>
          <w:tab w:val="left" w:pos="8222"/>
          <w:tab w:val="left" w:pos="9498"/>
        </w:tabs>
        <w:spacing w:before="43"/>
        <w:ind w:left="113" w:right="221"/>
        <w:jc w:val="both"/>
        <w:rPr>
          <w:rFonts w:ascii="Arial" w:eastAsia="Verdana" w:hAnsi="Arial" w:cs="Arial"/>
        </w:rPr>
      </w:pPr>
      <w:r w:rsidRPr="006333AF">
        <w:rPr>
          <w:rFonts w:ascii="Arial" w:hAnsi="Arial" w:cs="Arial"/>
        </w:rPr>
        <w:t>Меню С</w:t>
      </w:r>
      <w:r w:rsidR="006333AF">
        <w:rPr>
          <w:rFonts w:ascii="Arial" w:hAnsi="Arial" w:cs="Arial"/>
        </w:rPr>
        <w:t xml:space="preserve">ПЕЦИАЛЬНЫЕ ЦИКЛЫ </w:t>
      </w:r>
      <w:r w:rsidRPr="006333AF">
        <w:rPr>
          <w:rFonts w:ascii="Arial" w:hAnsi="Arial" w:cs="Arial"/>
        </w:rPr>
        <w:t xml:space="preserve">доступно при нажатии на кнопку  </w:t>
      </w:r>
      <w:r w:rsidRPr="006333AF">
        <w:rPr>
          <w:rFonts w:ascii="Arial" w:eastAsia="Verdana" w:hAnsi="Arial" w:cs="Arial"/>
          <w:noProof/>
          <w:spacing w:val="33"/>
        </w:rPr>
        <w:drawing>
          <wp:inline distT="0" distB="0" distL="0" distR="0" wp14:anchorId="4D886B20" wp14:editId="05828511">
            <wp:extent cx="362585" cy="18097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3AF">
        <w:rPr>
          <w:rFonts w:ascii="Arial" w:hAnsi="Arial" w:cs="Arial"/>
        </w:rPr>
        <w:t xml:space="preserve">  из Главного окна.</w:t>
      </w:r>
    </w:p>
    <w:p w:rsidR="000456F2" w:rsidRPr="006333AF" w:rsidRDefault="000456F2" w:rsidP="006333AF">
      <w:pPr>
        <w:tabs>
          <w:tab w:val="left" w:pos="8080"/>
          <w:tab w:val="left" w:pos="8222"/>
          <w:tab w:val="left" w:pos="9498"/>
        </w:tabs>
        <w:spacing w:before="43"/>
        <w:ind w:left="113" w:right="221"/>
        <w:jc w:val="both"/>
        <w:rPr>
          <w:rFonts w:ascii="Verdana" w:eastAsia="Verdana" w:hAnsi="Verdana" w:cs="Verdana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  <w:r w:rsidRPr="00F63D51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 wp14:anchorId="7B3799DD" wp14:editId="1F16B86F">
            <wp:extent cx="1988061" cy="1470089"/>
            <wp:effectExtent l="0" t="0" r="0" b="0"/>
            <wp:docPr id="55" name="Рисунок 55" descr="C:\Users\galaninav\Desktop\42ку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alaninav\Desktop\42кув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406" cy="14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sz w:val="16"/>
          <w:szCs w:val="16"/>
        </w:rPr>
        <w:t xml:space="preserve">             </w:t>
      </w:r>
      <w:r w:rsidRPr="00E648B3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 wp14:anchorId="45AE4B9F" wp14:editId="4A97EFAC">
            <wp:extent cx="1980046" cy="1464412"/>
            <wp:effectExtent l="0" t="0" r="1270" b="2540"/>
            <wp:docPr id="56" name="Рисунок 56" descr="C:\Users\galaninav\Desktop\а42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laninav\Desktop\а42а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92" cy="148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sz w:val="16"/>
          <w:szCs w:val="16"/>
        </w:rPr>
        <w:t xml:space="preserve">  </w:t>
      </w:r>
    </w:p>
    <w:p w:rsidR="000456F2" w:rsidRPr="00632923" w:rsidRDefault="000456F2" w:rsidP="000456F2">
      <w:pPr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 xml:space="preserve">   </w:t>
      </w:r>
      <w:r>
        <w:rPr>
          <w:rFonts w:ascii="Verdana" w:hAnsi="Verdana"/>
          <w:sz w:val="28"/>
        </w:rPr>
        <w:t xml:space="preserve">     </w:t>
      </w:r>
    </w:p>
    <w:p w:rsidR="000456F2" w:rsidRPr="00357510" w:rsidRDefault="000456F2" w:rsidP="000456F2">
      <w:pPr>
        <w:pStyle w:val="af6"/>
        <w:rPr>
          <w:rFonts w:ascii="Arial" w:hAnsi="Arial" w:cs="Arial"/>
          <w:sz w:val="24"/>
          <w:szCs w:val="24"/>
        </w:rPr>
      </w:pPr>
      <w:r w:rsidRPr="00357510">
        <w:rPr>
          <w:rFonts w:ascii="Arial" w:eastAsia="MS Mincho" w:hAnsi="Arial"/>
          <w:b/>
          <w:sz w:val="24"/>
          <w:szCs w:val="24"/>
        </w:rPr>
        <w:t xml:space="preserve"> ПРЕДВАРИТЕЛЬНОЕ ОХЛАЖДЕНИЕ</w:t>
      </w:r>
      <w:r w:rsidRPr="00357510">
        <w:rPr>
          <w:rFonts w:ascii="Arial" w:hAnsi="Arial" w:cs="Arial"/>
          <w:sz w:val="24"/>
          <w:szCs w:val="24"/>
        </w:rPr>
        <w:t xml:space="preserve"> - войдите в </w:t>
      </w:r>
      <w:proofErr w:type="gramStart"/>
      <w:r w:rsidRPr="00357510">
        <w:rPr>
          <w:rFonts w:ascii="Arial" w:hAnsi="Arial" w:cs="Arial"/>
          <w:sz w:val="24"/>
          <w:szCs w:val="24"/>
        </w:rPr>
        <w:t>меню  СПЕЦИАЛЬНЫЕ</w:t>
      </w:r>
      <w:proofErr w:type="gramEnd"/>
      <w:r w:rsidRPr="00357510">
        <w:rPr>
          <w:rFonts w:ascii="Arial" w:hAnsi="Arial" w:cs="Arial"/>
          <w:sz w:val="24"/>
          <w:szCs w:val="24"/>
        </w:rPr>
        <w:t xml:space="preserve"> ЦИКЛЫ,  нажмите кнопку  </w:t>
      </w:r>
      <w:r w:rsidRPr="00357510">
        <w:rPr>
          <w:rFonts w:ascii="Arial" w:eastAsia="Verdana" w:hAnsi="Arial" w:cs="Arial"/>
          <w:noProof/>
          <w:spacing w:val="33"/>
          <w:sz w:val="24"/>
          <w:szCs w:val="24"/>
          <w:lang w:bidi="ar-SA"/>
        </w:rPr>
        <w:drawing>
          <wp:inline distT="0" distB="0" distL="0" distR="0" wp14:anchorId="41D27C51" wp14:editId="42F7F94E">
            <wp:extent cx="362585" cy="18097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510">
        <w:rPr>
          <w:rFonts w:ascii="Arial" w:hAnsi="Arial" w:cs="Arial"/>
          <w:sz w:val="24"/>
          <w:szCs w:val="24"/>
        </w:rPr>
        <w:t xml:space="preserve"> в главном окне, выберите раздел ПРЕДВАРИТЕЛЬНОЕ ОХЛАЖДЕНИЕ и подтвердите нажатием кнопки   </w:t>
      </w:r>
      <w:r w:rsidRPr="00357510">
        <w:rPr>
          <w:rFonts w:ascii="Arial" w:eastAsia="Verdana" w:hAnsi="Arial" w:cs="Arial"/>
          <w:noProof/>
          <w:spacing w:val="33"/>
          <w:sz w:val="24"/>
          <w:szCs w:val="24"/>
          <w:lang w:bidi="ar-SA"/>
        </w:rPr>
        <w:drawing>
          <wp:inline distT="0" distB="0" distL="0" distR="0" wp14:anchorId="3E2402EC" wp14:editId="0690EC8F">
            <wp:extent cx="362585" cy="18097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510">
        <w:rPr>
          <w:rFonts w:ascii="Arial" w:hAnsi="Arial" w:cs="Arial"/>
          <w:sz w:val="24"/>
          <w:szCs w:val="24"/>
        </w:rPr>
        <w:t xml:space="preserve"> : на экране появится  значение </w:t>
      </w:r>
      <w:proofErr w:type="spellStart"/>
      <w:r w:rsidRPr="00357510">
        <w:rPr>
          <w:rFonts w:ascii="Arial" w:hAnsi="Arial" w:cs="Arial"/>
          <w:sz w:val="24"/>
          <w:szCs w:val="24"/>
        </w:rPr>
        <w:t>уставки</w:t>
      </w:r>
      <w:proofErr w:type="spellEnd"/>
      <w:r w:rsidRPr="00357510">
        <w:rPr>
          <w:rFonts w:ascii="Arial" w:hAnsi="Arial" w:cs="Arial"/>
          <w:sz w:val="24"/>
          <w:szCs w:val="24"/>
        </w:rPr>
        <w:t xml:space="preserve"> (по умолчанию 5°C) ; это значение можно изменить, нажимая кнопки </w:t>
      </w:r>
      <w:r w:rsidRPr="00357510">
        <w:rPr>
          <w:rFonts w:ascii="Arial" w:eastAsia="Verdana" w:hAnsi="Arial" w:cs="Arial"/>
          <w:noProof/>
          <w:spacing w:val="33"/>
          <w:sz w:val="24"/>
          <w:szCs w:val="24"/>
          <w:lang w:bidi="ar-SA"/>
        </w:rPr>
        <w:drawing>
          <wp:inline distT="0" distB="0" distL="0" distR="0" wp14:anchorId="00CFCEBE" wp14:editId="3F3B099E">
            <wp:extent cx="362585" cy="18097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510">
        <w:rPr>
          <w:rFonts w:ascii="Arial" w:eastAsia="Verdana" w:hAnsi="Arial" w:cs="Arial"/>
          <w:spacing w:val="33"/>
          <w:sz w:val="24"/>
          <w:szCs w:val="24"/>
        </w:rPr>
        <w:t xml:space="preserve"> и </w:t>
      </w:r>
      <w:r w:rsidRPr="00357510">
        <w:rPr>
          <w:rFonts w:ascii="Arial" w:eastAsia="Verdana" w:hAnsi="Arial" w:cs="Arial"/>
          <w:noProof/>
          <w:spacing w:val="33"/>
          <w:sz w:val="24"/>
          <w:szCs w:val="24"/>
          <w:lang w:bidi="ar-SA"/>
        </w:rPr>
        <w:drawing>
          <wp:inline distT="0" distB="0" distL="0" distR="0" wp14:anchorId="56ECCDE3" wp14:editId="55A35A73">
            <wp:extent cx="362585" cy="17272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510">
        <w:rPr>
          <w:rFonts w:ascii="Arial" w:hAnsi="Arial" w:cs="Arial"/>
          <w:sz w:val="24"/>
          <w:szCs w:val="24"/>
        </w:rPr>
        <w:t xml:space="preserve"> .При повторном нажатии кнопки  </w:t>
      </w:r>
      <w:r w:rsidRPr="00357510">
        <w:rPr>
          <w:rFonts w:ascii="Arial" w:eastAsia="Verdana" w:hAnsi="Arial" w:cs="Arial"/>
          <w:noProof/>
          <w:spacing w:val="33"/>
          <w:sz w:val="24"/>
          <w:szCs w:val="24"/>
          <w:lang w:bidi="ar-SA"/>
        </w:rPr>
        <w:drawing>
          <wp:inline distT="0" distB="0" distL="0" distR="0" wp14:anchorId="76D1D793" wp14:editId="6B480E86">
            <wp:extent cx="362585" cy="18097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510">
        <w:rPr>
          <w:rFonts w:ascii="Arial" w:hAnsi="Arial" w:cs="Arial"/>
          <w:sz w:val="24"/>
          <w:szCs w:val="24"/>
        </w:rPr>
        <w:t xml:space="preserve"> цикл будет запущен.</w:t>
      </w: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  <w:r w:rsidRPr="00EE43FE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 wp14:anchorId="466208B7" wp14:editId="39F52CD2">
            <wp:extent cx="2184909" cy="1689382"/>
            <wp:effectExtent l="0" t="0" r="6350" b="6350"/>
            <wp:docPr id="62" name="Рисунок 62" descr="C:\Users\galaninav\Desktop\6н44р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laninav\Desktop\6н44рур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42" cy="172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noProof/>
          <w:sz w:val="16"/>
          <w:szCs w:val="16"/>
        </w:rPr>
        <w:t xml:space="preserve">          </w:t>
      </w:r>
      <w:r w:rsidRPr="00C929B6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 wp14:anchorId="0DC5540D" wp14:editId="66362F71">
            <wp:extent cx="2232561" cy="1643123"/>
            <wp:effectExtent l="0" t="0" r="0" b="0"/>
            <wp:docPr id="63" name="Рисунок 63" descr="C:\Users\galaninav\Desktop\4222342322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alaninav\Desktop\4222342322кк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580" cy="16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Pr="00357510" w:rsidRDefault="000456F2" w:rsidP="00357510">
      <w:pPr>
        <w:rPr>
          <w:rFonts w:ascii="Arial" w:eastAsia="Verdana" w:hAnsi="Arial" w:cs="Arial"/>
        </w:rPr>
      </w:pPr>
      <w:r w:rsidRPr="00357510">
        <w:rPr>
          <w:rFonts w:ascii="Arial" w:hAnsi="Arial" w:cs="Arial"/>
        </w:rPr>
        <w:t xml:space="preserve">Как только будет достигнута требуемая рабочая установка температуры камеры, будет подан звуковой сигнал и цикл будет поддерживать достигнутую температуру камеры до тех пор, пока не будет в течение 2 секунд удерживаться нажатой кнопка </w:t>
      </w:r>
      <w:proofErr w:type="gramStart"/>
      <w:r w:rsidRPr="00357510">
        <w:rPr>
          <w:rFonts w:ascii="Arial" w:hAnsi="Arial" w:cs="Arial"/>
        </w:rPr>
        <w:t xml:space="preserve"> </w:t>
      </w:r>
      <w:r w:rsidRPr="00357510">
        <w:rPr>
          <w:rFonts w:ascii="Arial" w:hAnsi="Arial" w:cs="Arial"/>
          <w:noProof/>
        </w:rPr>
        <w:drawing>
          <wp:inline distT="0" distB="0" distL="0" distR="0" wp14:anchorId="47C6EF25" wp14:editId="35D14A44">
            <wp:extent cx="362585" cy="18097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510">
        <w:rPr>
          <w:rFonts w:ascii="Arial" w:hAnsi="Arial" w:cs="Arial"/>
        </w:rPr>
        <w:t xml:space="preserve"> ,</w:t>
      </w:r>
      <w:proofErr w:type="gramEnd"/>
      <w:r w:rsidRPr="00357510">
        <w:rPr>
          <w:rFonts w:ascii="Arial" w:hAnsi="Arial" w:cs="Arial"/>
        </w:rPr>
        <w:t xml:space="preserve"> либо до тех пор, пока не будет запущен цикл шокового охлаждения / шоковой заморозки.</w:t>
      </w:r>
    </w:p>
    <w:p w:rsidR="000456F2" w:rsidRPr="00357510" w:rsidRDefault="000456F2" w:rsidP="00357510">
      <w:pPr>
        <w:ind w:left="113" w:right="221"/>
        <w:jc w:val="both"/>
        <w:rPr>
          <w:rFonts w:ascii="Arial" w:eastAsia="Verdana" w:hAnsi="Arial" w:cs="Arial"/>
        </w:rPr>
      </w:pPr>
      <w:r w:rsidRPr="00357510">
        <w:rPr>
          <w:rFonts w:ascii="Arial" w:hAnsi="Arial" w:cs="Arial"/>
        </w:rPr>
        <w:t xml:space="preserve">Во время цикла предварительного охлаждения доступна автоматическая </w:t>
      </w:r>
      <w:proofErr w:type="spellStart"/>
      <w:r w:rsidRPr="00357510">
        <w:rPr>
          <w:rFonts w:ascii="Arial" w:hAnsi="Arial" w:cs="Arial"/>
        </w:rPr>
        <w:t>оттайка</w:t>
      </w:r>
      <w:proofErr w:type="spellEnd"/>
      <w:r w:rsidRPr="00357510">
        <w:rPr>
          <w:rFonts w:ascii="Arial" w:hAnsi="Arial" w:cs="Arial"/>
        </w:rPr>
        <w:t>.</w:t>
      </w:r>
    </w:p>
    <w:p w:rsidR="000456F2" w:rsidRPr="00357510" w:rsidRDefault="000456F2" w:rsidP="00357510">
      <w:pPr>
        <w:spacing w:before="6"/>
        <w:ind w:right="221"/>
        <w:rPr>
          <w:rFonts w:ascii="Arial" w:hAnsi="Arial" w:cs="Arial"/>
        </w:rPr>
      </w:pPr>
    </w:p>
    <w:p w:rsidR="000456F2" w:rsidRPr="008D13D5" w:rsidRDefault="000456F2" w:rsidP="000456F2">
      <w:pPr>
        <w:spacing w:before="1" w:line="100" w:lineRule="exact"/>
        <w:ind w:right="221"/>
        <w:rPr>
          <w:rFonts w:ascii="Arial" w:hAnsi="Arial" w:cs="Arial"/>
          <w:sz w:val="21"/>
          <w:szCs w:val="21"/>
        </w:rPr>
      </w:pPr>
    </w:p>
    <w:p w:rsidR="000456F2" w:rsidRPr="00B278DF" w:rsidRDefault="000456F2" w:rsidP="00B278DF">
      <w:pPr>
        <w:ind w:right="41"/>
        <w:rPr>
          <w:rFonts w:ascii="Arial" w:eastAsia="Verdana" w:hAnsi="Arial" w:cs="Arial"/>
        </w:rPr>
      </w:pPr>
      <w:r w:rsidRPr="00B278DF">
        <w:rPr>
          <w:rFonts w:ascii="Arial" w:eastAsia="MS Mincho" w:hAnsi="Arial"/>
          <w:b/>
        </w:rPr>
        <w:t xml:space="preserve"> САНИТАРНАЯ ОБРАБОТКА РЫБЫ</w:t>
      </w:r>
      <w:r w:rsidRPr="00B278DF">
        <w:rPr>
          <w:rFonts w:ascii="Arial" w:hAnsi="Arial" w:cs="Arial"/>
        </w:rPr>
        <w:t xml:space="preserve"> - войдите в меню СПЕЦИАЛЬНЫЕ </w:t>
      </w:r>
      <w:proofErr w:type="gramStart"/>
      <w:r w:rsidRPr="00B278DF">
        <w:rPr>
          <w:rFonts w:ascii="Arial" w:hAnsi="Arial" w:cs="Arial"/>
        </w:rPr>
        <w:t>ЦИКЛЫ ,</w:t>
      </w:r>
      <w:proofErr w:type="gramEnd"/>
      <w:r w:rsidRPr="00B278DF">
        <w:rPr>
          <w:rFonts w:ascii="Arial" w:hAnsi="Arial" w:cs="Arial"/>
        </w:rPr>
        <w:t xml:space="preserve"> нажав кнопку    </w:t>
      </w:r>
      <w:r w:rsidRPr="00B278DF">
        <w:rPr>
          <w:rFonts w:ascii="Arial" w:eastAsia="Verdana" w:hAnsi="Arial" w:cs="Arial"/>
          <w:noProof/>
          <w:spacing w:val="33"/>
        </w:rPr>
        <w:drawing>
          <wp:inline distT="0" distB="0" distL="0" distR="0" wp14:anchorId="391AD4CA" wp14:editId="55622B2A">
            <wp:extent cx="362585" cy="18097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8DF">
        <w:rPr>
          <w:rFonts w:ascii="Arial" w:hAnsi="Arial" w:cs="Arial"/>
        </w:rPr>
        <w:t xml:space="preserve">  в главном окне, выберите раздел САНИТАРИЯ РЫБЫ и подтвердите нажатием кнопки   </w:t>
      </w:r>
      <w:r w:rsidRPr="00B278DF">
        <w:rPr>
          <w:rFonts w:ascii="Arial" w:eastAsia="Verdana" w:hAnsi="Arial" w:cs="Arial"/>
          <w:noProof/>
          <w:spacing w:val="33"/>
        </w:rPr>
        <w:drawing>
          <wp:inline distT="0" distB="0" distL="0" distR="0" wp14:anchorId="321EC5AC" wp14:editId="61922209">
            <wp:extent cx="362585" cy="18097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8DF">
        <w:rPr>
          <w:rFonts w:ascii="Arial" w:hAnsi="Arial" w:cs="Arial"/>
        </w:rPr>
        <w:t xml:space="preserve">    :  дисплей покажет САНИТАРИЯ РЫБЫ) и при повторном нажатии на кнопку  </w:t>
      </w:r>
      <w:r w:rsidRPr="00B278DF">
        <w:rPr>
          <w:rFonts w:ascii="Arial" w:eastAsia="Verdana" w:hAnsi="Arial" w:cs="Arial"/>
          <w:noProof/>
          <w:spacing w:val="33"/>
        </w:rPr>
        <w:drawing>
          <wp:inline distT="0" distB="0" distL="0" distR="0" wp14:anchorId="3E30A935" wp14:editId="6BD82C58">
            <wp:extent cx="362585" cy="18097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8DF">
        <w:rPr>
          <w:rFonts w:ascii="Arial" w:hAnsi="Arial" w:cs="Arial"/>
        </w:rPr>
        <w:t xml:space="preserve"> цикл будет запущен.</w:t>
      </w:r>
    </w:p>
    <w:p w:rsidR="000456F2" w:rsidRPr="00B278DF" w:rsidRDefault="000456F2" w:rsidP="00B278DF"/>
    <w:p w:rsidR="000456F2" w:rsidRPr="00B278DF" w:rsidRDefault="000456F2" w:rsidP="00B278DF">
      <w:pPr>
        <w:ind w:left="113" w:right="221"/>
        <w:jc w:val="both"/>
        <w:rPr>
          <w:rFonts w:ascii="Arial" w:eastAsia="Verdana" w:hAnsi="Arial" w:cs="Arial"/>
        </w:rPr>
      </w:pPr>
      <w:r w:rsidRPr="00B278DF">
        <w:rPr>
          <w:rFonts w:ascii="Arial" w:hAnsi="Arial" w:cs="Arial"/>
        </w:rPr>
        <w:t>Этот специальный цикл состоит из следующих фаз:</w:t>
      </w:r>
    </w:p>
    <w:p w:rsidR="000456F2" w:rsidRPr="00B278DF" w:rsidRDefault="000456F2" w:rsidP="00B278DF">
      <w:pPr>
        <w:rPr>
          <w:rFonts w:ascii="Arial" w:hAnsi="Arial" w:cs="Arial"/>
        </w:rPr>
      </w:pPr>
    </w:p>
    <w:p w:rsidR="00B278DF" w:rsidRDefault="000456F2" w:rsidP="00B278DF">
      <w:pPr>
        <w:pStyle w:val="af6"/>
        <w:rPr>
          <w:rFonts w:ascii="Arial" w:hAnsi="Arial" w:cs="Arial"/>
          <w:sz w:val="24"/>
          <w:szCs w:val="24"/>
        </w:rPr>
      </w:pPr>
      <w:r w:rsidRPr="00B278DF">
        <w:rPr>
          <w:rFonts w:ascii="Arial" w:hAnsi="Arial" w:cs="Arial"/>
          <w:sz w:val="24"/>
          <w:szCs w:val="24"/>
        </w:rPr>
        <w:t xml:space="preserve">-   шоковая заморозка при температуре камеры </w:t>
      </w:r>
      <w:r w:rsidR="00B278DF">
        <w:rPr>
          <w:rFonts w:ascii="Arial" w:hAnsi="Arial" w:cs="Arial"/>
          <w:sz w:val="24"/>
          <w:szCs w:val="24"/>
        </w:rPr>
        <w:t xml:space="preserve">минус </w:t>
      </w:r>
      <w:r w:rsidRPr="00B278DF">
        <w:rPr>
          <w:rFonts w:ascii="Arial" w:hAnsi="Arial" w:cs="Arial"/>
          <w:sz w:val="24"/>
          <w:szCs w:val="24"/>
        </w:rPr>
        <w:t xml:space="preserve">40°C по умолчанию и при </w:t>
      </w:r>
    </w:p>
    <w:p w:rsidR="000456F2" w:rsidRPr="00B278DF" w:rsidRDefault="00B278DF" w:rsidP="00B278DF">
      <w:pPr>
        <w:pStyle w:val="af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0456F2" w:rsidRPr="00B278DF">
        <w:rPr>
          <w:rFonts w:ascii="Arial" w:hAnsi="Arial" w:cs="Arial"/>
          <w:sz w:val="24"/>
          <w:szCs w:val="24"/>
        </w:rPr>
        <w:t xml:space="preserve">рабочей установке температуры продукта </w:t>
      </w:r>
      <w:r>
        <w:rPr>
          <w:rFonts w:ascii="Arial" w:hAnsi="Arial" w:cs="Arial"/>
          <w:sz w:val="24"/>
          <w:szCs w:val="24"/>
        </w:rPr>
        <w:t xml:space="preserve">минус </w:t>
      </w:r>
      <w:r w:rsidR="000456F2" w:rsidRPr="00B278DF">
        <w:rPr>
          <w:rFonts w:ascii="Arial" w:hAnsi="Arial" w:cs="Arial"/>
          <w:sz w:val="24"/>
          <w:szCs w:val="24"/>
        </w:rPr>
        <w:t>20°C по умолчанию;</w:t>
      </w:r>
    </w:p>
    <w:p w:rsidR="00B278DF" w:rsidRDefault="000456F2" w:rsidP="00B278DF">
      <w:pPr>
        <w:pStyle w:val="af6"/>
        <w:rPr>
          <w:rFonts w:ascii="Arial" w:hAnsi="Arial" w:cs="Arial"/>
          <w:sz w:val="24"/>
          <w:szCs w:val="24"/>
        </w:rPr>
      </w:pPr>
      <w:r w:rsidRPr="00B278DF">
        <w:rPr>
          <w:rFonts w:ascii="Arial" w:hAnsi="Arial" w:cs="Arial"/>
          <w:sz w:val="24"/>
          <w:szCs w:val="24"/>
        </w:rPr>
        <w:t xml:space="preserve">-  поддержание в течение 24 часов по умолчанию при температуре камеры </w:t>
      </w:r>
      <w:r w:rsidR="00B278DF">
        <w:rPr>
          <w:rFonts w:ascii="Arial" w:hAnsi="Arial" w:cs="Arial"/>
          <w:sz w:val="24"/>
          <w:szCs w:val="24"/>
        </w:rPr>
        <w:t xml:space="preserve">минус </w:t>
      </w:r>
      <w:r w:rsidRPr="00B278DF">
        <w:rPr>
          <w:rFonts w:ascii="Arial" w:hAnsi="Arial" w:cs="Arial"/>
          <w:sz w:val="24"/>
          <w:szCs w:val="24"/>
        </w:rPr>
        <w:t xml:space="preserve">20°C </w:t>
      </w:r>
    </w:p>
    <w:p w:rsidR="000456F2" w:rsidRPr="00B278DF" w:rsidRDefault="00B278DF" w:rsidP="00B278DF">
      <w:pPr>
        <w:pStyle w:val="af6"/>
        <w:rPr>
          <w:rFonts w:ascii="Arial" w:eastAsia="Verdana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0456F2" w:rsidRPr="00B278DF">
        <w:rPr>
          <w:rFonts w:ascii="Arial" w:hAnsi="Arial" w:cs="Arial"/>
          <w:sz w:val="24"/>
          <w:szCs w:val="24"/>
        </w:rPr>
        <w:t>по умолчанию;</w:t>
      </w:r>
    </w:p>
    <w:p w:rsidR="000456F2" w:rsidRPr="00B278DF" w:rsidRDefault="000456F2" w:rsidP="00B278DF">
      <w:pPr>
        <w:pStyle w:val="af6"/>
        <w:rPr>
          <w:rFonts w:ascii="Arial" w:hAnsi="Arial" w:cs="Arial"/>
          <w:sz w:val="24"/>
          <w:szCs w:val="24"/>
        </w:rPr>
      </w:pPr>
      <w:r w:rsidRPr="00B278DF">
        <w:rPr>
          <w:rFonts w:ascii="Arial" w:hAnsi="Arial" w:cs="Arial"/>
          <w:sz w:val="24"/>
          <w:szCs w:val="24"/>
        </w:rPr>
        <w:t xml:space="preserve">-   удержание (хранение) при температуре камеры </w:t>
      </w:r>
      <w:r w:rsidR="00B278DF">
        <w:rPr>
          <w:rFonts w:ascii="Arial" w:hAnsi="Arial" w:cs="Arial"/>
          <w:sz w:val="24"/>
          <w:szCs w:val="24"/>
        </w:rPr>
        <w:t xml:space="preserve">минус </w:t>
      </w:r>
      <w:r w:rsidRPr="00B278DF">
        <w:rPr>
          <w:rFonts w:ascii="Arial" w:hAnsi="Arial" w:cs="Arial"/>
          <w:sz w:val="24"/>
          <w:szCs w:val="24"/>
        </w:rPr>
        <w:t xml:space="preserve">20°C по умолчанию. </w:t>
      </w:r>
    </w:p>
    <w:p w:rsidR="000456F2" w:rsidRPr="00B278DF" w:rsidRDefault="000456F2" w:rsidP="00B278DF">
      <w:pPr>
        <w:pStyle w:val="af6"/>
        <w:rPr>
          <w:rFonts w:ascii="Verdana" w:hAnsi="Verdana"/>
          <w:sz w:val="24"/>
          <w:szCs w:val="24"/>
        </w:rPr>
      </w:pPr>
    </w:p>
    <w:p w:rsidR="000456F2" w:rsidRDefault="000456F2" w:rsidP="000456F2">
      <w:pPr>
        <w:pStyle w:val="af6"/>
        <w:rPr>
          <w:rFonts w:eastAsia="Verdana" w:cs="Verdana"/>
          <w:szCs w:val="16"/>
        </w:rPr>
      </w:pPr>
      <w:r w:rsidRPr="00773AF8">
        <w:rPr>
          <w:rFonts w:eastAsia="Verdana" w:cs="Verdana"/>
          <w:noProof/>
          <w:szCs w:val="16"/>
          <w:lang w:bidi="ar-SA"/>
        </w:rPr>
        <w:drawing>
          <wp:inline distT="0" distB="0" distL="0" distR="0" wp14:anchorId="5F2A20DB" wp14:editId="6E3B592F">
            <wp:extent cx="1846824" cy="1352805"/>
            <wp:effectExtent l="0" t="0" r="1270" b="0"/>
            <wp:docPr id="68" name="Рисунок 68" descr="C:\Users\galaninav\Desktop\343а43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alaninav\Desktop\343а434а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125" cy="139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Verdana" w:cs="Verdana"/>
          <w:noProof/>
          <w:szCs w:val="16"/>
          <w:lang w:bidi="ar-SA"/>
        </w:rPr>
        <w:t xml:space="preserve">   </w:t>
      </w:r>
      <w:r w:rsidRPr="00BA4CC4">
        <w:rPr>
          <w:rFonts w:eastAsia="Verdana" w:cs="Verdana"/>
          <w:noProof/>
          <w:szCs w:val="16"/>
          <w:lang w:bidi="ar-SA"/>
        </w:rPr>
        <w:drawing>
          <wp:inline distT="0" distB="0" distL="0" distR="0" wp14:anchorId="75D941ED" wp14:editId="2AC329FE">
            <wp:extent cx="1816791" cy="1347503"/>
            <wp:effectExtent l="0" t="0" r="0" b="5080"/>
            <wp:docPr id="69" name="Рисунок 69" descr="C:\Users\galaninav\Desktop\а3а3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galaninav\Desktop\а3а3аа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689" cy="137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Verdana" w:cs="Verdana"/>
          <w:noProof/>
          <w:szCs w:val="16"/>
          <w:lang w:bidi="ar-SA"/>
        </w:rPr>
        <w:t xml:space="preserve">   </w:t>
      </w:r>
      <w:r w:rsidRPr="00BA4CC4">
        <w:rPr>
          <w:rFonts w:eastAsia="Verdana" w:cs="Verdana"/>
          <w:noProof/>
          <w:szCs w:val="16"/>
          <w:lang w:bidi="ar-SA"/>
        </w:rPr>
        <w:drawing>
          <wp:inline distT="0" distB="0" distL="0" distR="0" wp14:anchorId="1C2EC9B8" wp14:editId="49FD6685">
            <wp:extent cx="1840675" cy="1369031"/>
            <wp:effectExtent l="0" t="0" r="7620" b="3175"/>
            <wp:docPr id="70" name="Рисунок 70" descr="C:\Users\galaninav\Desktop\4к4к4к4к4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alaninav\Desktop\4к4к4к4к4к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561" cy="139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Default="000456F2" w:rsidP="000456F2">
      <w:pPr>
        <w:ind w:right="1368"/>
        <w:rPr>
          <w:sz w:val="16"/>
          <w:szCs w:val="16"/>
        </w:rPr>
      </w:pPr>
    </w:p>
    <w:p w:rsidR="000456F2" w:rsidRDefault="000456F2" w:rsidP="000456F2">
      <w:pPr>
        <w:spacing w:line="200" w:lineRule="exact"/>
        <w:rPr>
          <w:sz w:val="20"/>
          <w:szCs w:val="20"/>
        </w:rPr>
      </w:pPr>
    </w:p>
    <w:p w:rsidR="000456F2" w:rsidRDefault="000456F2" w:rsidP="000456F2">
      <w:pPr>
        <w:spacing w:before="15" w:line="220" w:lineRule="exact"/>
        <w:rPr>
          <w:sz w:val="20"/>
          <w:szCs w:val="20"/>
        </w:rPr>
      </w:pPr>
    </w:p>
    <w:p w:rsidR="000456F2" w:rsidRDefault="000456F2" w:rsidP="000456F2">
      <w:pPr>
        <w:spacing w:before="15" w:line="220" w:lineRule="exact"/>
      </w:pPr>
    </w:p>
    <w:p w:rsidR="000456F2" w:rsidRPr="00090378" w:rsidRDefault="000456F2" w:rsidP="00090378">
      <w:pPr>
        <w:ind w:left="113" w:right="56"/>
        <w:jc w:val="both"/>
        <w:rPr>
          <w:rFonts w:ascii="Arial" w:eastAsia="Verdana" w:hAnsi="Arial" w:cs="Arial"/>
        </w:rPr>
      </w:pPr>
      <w:r w:rsidRPr="00090378">
        <w:rPr>
          <w:rFonts w:ascii="Arial" w:hAnsi="Arial" w:cs="Arial"/>
        </w:rPr>
        <w:t>В течение цикла санитарной обработки рыбы, прибор всегда будет показывать температуру камеры и, в зависимости от выполняемой фазы, температуру продукта или продолжительность фазы поддержания.</w:t>
      </w:r>
    </w:p>
    <w:p w:rsidR="000456F2" w:rsidRPr="00090378" w:rsidRDefault="000456F2" w:rsidP="00090378">
      <w:pPr>
        <w:ind w:left="113" w:right="39"/>
        <w:jc w:val="both"/>
        <w:rPr>
          <w:rFonts w:ascii="Arial" w:hAnsi="Arial" w:cs="Arial"/>
        </w:rPr>
      </w:pPr>
    </w:p>
    <w:p w:rsidR="000456F2" w:rsidRPr="00090378" w:rsidRDefault="000456F2" w:rsidP="00090378">
      <w:pPr>
        <w:ind w:left="113" w:right="39"/>
        <w:jc w:val="both"/>
        <w:rPr>
          <w:rFonts w:ascii="Arial" w:hAnsi="Arial" w:cs="Arial"/>
        </w:rPr>
      </w:pPr>
      <w:r w:rsidRPr="00090378">
        <w:rPr>
          <w:rFonts w:ascii="Arial" w:eastAsia="MS Mincho" w:hAnsi="Arial"/>
          <w:b/>
        </w:rPr>
        <w:t xml:space="preserve"> ЗАКАЛКА МОРОЖЕНОГО</w:t>
      </w:r>
      <w:r w:rsidRPr="00090378">
        <w:rPr>
          <w:rFonts w:ascii="Arial" w:hAnsi="Arial" w:cs="Arial"/>
        </w:rPr>
        <w:t xml:space="preserve"> - в</w:t>
      </w:r>
      <w:r w:rsidR="00D643D2">
        <w:rPr>
          <w:rFonts w:ascii="Arial" w:hAnsi="Arial" w:cs="Arial"/>
        </w:rPr>
        <w:t>ойдите в меню СПЕЦИАЛЬНЫЕ ЦИКЛЫ</w:t>
      </w:r>
      <w:r w:rsidRPr="00090378">
        <w:rPr>
          <w:rFonts w:ascii="Arial" w:hAnsi="Arial" w:cs="Arial"/>
        </w:rPr>
        <w:t xml:space="preserve">, нажав кнопку  </w:t>
      </w:r>
      <w:r w:rsidRPr="00090378">
        <w:rPr>
          <w:rFonts w:ascii="Arial" w:eastAsia="Verdana" w:hAnsi="Arial" w:cs="Arial"/>
          <w:noProof/>
          <w:spacing w:val="33"/>
        </w:rPr>
        <w:drawing>
          <wp:inline distT="0" distB="0" distL="0" distR="0" wp14:anchorId="1952CB85" wp14:editId="18566092">
            <wp:extent cx="362585" cy="180975"/>
            <wp:effectExtent l="0" t="0" r="0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378">
        <w:rPr>
          <w:rFonts w:ascii="Arial" w:hAnsi="Arial" w:cs="Arial"/>
        </w:rPr>
        <w:t xml:space="preserve"> в главном окне, выберите раздел </w:t>
      </w:r>
      <w:proofErr w:type="gramStart"/>
      <w:r w:rsidRPr="00090378">
        <w:rPr>
          <w:rFonts w:ascii="Arial" w:hAnsi="Arial" w:cs="Arial"/>
        </w:rPr>
        <w:t>ЗАКАЛКА  и</w:t>
      </w:r>
      <w:proofErr w:type="gramEnd"/>
      <w:r w:rsidRPr="00090378">
        <w:rPr>
          <w:rFonts w:ascii="Arial" w:hAnsi="Arial" w:cs="Arial"/>
        </w:rPr>
        <w:t xml:space="preserve"> подтвердите нажатием кнопки  </w:t>
      </w:r>
      <w:r w:rsidRPr="00090378">
        <w:rPr>
          <w:rFonts w:ascii="Arial" w:eastAsia="Verdana" w:hAnsi="Arial" w:cs="Arial"/>
          <w:noProof/>
          <w:spacing w:val="33"/>
        </w:rPr>
        <w:drawing>
          <wp:inline distT="0" distB="0" distL="0" distR="0" wp14:anchorId="44C37DCE" wp14:editId="1ABE2D97">
            <wp:extent cx="362585" cy="18097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378">
        <w:rPr>
          <w:rFonts w:ascii="Arial" w:hAnsi="Arial" w:cs="Arial"/>
        </w:rPr>
        <w:t xml:space="preserve">   : на дисплее откроется окно, в нем будет показано значение рабочей установки (по умолчанию </w:t>
      </w:r>
      <w:r w:rsidR="00090378">
        <w:rPr>
          <w:rFonts w:ascii="Arial" w:hAnsi="Arial" w:cs="Arial"/>
        </w:rPr>
        <w:t xml:space="preserve">минус </w:t>
      </w:r>
      <w:r w:rsidRPr="00090378">
        <w:rPr>
          <w:rFonts w:ascii="Arial" w:hAnsi="Arial" w:cs="Arial"/>
        </w:rPr>
        <w:t xml:space="preserve">40°C) и время цикла закалки (по умолчанию 10 мин.). Возможно изменить время цикла, используйте для этого кнопки  </w:t>
      </w:r>
      <w:r w:rsidRPr="00090378">
        <w:rPr>
          <w:rFonts w:ascii="Arial" w:eastAsia="Verdana" w:hAnsi="Arial" w:cs="Arial"/>
          <w:noProof/>
          <w:spacing w:val="33"/>
        </w:rPr>
        <w:drawing>
          <wp:inline distT="0" distB="0" distL="0" distR="0" wp14:anchorId="0CE7C6F6" wp14:editId="32C87B53">
            <wp:extent cx="362585" cy="18097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378">
        <w:rPr>
          <w:rFonts w:ascii="Arial" w:hAnsi="Arial" w:cs="Arial"/>
        </w:rPr>
        <w:t xml:space="preserve"> и </w:t>
      </w:r>
      <w:proofErr w:type="gramStart"/>
      <w:r w:rsidRPr="00090378">
        <w:rPr>
          <w:rFonts w:ascii="Arial" w:hAnsi="Arial" w:cs="Arial"/>
        </w:rPr>
        <w:t xml:space="preserve"> </w:t>
      </w:r>
      <w:r w:rsidRPr="00090378">
        <w:rPr>
          <w:rFonts w:ascii="Arial" w:eastAsia="Verdana" w:hAnsi="Arial" w:cs="Arial"/>
          <w:noProof/>
          <w:spacing w:val="33"/>
        </w:rPr>
        <w:drawing>
          <wp:inline distT="0" distB="0" distL="0" distR="0" wp14:anchorId="502FDC38" wp14:editId="57202B9B">
            <wp:extent cx="362585" cy="17272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378">
        <w:rPr>
          <w:rFonts w:ascii="Arial" w:hAnsi="Arial" w:cs="Arial"/>
        </w:rPr>
        <w:t xml:space="preserve"> .</w:t>
      </w:r>
      <w:proofErr w:type="gramEnd"/>
      <w:r w:rsidRPr="00090378">
        <w:rPr>
          <w:rFonts w:ascii="Arial" w:hAnsi="Arial" w:cs="Arial"/>
        </w:rPr>
        <w:t xml:space="preserve"> При повторном нажатии на кнопку  </w:t>
      </w:r>
      <w:r w:rsidRPr="00090378">
        <w:rPr>
          <w:rFonts w:ascii="Arial" w:eastAsia="Verdana" w:hAnsi="Arial" w:cs="Arial"/>
          <w:noProof/>
          <w:spacing w:val="33"/>
        </w:rPr>
        <w:drawing>
          <wp:inline distT="0" distB="0" distL="0" distR="0" wp14:anchorId="0835BC4B" wp14:editId="10853AB4">
            <wp:extent cx="362585" cy="180975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378">
        <w:rPr>
          <w:rFonts w:ascii="Arial" w:hAnsi="Arial" w:cs="Arial"/>
        </w:rPr>
        <w:t xml:space="preserve"> цикл будет запущен. </w:t>
      </w:r>
    </w:p>
    <w:p w:rsidR="000456F2" w:rsidRPr="00090378" w:rsidRDefault="000456F2" w:rsidP="00090378">
      <w:pPr>
        <w:ind w:left="113" w:right="39"/>
        <w:jc w:val="both"/>
        <w:rPr>
          <w:rFonts w:ascii="Arial" w:eastAsia="Verdana" w:hAnsi="Arial" w:cs="Arial"/>
        </w:rPr>
      </w:pPr>
      <w:r w:rsidRPr="00090378">
        <w:rPr>
          <w:rFonts w:ascii="Arial" w:hAnsi="Arial" w:cs="Arial"/>
        </w:rPr>
        <w:t>При достижении рабочей установки камеры запускается обратный отсчет в</w:t>
      </w:r>
      <w:r w:rsidR="00090378">
        <w:rPr>
          <w:rFonts w:ascii="Arial" w:hAnsi="Arial" w:cs="Arial"/>
        </w:rPr>
        <w:t xml:space="preserve">ремени цикла, по его истечении </w:t>
      </w:r>
      <w:r w:rsidRPr="00090378">
        <w:rPr>
          <w:rFonts w:ascii="Arial" w:hAnsi="Arial" w:cs="Arial"/>
        </w:rPr>
        <w:t>раздастся звуковой сигнал.  При откры</w:t>
      </w:r>
      <w:r w:rsidR="00D643D2">
        <w:rPr>
          <w:rFonts w:ascii="Arial" w:hAnsi="Arial" w:cs="Arial"/>
        </w:rPr>
        <w:t>ван</w:t>
      </w:r>
      <w:r w:rsidRPr="00090378">
        <w:rPr>
          <w:rFonts w:ascii="Arial" w:hAnsi="Arial" w:cs="Arial"/>
        </w:rPr>
        <w:t>ии</w:t>
      </w:r>
      <w:r w:rsidR="00D643D2">
        <w:rPr>
          <w:rFonts w:ascii="Arial" w:hAnsi="Arial" w:cs="Arial"/>
        </w:rPr>
        <w:t xml:space="preserve"> и закрывании</w:t>
      </w:r>
      <w:r w:rsidRPr="00090378">
        <w:rPr>
          <w:rFonts w:ascii="Arial" w:hAnsi="Arial" w:cs="Arial"/>
        </w:rPr>
        <w:t xml:space="preserve"> двери снова запускается обратный отсчет времени цикла (при достижении рабочей установки).</w:t>
      </w:r>
    </w:p>
    <w:p w:rsidR="000456F2" w:rsidRPr="00090378" w:rsidRDefault="000456F2" w:rsidP="00090378">
      <w:pPr>
        <w:ind w:right="39"/>
        <w:jc w:val="both"/>
        <w:rPr>
          <w:rFonts w:ascii="Arial" w:eastAsia="Verdana" w:hAnsi="Arial" w:cs="Arial"/>
        </w:rPr>
      </w:pPr>
      <w:r w:rsidRPr="00090378">
        <w:rPr>
          <w:rFonts w:ascii="Arial" w:hAnsi="Arial" w:cs="Arial"/>
        </w:rPr>
        <w:t xml:space="preserve">  Цикл будет продолжаться до тех пор, пока не будет в течение 2 секунд удержана нажатой кнопка </w:t>
      </w:r>
      <w:proofErr w:type="gramStart"/>
      <w:r w:rsidRPr="00090378">
        <w:rPr>
          <w:rFonts w:ascii="Arial" w:hAnsi="Arial" w:cs="Arial"/>
        </w:rPr>
        <w:t xml:space="preserve"> </w:t>
      </w:r>
      <w:r w:rsidRPr="00090378">
        <w:rPr>
          <w:rFonts w:ascii="Arial" w:eastAsia="Verdana" w:hAnsi="Arial" w:cs="Arial"/>
          <w:noProof/>
          <w:spacing w:val="33"/>
        </w:rPr>
        <w:drawing>
          <wp:inline distT="0" distB="0" distL="0" distR="0" wp14:anchorId="6229BA5E" wp14:editId="75DFA414">
            <wp:extent cx="362585" cy="180975"/>
            <wp:effectExtent l="0" t="0" r="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378">
        <w:rPr>
          <w:rFonts w:ascii="Arial" w:hAnsi="Arial" w:cs="Arial"/>
        </w:rPr>
        <w:t xml:space="preserve"> .</w:t>
      </w:r>
      <w:proofErr w:type="gramEnd"/>
      <w:r w:rsidRPr="00090378">
        <w:rPr>
          <w:rFonts w:ascii="Arial" w:hAnsi="Arial" w:cs="Arial"/>
        </w:rPr>
        <w:t xml:space="preserve"> </w:t>
      </w:r>
    </w:p>
    <w:p w:rsidR="000456F2" w:rsidRPr="00090378" w:rsidRDefault="000456F2" w:rsidP="00090378">
      <w:pPr>
        <w:rPr>
          <w:rFonts w:ascii="Arial" w:hAnsi="Arial" w:cs="Arial"/>
        </w:rPr>
      </w:pPr>
    </w:p>
    <w:p w:rsidR="000456F2" w:rsidRPr="00090378" w:rsidRDefault="000456F2" w:rsidP="00090378">
      <w:pPr>
        <w:jc w:val="both"/>
        <w:rPr>
          <w:rFonts w:ascii="Verdana" w:eastAsia="Verdana" w:hAnsi="Verdana" w:cs="Verdana"/>
        </w:rPr>
      </w:pPr>
    </w:p>
    <w:p w:rsidR="000456F2" w:rsidRDefault="000456F2" w:rsidP="000456F2">
      <w:pPr>
        <w:jc w:val="both"/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jc w:val="both"/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jc w:val="both"/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noProof/>
          <w:sz w:val="16"/>
          <w:szCs w:val="16"/>
        </w:rPr>
      </w:pPr>
      <w:r>
        <w:rPr>
          <w:rFonts w:ascii="Verdana" w:eastAsia="Verdana" w:hAnsi="Verdana" w:cs="Verdana"/>
          <w:noProof/>
          <w:sz w:val="16"/>
          <w:szCs w:val="16"/>
        </w:rPr>
        <w:lastRenderedPageBreak/>
        <w:t xml:space="preserve"> </w:t>
      </w:r>
      <w:r w:rsidRPr="002B7C8F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 wp14:anchorId="1FA67DBE" wp14:editId="513299D8">
            <wp:extent cx="2478116" cy="1821510"/>
            <wp:effectExtent l="0" t="0" r="0" b="7620"/>
            <wp:docPr id="77" name="Рисунок 77" descr="C:\Users\galaninav\Desktop\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alaninav\Desktop\444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282" cy="183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noProof/>
          <w:sz w:val="16"/>
          <w:szCs w:val="16"/>
        </w:rPr>
        <w:t xml:space="preserve">          </w:t>
      </w:r>
      <w:r w:rsidRPr="002B7C8F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 wp14:anchorId="1D44D9AC" wp14:editId="755F6C08">
            <wp:extent cx="2478130" cy="1853436"/>
            <wp:effectExtent l="0" t="0" r="0" b="0"/>
            <wp:docPr id="78" name="Рисунок 78" descr="C:\Users\galaninav\Desktop\2223354к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alaninav\Desktop\2223354ккк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925" cy="187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Default="000456F2" w:rsidP="000456F2">
      <w:pPr>
        <w:rPr>
          <w:rFonts w:ascii="Verdana" w:eastAsia="Verdana" w:hAnsi="Verdana" w:cs="Verdana"/>
          <w:noProof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noProof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noProof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  <w:r w:rsidRPr="007D7547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 wp14:anchorId="68C052DC" wp14:editId="3537A7C0">
            <wp:extent cx="2466154" cy="1704010"/>
            <wp:effectExtent l="0" t="0" r="0" b="0"/>
            <wp:docPr id="79" name="Рисунок 79" descr="C:\Users\galaninav\Desktop\ввввввву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galaninav\Desktop\ввввввву33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93" cy="171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noProof/>
          <w:sz w:val="16"/>
          <w:szCs w:val="16"/>
        </w:rPr>
        <w:t xml:space="preserve">            </w:t>
      </w:r>
      <w:r w:rsidRPr="007D7547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 wp14:anchorId="332B44D2" wp14:editId="1DFBFE7D">
            <wp:extent cx="2424560" cy="1704839"/>
            <wp:effectExtent l="0" t="0" r="0" b="0"/>
            <wp:docPr id="80" name="Рисунок 80" descr="C:\Users\galaninav\Desktop\ппп45е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alaninav\Desktop\ппп45еппп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253" cy="171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Pr="00E72A16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Pr="00090378" w:rsidRDefault="000456F2" w:rsidP="000456F2">
      <w:pPr>
        <w:ind w:right="221"/>
        <w:jc w:val="both"/>
        <w:rPr>
          <w:rFonts w:ascii="Arial" w:hAnsi="Arial" w:cs="Arial"/>
        </w:rPr>
      </w:pPr>
      <w:r w:rsidRPr="00090378">
        <w:rPr>
          <w:rFonts w:ascii="Arial" w:eastAsia="MS Mincho" w:hAnsi="Arial"/>
          <w:b/>
        </w:rPr>
        <w:t xml:space="preserve"> НАГРЕВАНИЕ ИГОЛЬЧАТОГО ЩУПА</w:t>
      </w:r>
      <w:r w:rsidRPr="00090378">
        <w:rPr>
          <w:rFonts w:ascii="Arial" w:hAnsi="Arial" w:cs="Arial"/>
        </w:rPr>
        <w:t xml:space="preserve"> - применяется при циклах с контролем температуры. Цикл запу</w:t>
      </w:r>
      <w:r w:rsidR="00D643D2">
        <w:rPr>
          <w:rFonts w:ascii="Arial" w:hAnsi="Arial" w:cs="Arial"/>
        </w:rPr>
        <w:t xml:space="preserve">скается только при открытой </w:t>
      </w:r>
      <w:r w:rsidRPr="00090378">
        <w:rPr>
          <w:rFonts w:ascii="Arial" w:hAnsi="Arial" w:cs="Arial"/>
        </w:rPr>
        <w:t xml:space="preserve">двери </w:t>
      </w:r>
      <w:r w:rsidR="000C4ABD" w:rsidRPr="00090378">
        <w:rPr>
          <w:rFonts w:ascii="Arial" w:hAnsi="Arial" w:cs="Arial"/>
        </w:rPr>
        <w:t>изделия</w:t>
      </w:r>
      <w:r w:rsidRPr="00090378">
        <w:rPr>
          <w:rFonts w:ascii="Arial" w:hAnsi="Arial" w:cs="Arial"/>
        </w:rPr>
        <w:t>, после запуска цикла дверь можно закрыть.</w:t>
      </w:r>
    </w:p>
    <w:p w:rsidR="000456F2" w:rsidRDefault="000456F2" w:rsidP="000456F2">
      <w:pPr>
        <w:ind w:right="221"/>
        <w:jc w:val="both"/>
        <w:rPr>
          <w:rFonts w:ascii="Arial" w:hAnsi="Arial" w:cs="Arial"/>
          <w:sz w:val="21"/>
          <w:szCs w:val="21"/>
        </w:rPr>
      </w:pPr>
    </w:p>
    <w:p w:rsidR="000456F2" w:rsidRPr="00DF5D80" w:rsidRDefault="000456F2" w:rsidP="000456F2">
      <w:pPr>
        <w:ind w:right="221"/>
        <w:jc w:val="both"/>
        <w:rPr>
          <w:rFonts w:ascii="Arial" w:eastAsia="Verdana" w:hAnsi="Arial" w:cs="Arial"/>
          <w:sz w:val="21"/>
          <w:szCs w:val="21"/>
        </w:rPr>
      </w:pPr>
    </w:p>
    <w:p w:rsidR="000456F2" w:rsidRDefault="000456F2" w:rsidP="000456F2">
      <w:pPr>
        <w:pStyle w:val="af6"/>
        <w:rPr>
          <w:rFonts w:ascii="Verdana" w:hAnsi="Verdana"/>
          <w:sz w:val="16"/>
          <w:szCs w:val="16"/>
        </w:rPr>
      </w:pPr>
      <w:r w:rsidRPr="00D139F0">
        <w:rPr>
          <w:rFonts w:ascii="Verdana" w:hAnsi="Verdana"/>
          <w:noProof/>
          <w:sz w:val="16"/>
          <w:szCs w:val="16"/>
          <w:lang w:bidi="ar-SA"/>
        </w:rPr>
        <w:drawing>
          <wp:inline distT="0" distB="0" distL="0" distR="0" wp14:anchorId="675EBED9" wp14:editId="38CC88F0">
            <wp:extent cx="2698169" cy="1977429"/>
            <wp:effectExtent l="0" t="0" r="6985" b="3810"/>
            <wp:docPr id="81" name="Рисунок 124" descr="C:\Users\galaninav\Desktop\113232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alaninav\Desktop\113232323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754" cy="199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6"/>
          <w:szCs w:val="16"/>
          <w:lang w:bidi="ar-SA"/>
        </w:rPr>
        <w:t xml:space="preserve">           </w:t>
      </w:r>
      <w:r w:rsidRPr="00D139F0">
        <w:rPr>
          <w:rFonts w:ascii="Verdana" w:hAnsi="Verdana"/>
          <w:noProof/>
          <w:sz w:val="16"/>
          <w:szCs w:val="16"/>
          <w:lang w:bidi="ar-SA"/>
        </w:rPr>
        <w:drawing>
          <wp:inline distT="0" distB="0" distL="0" distR="0" wp14:anchorId="19AE2D91" wp14:editId="4A16C700">
            <wp:extent cx="2696834" cy="1987502"/>
            <wp:effectExtent l="0" t="0" r="8890" b="0"/>
            <wp:docPr id="82" name="Рисунок 125" descr="C:\Users\galaninav\Desktop\3у3у3у3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galaninav\Desktop\3у3у3у3у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602" cy="19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Pr="00090378" w:rsidRDefault="00A812C1" w:rsidP="00090378">
      <w:pPr>
        <w:pStyle w:val="af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Войдите в меню </w:t>
      </w:r>
      <w:r w:rsidR="000456F2" w:rsidRPr="00090378">
        <w:rPr>
          <w:rFonts w:ascii="Arial" w:hAnsi="Arial" w:cs="Arial"/>
          <w:sz w:val="24"/>
          <w:szCs w:val="24"/>
        </w:rPr>
        <w:t xml:space="preserve">СПЕЦИАЛЬНЫЕ </w:t>
      </w:r>
      <w:proofErr w:type="gramStart"/>
      <w:r w:rsidR="000456F2" w:rsidRPr="00090378">
        <w:rPr>
          <w:rFonts w:ascii="Arial" w:hAnsi="Arial" w:cs="Arial"/>
          <w:sz w:val="24"/>
          <w:szCs w:val="24"/>
        </w:rPr>
        <w:t>ЦИКЛЫ ,</w:t>
      </w:r>
      <w:proofErr w:type="gramEnd"/>
      <w:r w:rsidR="000456F2" w:rsidRPr="00090378">
        <w:rPr>
          <w:rFonts w:ascii="Arial" w:hAnsi="Arial" w:cs="Arial"/>
          <w:sz w:val="24"/>
          <w:szCs w:val="24"/>
        </w:rPr>
        <w:t xml:space="preserve"> нажав    кнопку  </w:t>
      </w:r>
      <w:r w:rsidR="000456F2" w:rsidRPr="00090378">
        <w:rPr>
          <w:rFonts w:ascii="Arial" w:hAnsi="Arial" w:cs="Arial"/>
          <w:noProof/>
          <w:sz w:val="24"/>
          <w:szCs w:val="24"/>
          <w:lang w:bidi="ar-SA"/>
        </w:rPr>
        <w:drawing>
          <wp:inline distT="0" distB="0" distL="0" distR="0" wp14:anchorId="66DD3519" wp14:editId="4F4AE1B7">
            <wp:extent cx="362585" cy="180975"/>
            <wp:effectExtent l="0" t="0" r="0" b="9525"/>
            <wp:docPr id="8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6F2" w:rsidRPr="00090378">
        <w:rPr>
          <w:rFonts w:ascii="Arial" w:hAnsi="Arial" w:cs="Arial"/>
          <w:sz w:val="24"/>
          <w:szCs w:val="24"/>
        </w:rPr>
        <w:t xml:space="preserve">  в главном окне, выберите раздел НАГРЕВАНИЕ ИГЛЫ и подтвердите нажатием кнопки  </w:t>
      </w:r>
      <w:r w:rsidR="000456F2" w:rsidRPr="00090378">
        <w:rPr>
          <w:rFonts w:ascii="Arial" w:hAnsi="Arial" w:cs="Arial"/>
          <w:noProof/>
          <w:sz w:val="24"/>
          <w:szCs w:val="24"/>
          <w:lang w:bidi="ar-SA"/>
        </w:rPr>
        <w:drawing>
          <wp:inline distT="0" distB="0" distL="0" distR="0" wp14:anchorId="06C1F6F6" wp14:editId="5A2BE7CC">
            <wp:extent cx="362585" cy="180975"/>
            <wp:effectExtent l="0" t="0" r="0" b="9525"/>
            <wp:docPr id="8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6F2" w:rsidRPr="00090378">
        <w:rPr>
          <w:rFonts w:ascii="Arial" w:hAnsi="Arial" w:cs="Arial"/>
          <w:sz w:val="24"/>
          <w:szCs w:val="24"/>
        </w:rPr>
        <w:t xml:space="preserve"> : на экране появится на</w:t>
      </w:r>
      <w:r>
        <w:rPr>
          <w:rFonts w:ascii="Arial" w:hAnsi="Arial" w:cs="Arial"/>
          <w:sz w:val="24"/>
          <w:szCs w:val="24"/>
        </w:rPr>
        <w:t xml:space="preserve">чальное окно. После повторного </w:t>
      </w:r>
      <w:r w:rsidR="000456F2" w:rsidRPr="00090378">
        <w:rPr>
          <w:rFonts w:ascii="Arial" w:hAnsi="Arial" w:cs="Arial"/>
          <w:sz w:val="24"/>
          <w:szCs w:val="24"/>
        </w:rPr>
        <w:t xml:space="preserve">нажатия кнопки </w:t>
      </w:r>
      <w:proofErr w:type="gramStart"/>
      <w:r w:rsidR="000456F2" w:rsidRPr="00090378">
        <w:rPr>
          <w:rFonts w:ascii="Arial" w:hAnsi="Arial" w:cs="Arial"/>
          <w:sz w:val="24"/>
          <w:szCs w:val="24"/>
        </w:rPr>
        <w:t xml:space="preserve"> </w:t>
      </w:r>
      <w:r w:rsidR="000456F2" w:rsidRPr="00090378">
        <w:rPr>
          <w:rFonts w:ascii="Arial" w:hAnsi="Arial" w:cs="Arial"/>
          <w:noProof/>
          <w:sz w:val="24"/>
          <w:szCs w:val="24"/>
          <w:lang w:bidi="ar-SA"/>
        </w:rPr>
        <w:drawing>
          <wp:inline distT="0" distB="0" distL="0" distR="0" wp14:anchorId="6168724C" wp14:editId="7EF5AABE">
            <wp:extent cx="362585" cy="180975"/>
            <wp:effectExtent l="0" t="0" r="0" b="9525"/>
            <wp:docPr id="8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6F2" w:rsidRPr="00090378">
        <w:rPr>
          <w:rFonts w:ascii="Arial" w:hAnsi="Arial" w:cs="Arial"/>
          <w:sz w:val="24"/>
          <w:szCs w:val="24"/>
        </w:rPr>
        <w:t xml:space="preserve"> ,</w:t>
      </w:r>
      <w:proofErr w:type="gramEnd"/>
      <w:r w:rsidR="000456F2" w:rsidRPr="00090378">
        <w:rPr>
          <w:rFonts w:ascii="Arial" w:hAnsi="Arial" w:cs="Arial"/>
          <w:sz w:val="24"/>
          <w:szCs w:val="24"/>
        </w:rPr>
        <w:t xml:space="preserve"> цикл будет запущен (при открытой двери), однако его можно прервать в любой момент - для этого в течение 2 секунд удерживайте нажатой кнопку  </w:t>
      </w:r>
      <w:r w:rsidR="000456F2" w:rsidRPr="00090378">
        <w:rPr>
          <w:rFonts w:ascii="Arial" w:hAnsi="Arial" w:cs="Arial"/>
          <w:noProof/>
          <w:sz w:val="24"/>
          <w:szCs w:val="24"/>
          <w:lang w:bidi="ar-SA"/>
        </w:rPr>
        <w:drawing>
          <wp:inline distT="0" distB="0" distL="0" distR="0" wp14:anchorId="31A432C3" wp14:editId="033C2083">
            <wp:extent cx="362585" cy="180975"/>
            <wp:effectExtent l="0" t="0" r="0" b="9525"/>
            <wp:docPr id="8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6F2" w:rsidRPr="00090378">
        <w:rPr>
          <w:rFonts w:ascii="Arial" w:hAnsi="Arial" w:cs="Arial"/>
          <w:sz w:val="24"/>
          <w:szCs w:val="24"/>
        </w:rPr>
        <w:t xml:space="preserve"> .</w:t>
      </w:r>
    </w:p>
    <w:p w:rsidR="000456F2" w:rsidRPr="00090378" w:rsidRDefault="000456F2" w:rsidP="00090378">
      <w:pPr>
        <w:spacing w:before="12"/>
        <w:rPr>
          <w:rFonts w:ascii="Arial" w:hAnsi="Arial" w:cs="Arial"/>
        </w:rPr>
      </w:pPr>
    </w:p>
    <w:p w:rsidR="000456F2" w:rsidRPr="00090378" w:rsidRDefault="000456F2" w:rsidP="00090378">
      <w:pPr>
        <w:ind w:left="113" w:right="57"/>
        <w:rPr>
          <w:rFonts w:ascii="Arial" w:hAnsi="Arial" w:cs="Arial"/>
        </w:rPr>
      </w:pPr>
      <w:r w:rsidRPr="00090378">
        <w:rPr>
          <w:rFonts w:ascii="Arial" w:hAnsi="Arial" w:cs="Arial"/>
        </w:rPr>
        <w:t xml:space="preserve">По умолчанию температура окончания нагревания щупа </w:t>
      </w:r>
      <w:r w:rsidR="00090378">
        <w:rPr>
          <w:rFonts w:ascii="Arial" w:hAnsi="Arial" w:cs="Arial"/>
        </w:rPr>
        <w:t>+</w:t>
      </w:r>
      <w:r w:rsidR="00A812C1">
        <w:rPr>
          <w:rFonts w:ascii="Arial" w:hAnsi="Arial" w:cs="Arial"/>
        </w:rPr>
        <w:t>5°C</w:t>
      </w:r>
      <w:r w:rsidRPr="00090378">
        <w:rPr>
          <w:rFonts w:ascii="Arial" w:hAnsi="Arial" w:cs="Arial"/>
        </w:rPr>
        <w:t>, максимальное время нагревания 2 мин. В конце цикла раздастся звуковой сиг</w:t>
      </w:r>
      <w:r w:rsidR="00090378">
        <w:rPr>
          <w:rFonts w:ascii="Arial" w:hAnsi="Arial" w:cs="Arial"/>
        </w:rPr>
        <w:t xml:space="preserve">нал и на экране вновь появится </w:t>
      </w:r>
      <w:r w:rsidRPr="00090378">
        <w:rPr>
          <w:rFonts w:ascii="Arial" w:hAnsi="Arial" w:cs="Arial"/>
        </w:rPr>
        <w:t>Главное меню.</w:t>
      </w:r>
    </w:p>
    <w:p w:rsidR="000456F2" w:rsidRPr="00090378" w:rsidRDefault="000456F2" w:rsidP="00090378">
      <w:pPr>
        <w:ind w:left="113" w:right="57"/>
        <w:rPr>
          <w:rFonts w:ascii="Arial" w:eastAsia="Verdana" w:hAnsi="Arial" w:cs="Arial"/>
        </w:rPr>
      </w:pPr>
      <w:r w:rsidRPr="00090378">
        <w:rPr>
          <w:rFonts w:ascii="Arial" w:eastAsia="Verdana" w:hAnsi="Arial" w:cs="Arial"/>
        </w:rPr>
        <w:t>Вытащить игольчатый щуп из продукта.</w:t>
      </w: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Pr="00EE4A05" w:rsidRDefault="000456F2" w:rsidP="000456F2">
      <w:pPr>
        <w:pStyle w:val="af6"/>
        <w:rPr>
          <w:rFonts w:ascii="Arial" w:hAnsi="Arial" w:cs="Arial"/>
          <w:sz w:val="24"/>
          <w:szCs w:val="24"/>
        </w:rPr>
      </w:pPr>
      <w:r w:rsidRPr="00EE4A05">
        <w:rPr>
          <w:rFonts w:ascii="Arial" w:eastAsia="MS Mincho" w:hAnsi="Arial"/>
          <w:b/>
          <w:sz w:val="24"/>
          <w:szCs w:val="24"/>
        </w:rPr>
        <w:lastRenderedPageBreak/>
        <w:t xml:space="preserve"> ПРИНУДИТЕЛЬНАЯ ОТТАЙКА</w:t>
      </w:r>
      <w:r w:rsidRPr="00EE4A05">
        <w:rPr>
          <w:rFonts w:ascii="Arial" w:hAnsi="Arial" w:cs="Arial"/>
          <w:sz w:val="24"/>
          <w:szCs w:val="24"/>
        </w:rPr>
        <w:t xml:space="preserve"> - в</w:t>
      </w:r>
      <w:r w:rsidR="00A812C1">
        <w:rPr>
          <w:rFonts w:ascii="Arial" w:hAnsi="Arial" w:cs="Arial"/>
          <w:sz w:val="24"/>
          <w:szCs w:val="24"/>
        </w:rPr>
        <w:t xml:space="preserve">ойдите в меню </w:t>
      </w:r>
      <w:r w:rsidR="00E24AAD">
        <w:rPr>
          <w:rFonts w:ascii="Arial" w:hAnsi="Arial" w:cs="Arial"/>
          <w:sz w:val="24"/>
          <w:szCs w:val="24"/>
        </w:rPr>
        <w:t>+</w:t>
      </w:r>
      <w:r w:rsidRPr="00EE4A05">
        <w:rPr>
          <w:rFonts w:ascii="Arial" w:hAnsi="Arial" w:cs="Arial"/>
          <w:sz w:val="24"/>
          <w:szCs w:val="24"/>
        </w:rPr>
        <w:t xml:space="preserve">СПЕЦИАЛЬНЫЕ </w:t>
      </w:r>
      <w:proofErr w:type="gramStart"/>
      <w:r w:rsidRPr="00EE4A05">
        <w:rPr>
          <w:rFonts w:ascii="Arial" w:hAnsi="Arial" w:cs="Arial"/>
          <w:sz w:val="24"/>
          <w:szCs w:val="24"/>
        </w:rPr>
        <w:t>ЦИКЛЫ ,</w:t>
      </w:r>
      <w:proofErr w:type="gramEnd"/>
      <w:r w:rsidRPr="00EE4A05">
        <w:rPr>
          <w:rFonts w:ascii="Arial" w:hAnsi="Arial" w:cs="Arial"/>
          <w:sz w:val="24"/>
          <w:szCs w:val="24"/>
        </w:rPr>
        <w:t xml:space="preserve"> нажав    кнопку  </w:t>
      </w:r>
      <w:r w:rsidRPr="00EE4A05">
        <w:rPr>
          <w:rFonts w:ascii="Arial" w:hAnsi="Arial" w:cs="Arial"/>
          <w:noProof/>
          <w:sz w:val="24"/>
          <w:szCs w:val="24"/>
          <w:lang w:bidi="ar-SA"/>
        </w:rPr>
        <w:drawing>
          <wp:inline distT="0" distB="0" distL="0" distR="0" wp14:anchorId="34B7E183" wp14:editId="0D53209C">
            <wp:extent cx="362585" cy="180975"/>
            <wp:effectExtent l="0" t="0" r="0" b="9525"/>
            <wp:docPr id="8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A05">
        <w:rPr>
          <w:rFonts w:ascii="Arial" w:hAnsi="Arial" w:cs="Arial"/>
          <w:sz w:val="24"/>
          <w:szCs w:val="24"/>
        </w:rPr>
        <w:t xml:space="preserve">  в главном окне, выберите раздел ОТТАЙКА и подтвердите нажатием кнопки  </w:t>
      </w:r>
      <w:r w:rsidRPr="00EE4A05">
        <w:rPr>
          <w:rFonts w:ascii="Arial" w:hAnsi="Arial" w:cs="Arial"/>
          <w:noProof/>
          <w:sz w:val="24"/>
          <w:szCs w:val="24"/>
          <w:lang w:bidi="ar-SA"/>
        </w:rPr>
        <w:drawing>
          <wp:inline distT="0" distB="0" distL="0" distR="0" wp14:anchorId="4916A5C3" wp14:editId="04E20050">
            <wp:extent cx="362585" cy="180975"/>
            <wp:effectExtent l="0" t="0" r="0" b="9525"/>
            <wp:docPr id="8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A05">
        <w:rPr>
          <w:rFonts w:ascii="Arial" w:hAnsi="Arial" w:cs="Arial"/>
          <w:sz w:val="24"/>
          <w:szCs w:val="24"/>
        </w:rPr>
        <w:t xml:space="preserve"> : на экране появится на</w:t>
      </w:r>
      <w:r w:rsidR="00EE4A05">
        <w:rPr>
          <w:rFonts w:ascii="Arial" w:hAnsi="Arial" w:cs="Arial"/>
          <w:sz w:val="24"/>
          <w:szCs w:val="24"/>
        </w:rPr>
        <w:t xml:space="preserve">чальное окно. После повторного </w:t>
      </w:r>
      <w:r w:rsidRPr="00EE4A05">
        <w:rPr>
          <w:rFonts w:ascii="Arial" w:hAnsi="Arial" w:cs="Arial"/>
          <w:sz w:val="24"/>
          <w:szCs w:val="24"/>
        </w:rPr>
        <w:t xml:space="preserve">нажатия кнопки </w:t>
      </w:r>
      <w:proofErr w:type="gramStart"/>
      <w:r w:rsidRPr="00EE4A05">
        <w:rPr>
          <w:rFonts w:ascii="Arial" w:hAnsi="Arial" w:cs="Arial"/>
          <w:sz w:val="24"/>
          <w:szCs w:val="24"/>
        </w:rPr>
        <w:t xml:space="preserve"> </w:t>
      </w:r>
      <w:r w:rsidRPr="00EE4A05">
        <w:rPr>
          <w:rFonts w:ascii="Arial" w:hAnsi="Arial" w:cs="Arial"/>
          <w:noProof/>
          <w:sz w:val="24"/>
          <w:szCs w:val="24"/>
          <w:lang w:bidi="ar-SA"/>
        </w:rPr>
        <w:drawing>
          <wp:inline distT="0" distB="0" distL="0" distR="0" wp14:anchorId="6D32A1B3" wp14:editId="4A724969">
            <wp:extent cx="362585" cy="180975"/>
            <wp:effectExtent l="0" t="0" r="0" b="9525"/>
            <wp:docPr id="8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A05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EE4A05">
        <w:rPr>
          <w:rFonts w:ascii="Arial" w:hAnsi="Arial" w:cs="Arial"/>
          <w:sz w:val="24"/>
          <w:szCs w:val="24"/>
        </w:rPr>
        <w:t xml:space="preserve"> цикл (по показанию датчика испарителя) будет запущен.</w:t>
      </w:r>
    </w:p>
    <w:p w:rsidR="000456F2" w:rsidRPr="00EE4A05" w:rsidRDefault="000456F2" w:rsidP="000456F2">
      <w:pPr>
        <w:spacing w:before="12" w:line="200" w:lineRule="exact"/>
        <w:rPr>
          <w:rFonts w:ascii="Arial" w:hAnsi="Arial" w:cs="Arial"/>
        </w:rPr>
      </w:pPr>
    </w:p>
    <w:p w:rsidR="008007C7" w:rsidRDefault="000456F2" w:rsidP="00EE4A05">
      <w:pPr>
        <w:rPr>
          <w:rFonts w:ascii="Verdana" w:eastAsia="Verdana" w:hAnsi="Verdana" w:cs="Verdana"/>
        </w:rPr>
      </w:pPr>
      <w:r w:rsidRPr="00EE4A05">
        <w:rPr>
          <w:rFonts w:ascii="Arial" w:hAnsi="Arial" w:cs="Arial"/>
        </w:rPr>
        <w:t xml:space="preserve">По умолчанию температура окончания </w:t>
      </w:r>
      <w:proofErr w:type="spellStart"/>
      <w:r w:rsidRPr="00EE4A05">
        <w:rPr>
          <w:rFonts w:ascii="Arial" w:hAnsi="Arial" w:cs="Arial"/>
        </w:rPr>
        <w:t>оттайки</w:t>
      </w:r>
      <w:proofErr w:type="spellEnd"/>
      <w:r w:rsidRPr="00EE4A05">
        <w:rPr>
          <w:rFonts w:ascii="Arial" w:hAnsi="Arial" w:cs="Arial"/>
        </w:rPr>
        <w:t xml:space="preserve"> </w:t>
      </w:r>
      <w:r w:rsidR="00EE4A05">
        <w:rPr>
          <w:rFonts w:ascii="Arial" w:hAnsi="Arial" w:cs="Arial"/>
        </w:rPr>
        <w:t>+</w:t>
      </w:r>
      <w:r w:rsidRPr="00EE4A05">
        <w:rPr>
          <w:rFonts w:ascii="Arial" w:hAnsi="Arial" w:cs="Arial"/>
        </w:rPr>
        <w:t xml:space="preserve"> 8°C, время слива талой воды 5 мин</w:t>
      </w:r>
      <w:r w:rsidR="00EE4A05">
        <w:rPr>
          <w:rFonts w:ascii="Arial" w:hAnsi="Arial" w:cs="Arial"/>
        </w:rPr>
        <w:t>.</w:t>
      </w:r>
    </w:p>
    <w:p w:rsidR="00EE4A05" w:rsidRPr="00EE4A05" w:rsidRDefault="00EE4A05" w:rsidP="00EE4A05">
      <w:pPr>
        <w:rPr>
          <w:rFonts w:ascii="Verdana" w:eastAsia="Verdana" w:hAnsi="Verdana" w:cs="Verdana"/>
        </w:rPr>
      </w:pPr>
    </w:p>
    <w:p w:rsidR="000456F2" w:rsidRPr="00EE4A05" w:rsidRDefault="000456F2" w:rsidP="00EE4A05">
      <w:pPr>
        <w:ind w:right="56"/>
        <w:rPr>
          <w:rFonts w:ascii="Arial" w:eastAsia="Verdana" w:hAnsi="Arial" w:cs="Arial"/>
        </w:rPr>
      </w:pPr>
      <w:r w:rsidRPr="00EE4A05">
        <w:rPr>
          <w:rFonts w:ascii="Arial" w:eastAsia="MS Mincho" w:hAnsi="Arial"/>
          <w:b/>
        </w:rPr>
        <w:t xml:space="preserve"> РЕЦЕПТЫ</w:t>
      </w:r>
      <w:r w:rsidRPr="00EE4A05">
        <w:rPr>
          <w:rFonts w:ascii="Arial" w:hAnsi="Arial" w:cs="Arial"/>
        </w:rPr>
        <w:t xml:space="preserve"> представляют собой готовые к использованию программы; они реализуют серии циклов, оптимизированных по типу посуды.</w:t>
      </w:r>
    </w:p>
    <w:p w:rsidR="000456F2" w:rsidRPr="00EE4A05" w:rsidRDefault="000456F2" w:rsidP="00EE4A05">
      <w:pPr>
        <w:ind w:left="113" w:right="362"/>
        <w:jc w:val="both"/>
        <w:rPr>
          <w:rFonts w:ascii="Arial" w:eastAsia="Verdana" w:hAnsi="Arial" w:cs="Arial"/>
        </w:rPr>
      </w:pPr>
      <w:r w:rsidRPr="00EE4A05">
        <w:rPr>
          <w:rFonts w:ascii="Arial" w:hAnsi="Arial" w:cs="Arial"/>
        </w:rPr>
        <w:t>Рецепты можно изменять перед запуском цикла, но их невозможно сохранить или переписать.</w:t>
      </w:r>
    </w:p>
    <w:p w:rsidR="000456F2" w:rsidRPr="00EE4A05" w:rsidRDefault="000456F2" w:rsidP="00EE4A05">
      <w:pPr>
        <w:tabs>
          <w:tab w:val="left" w:pos="5620"/>
        </w:tabs>
        <w:spacing w:before="45"/>
        <w:ind w:left="113" w:right="41"/>
        <w:rPr>
          <w:rFonts w:ascii="Arial" w:hAnsi="Arial" w:cs="Arial"/>
        </w:rPr>
      </w:pPr>
      <w:r w:rsidRPr="00EE4A05">
        <w:rPr>
          <w:rFonts w:ascii="Arial" w:hAnsi="Arial" w:cs="Arial"/>
        </w:rPr>
        <w:t xml:space="preserve">Войдите в меню СПЕЦИАЛЬНЫЕ </w:t>
      </w:r>
      <w:proofErr w:type="gramStart"/>
      <w:r w:rsidRPr="00EE4A05">
        <w:rPr>
          <w:rFonts w:ascii="Arial" w:hAnsi="Arial" w:cs="Arial"/>
        </w:rPr>
        <w:t>ЦИКЛЫ ,</w:t>
      </w:r>
      <w:proofErr w:type="gramEnd"/>
      <w:r w:rsidRPr="00EE4A05">
        <w:rPr>
          <w:rFonts w:ascii="Arial" w:hAnsi="Arial" w:cs="Arial"/>
        </w:rPr>
        <w:t xml:space="preserve"> нажав кнопку  </w:t>
      </w:r>
      <w:r w:rsidRPr="00EE4A05">
        <w:rPr>
          <w:rFonts w:ascii="Arial" w:eastAsia="Verdana" w:hAnsi="Arial" w:cs="Arial"/>
          <w:noProof/>
          <w:spacing w:val="33"/>
        </w:rPr>
        <w:drawing>
          <wp:inline distT="0" distB="0" distL="0" distR="0" wp14:anchorId="1D7724E0" wp14:editId="7ECE7625">
            <wp:extent cx="362585" cy="180975"/>
            <wp:effectExtent l="0" t="0" r="0" b="9525"/>
            <wp:docPr id="12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A05">
        <w:rPr>
          <w:rFonts w:ascii="Arial" w:hAnsi="Arial" w:cs="Arial"/>
        </w:rPr>
        <w:t xml:space="preserve">  в главном окне, выберите раздел РЕЦЕПТЫ, выберите желаемый рецепт и подтвердите </w:t>
      </w:r>
      <w:r w:rsidRPr="00EE4A05">
        <w:rPr>
          <w:rFonts w:ascii="Arial" w:hAnsi="Arial" w:cs="Arial"/>
          <w:position w:val="-2"/>
        </w:rPr>
        <w:t xml:space="preserve">нажатием кнопки  </w:t>
      </w:r>
      <w:r w:rsidRPr="00EE4A05">
        <w:rPr>
          <w:rFonts w:ascii="Arial" w:eastAsia="Verdana" w:hAnsi="Arial" w:cs="Arial"/>
          <w:noProof/>
          <w:spacing w:val="33"/>
          <w:position w:val="-2"/>
        </w:rPr>
        <w:drawing>
          <wp:inline distT="0" distB="0" distL="0" distR="0" wp14:anchorId="5197624D" wp14:editId="37A2FD5D">
            <wp:extent cx="362585" cy="180975"/>
            <wp:effectExtent l="0" t="0" r="0" b="9525"/>
            <wp:docPr id="96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A05">
        <w:rPr>
          <w:rFonts w:ascii="Arial" w:hAnsi="Arial" w:cs="Arial"/>
        </w:rPr>
        <w:t>; если требуе</w:t>
      </w:r>
      <w:r w:rsidR="00EE4A05">
        <w:rPr>
          <w:rFonts w:ascii="Arial" w:hAnsi="Arial" w:cs="Arial"/>
        </w:rPr>
        <w:t xml:space="preserve">тся, измените рабочую установку </w:t>
      </w:r>
      <w:r w:rsidRPr="00EE4A05">
        <w:rPr>
          <w:rFonts w:ascii="Arial" w:hAnsi="Arial" w:cs="Arial"/>
          <w:position w:val="-2"/>
        </w:rPr>
        <w:t xml:space="preserve">и запустите цикл повторным нажатием кнопки  </w:t>
      </w:r>
      <w:r w:rsidRPr="00EE4A05">
        <w:rPr>
          <w:rFonts w:ascii="Arial" w:eastAsia="Verdana" w:hAnsi="Arial" w:cs="Arial"/>
          <w:noProof/>
          <w:spacing w:val="33"/>
          <w:position w:val="-2"/>
        </w:rPr>
        <w:drawing>
          <wp:inline distT="0" distB="0" distL="0" distR="0" wp14:anchorId="02DEA704" wp14:editId="32B9E9D8">
            <wp:extent cx="362585" cy="180975"/>
            <wp:effectExtent l="0" t="0" r="0" b="9525"/>
            <wp:docPr id="97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A05">
        <w:rPr>
          <w:rFonts w:ascii="Arial" w:hAnsi="Arial" w:cs="Arial"/>
          <w:position w:val="-2"/>
        </w:rPr>
        <w:t xml:space="preserve"> .</w:t>
      </w: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 xml:space="preserve">        </w:t>
      </w:r>
      <w:r w:rsidRPr="00171CE2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 wp14:anchorId="214CCF73" wp14:editId="1ABF404D">
            <wp:extent cx="2442210" cy="1815661"/>
            <wp:effectExtent l="0" t="0" r="0" b="0"/>
            <wp:docPr id="4" name="Рисунок 93" descr="C:\Users\galaninav\Desktop\4252ппвв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alaninav\Desktop\4252ппвв4444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83" cy="182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sz w:val="16"/>
          <w:szCs w:val="16"/>
        </w:rPr>
        <w:t xml:space="preserve">               </w:t>
      </w:r>
      <w:r w:rsidRPr="00171CE2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 wp14:anchorId="3612956D" wp14:editId="01FB4D12">
            <wp:extent cx="2466902" cy="1806765"/>
            <wp:effectExtent l="0" t="0" r="0" b="3175"/>
            <wp:docPr id="8" name="Рисунок 94" descr="C:\Users\galaninav\Desktop\13уап5е556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galaninav\Desktop\13уап5е5565778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43" cy="183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10F" w:rsidRDefault="0015710F" w:rsidP="000456F2">
      <w:pPr>
        <w:rPr>
          <w:rFonts w:ascii="Verdana" w:eastAsia="Verdana" w:hAnsi="Verdana" w:cs="Verdana"/>
          <w:sz w:val="16"/>
          <w:szCs w:val="16"/>
        </w:rPr>
      </w:pPr>
    </w:p>
    <w:p w:rsidR="0015710F" w:rsidRDefault="0015710F" w:rsidP="000456F2">
      <w:pPr>
        <w:rPr>
          <w:rFonts w:ascii="Verdana" w:eastAsia="Verdana" w:hAnsi="Verdana" w:cs="Verdana"/>
          <w:sz w:val="16"/>
          <w:szCs w:val="16"/>
        </w:rPr>
      </w:pPr>
    </w:p>
    <w:p w:rsidR="0015710F" w:rsidRDefault="0015710F" w:rsidP="000456F2">
      <w:pPr>
        <w:rPr>
          <w:rFonts w:ascii="Verdana" w:eastAsia="Verdana" w:hAnsi="Verdana" w:cs="Verdana"/>
          <w:sz w:val="16"/>
          <w:szCs w:val="16"/>
        </w:rPr>
      </w:pPr>
    </w:p>
    <w:p w:rsidR="0015710F" w:rsidRDefault="0015710F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tbl>
      <w:tblPr>
        <w:tblW w:w="9825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7"/>
        <w:gridCol w:w="2876"/>
        <w:gridCol w:w="3922"/>
      </w:tblGrid>
      <w:tr w:rsidR="000456F2" w:rsidRPr="006B45A5" w:rsidTr="0059098A">
        <w:trPr>
          <w:trHeight w:hRule="exact" w:val="249"/>
        </w:trPr>
        <w:tc>
          <w:tcPr>
            <w:tcW w:w="9825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456F2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  <w:u w:val="single"/>
              </w:rPr>
            </w:pPr>
            <w:r w:rsidRPr="006B45A5">
              <w:rPr>
                <w:rFonts w:ascii="Arial" w:hAnsi="Arial" w:cs="Arial"/>
                <w:sz w:val="21"/>
                <w:szCs w:val="21"/>
                <w:u w:val="single"/>
              </w:rPr>
              <w:t>МЯСО - ИГОЛЬЧАТЫЙ ЩУП</w:t>
            </w:r>
          </w:p>
          <w:p w:rsidR="00D643D2" w:rsidRDefault="00D643D2" w:rsidP="00AB08E6">
            <w:pPr>
              <w:pStyle w:val="af6"/>
              <w:rPr>
                <w:rFonts w:ascii="Arial" w:hAnsi="Arial" w:cs="Arial"/>
                <w:sz w:val="21"/>
                <w:szCs w:val="21"/>
                <w:u w:val="single"/>
              </w:rPr>
            </w:pPr>
          </w:p>
          <w:p w:rsidR="00D643D2" w:rsidRPr="006B45A5" w:rsidRDefault="00D643D2" w:rsidP="00AB08E6">
            <w:pPr>
              <w:pStyle w:val="af6"/>
              <w:rPr>
                <w:rFonts w:ascii="Arial" w:hAnsi="Arial" w:cs="Arial"/>
                <w:sz w:val="21"/>
                <w:szCs w:val="21"/>
                <w:u w:val="single"/>
              </w:rPr>
            </w:pPr>
          </w:p>
        </w:tc>
      </w:tr>
      <w:tr w:rsidR="000456F2" w:rsidRPr="00010EDC" w:rsidTr="0059098A">
        <w:trPr>
          <w:trHeight w:hRule="exact" w:val="590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456F2" w:rsidRPr="00010EDC" w:rsidRDefault="000456F2" w:rsidP="00AB08E6">
            <w:pPr>
              <w:spacing w:before="1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010EDC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456F2" w:rsidRPr="00010EDC" w:rsidRDefault="000456F2" w:rsidP="00AB08E6">
            <w:pPr>
              <w:spacing w:before="18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010EDC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  <w:p w:rsidR="000456F2" w:rsidRPr="00010EDC" w:rsidRDefault="000456F2" w:rsidP="00AB08E6">
            <w:pPr>
              <w:spacing w:before="3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010EDC">
              <w:rPr>
                <w:rFonts w:ascii="Arial" w:hAnsi="Arial" w:cs="Arial"/>
                <w:sz w:val="21"/>
                <w:szCs w:val="21"/>
              </w:rPr>
              <w:t xml:space="preserve">Рабочая </w:t>
            </w:r>
            <w:proofErr w:type="gramStart"/>
            <w:r w:rsidRPr="00010EDC">
              <w:rPr>
                <w:rFonts w:ascii="Arial" w:hAnsi="Arial" w:cs="Arial"/>
                <w:sz w:val="21"/>
                <w:szCs w:val="21"/>
              </w:rPr>
              <w:t>установка  щупа</w:t>
            </w:r>
            <w:proofErr w:type="gramEnd"/>
          </w:p>
        </w:tc>
        <w:tc>
          <w:tcPr>
            <w:tcW w:w="392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0456F2" w:rsidRPr="00010EDC" w:rsidRDefault="0015710F" w:rsidP="00AB08E6">
            <w:pPr>
              <w:spacing w:before="18"/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минус </w:t>
            </w:r>
            <w:r w:rsidR="000456F2" w:rsidRPr="00010EDC">
              <w:rPr>
                <w:rFonts w:ascii="Arial" w:hAnsi="Arial" w:cs="Arial"/>
                <w:sz w:val="21"/>
                <w:szCs w:val="21"/>
              </w:rPr>
              <w:t>25°C</w:t>
            </w:r>
          </w:p>
          <w:p w:rsidR="000456F2" w:rsidRPr="00010EDC" w:rsidRDefault="0015710F" w:rsidP="00AB08E6">
            <w:pPr>
              <w:spacing w:before="31"/>
              <w:ind w:left="927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+</w:t>
            </w:r>
            <w:r w:rsidR="000456F2" w:rsidRPr="00010EDC">
              <w:rPr>
                <w:rFonts w:ascii="Arial" w:hAnsi="Arial" w:cs="Arial"/>
                <w:sz w:val="21"/>
                <w:szCs w:val="21"/>
              </w:rPr>
              <w:t>20°C</w:t>
            </w:r>
          </w:p>
        </w:tc>
      </w:tr>
      <w:tr w:rsidR="000456F2" w:rsidRPr="00010EDC" w:rsidTr="0059098A">
        <w:trPr>
          <w:trHeight w:hRule="exact" w:val="701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456F2" w:rsidRPr="00010EDC" w:rsidRDefault="000456F2" w:rsidP="00AB08E6">
            <w:pPr>
              <w:spacing w:before="1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010EDC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010EDC">
              <w:rPr>
                <w:rFonts w:ascii="Arial" w:hAnsi="Arial" w:cs="Arial"/>
                <w:sz w:val="21"/>
                <w:szCs w:val="21"/>
              </w:rPr>
              <w:t>Фаза 2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0456F2" w:rsidRPr="00010EDC" w:rsidRDefault="000456F2" w:rsidP="00AB08E6">
            <w:pPr>
              <w:spacing w:before="8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010EDC" w:rsidRDefault="000456F2" w:rsidP="00AB08E6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010EDC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  <w:p w:rsidR="000456F2" w:rsidRPr="00010EDC" w:rsidRDefault="000456F2" w:rsidP="00AB08E6">
            <w:pPr>
              <w:spacing w:before="3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010EDC">
              <w:rPr>
                <w:rFonts w:ascii="Arial" w:hAnsi="Arial" w:cs="Arial"/>
                <w:sz w:val="21"/>
                <w:szCs w:val="21"/>
              </w:rPr>
              <w:t xml:space="preserve">Рабочая </w:t>
            </w:r>
            <w:proofErr w:type="gramStart"/>
            <w:r w:rsidRPr="00010EDC">
              <w:rPr>
                <w:rFonts w:ascii="Arial" w:hAnsi="Arial" w:cs="Arial"/>
                <w:sz w:val="21"/>
                <w:szCs w:val="21"/>
              </w:rPr>
              <w:t>установка  щупа</w:t>
            </w:r>
            <w:proofErr w:type="gramEnd"/>
          </w:p>
        </w:tc>
        <w:tc>
          <w:tcPr>
            <w:tcW w:w="392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456F2" w:rsidRPr="00010EDC" w:rsidRDefault="000456F2" w:rsidP="00AB08E6">
            <w:pPr>
              <w:spacing w:before="8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010EDC" w:rsidRDefault="0015710F" w:rsidP="0015710F">
            <w:pPr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минус </w:t>
            </w:r>
            <w:r w:rsidR="000456F2" w:rsidRPr="00010EDC">
              <w:rPr>
                <w:rFonts w:ascii="Arial" w:hAnsi="Arial" w:cs="Arial"/>
                <w:sz w:val="21"/>
                <w:szCs w:val="21"/>
              </w:rPr>
              <w:t>5°C</w:t>
            </w:r>
          </w:p>
          <w:p w:rsidR="000456F2" w:rsidRPr="00010EDC" w:rsidRDefault="0015710F" w:rsidP="0015710F">
            <w:pPr>
              <w:spacing w:before="31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+</w:t>
            </w:r>
            <w:r w:rsidR="000456F2" w:rsidRPr="00010EDC">
              <w:rPr>
                <w:rFonts w:ascii="Arial" w:hAnsi="Arial" w:cs="Arial"/>
                <w:sz w:val="21"/>
                <w:szCs w:val="21"/>
              </w:rPr>
              <w:t>3°C</w:t>
            </w:r>
          </w:p>
        </w:tc>
      </w:tr>
      <w:tr w:rsidR="000456F2" w:rsidRPr="00010EDC" w:rsidTr="0059098A">
        <w:trPr>
          <w:trHeight w:hRule="exact" w:val="345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010EDC" w:rsidRDefault="000456F2" w:rsidP="00AB08E6">
            <w:pPr>
              <w:spacing w:before="1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010EDC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010EDC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456F2" w:rsidRPr="00010EDC" w:rsidRDefault="000456F2" w:rsidP="00AB08E6">
            <w:pPr>
              <w:spacing w:before="6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010EDC" w:rsidRDefault="000456F2" w:rsidP="00AB08E6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010EDC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3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010EDC" w:rsidRDefault="000456F2" w:rsidP="00AB08E6">
            <w:pPr>
              <w:spacing w:before="6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010EDC" w:rsidRDefault="0015710F" w:rsidP="0015710F">
            <w:pPr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</w:t>
            </w:r>
            <w:r w:rsidR="000456F2" w:rsidRPr="00010EDC">
              <w:rPr>
                <w:rFonts w:ascii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>+</w:t>
            </w:r>
            <w:r w:rsidR="000456F2" w:rsidRPr="00010EDC">
              <w:rPr>
                <w:rFonts w:ascii="Arial" w:hAnsi="Arial" w:cs="Arial"/>
                <w:sz w:val="21"/>
                <w:szCs w:val="21"/>
              </w:rPr>
              <w:t xml:space="preserve"> 2°C</w:t>
            </w:r>
          </w:p>
        </w:tc>
      </w:tr>
      <w:tr w:rsidR="000456F2" w:rsidRPr="00010EDC" w:rsidTr="0059098A">
        <w:trPr>
          <w:trHeight w:hRule="exact" w:val="513"/>
        </w:trPr>
        <w:tc>
          <w:tcPr>
            <w:tcW w:w="30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456F2" w:rsidRPr="00010EDC" w:rsidRDefault="000456F2" w:rsidP="00AB08E6">
            <w:pPr>
              <w:ind w:right="-20"/>
              <w:rPr>
                <w:rFonts w:ascii="Arial" w:hAnsi="Arial" w:cs="Arial"/>
                <w:sz w:val="14"/>
                <w:szCs w:val="14"/>
              </w:rPr>
            </w:pPr>
          </w:p>
          <w:p w:rsidR="000456F2" w:rsidRPr="00010EDC" w:rsidRDefault="000456F2" w:rsidP="00AB08E6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010EDC">
              <w:rPr>
                <w:rFonts w:ascii="Arial" w:hAnsi="Arial" w:cs="Arial"/>
                <w:sz w:val="21"/>
                <w:szCs w:val="21"/>
                <w:u w:val="single" w:color="000000"/>
              </w:rPr>
              <w:t>ПТИЦА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456F2" w:rsidRPr="00010EDC" w:rsidRDefault="000456F2" w:rsidP="00AB08E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9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456F2" w:rsidRPr="00010EDC" w:rsidRDefault="000456F2" w:rsidP="00AB08E6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456F2" w:rsidRPr="00010EDC" w:rsidTr="0059098A">
        <w:trPr>
          <w:trHeight w:hRule="exact" w:val="635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456F2" w:rsidRPr="00010EDC" w:rsidRDefault="000456F2" w:rsidP="00AB08E6">
            <w:pPr>
              <w:spacing w:before="3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010EDC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456F2" w:rsidRPr="00010EDC" w:rsidRDefault="000456F2" w:rsidP="00AB08E6">
            <w:pPr>
              <w:spacing w:before="3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010EDC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  <w:p w:rsidR="000456F2" w:rsidRPr="00010EDC" w:rsidRDefault="000456F2" w:rsidP="00AB08E6">
            <w:pPr>
              <w:spacing w:before="3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proofErr w:type="spellStart"/>
            <w:r w:rsidRPr="00010EDC">
              <w:rPr>
                <w:rFonts w:ascii="Arial" w:hAnsi="Arial" w:cs="Arial"/>
                <w:sz w:val="21"/>
                <w:szCs w:val="21"/>
              </w:rPr>
              <w:t>ПродолжительностЬ</w:t>
            </w:r>
            <w:proofErr w:type="spellEnd"/>
          </w:p>
        </w:tc>
        <w:tc>
          <w:tcPr>
            <w:tcW w:w="392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0456F2" w:rsidRPr="00010EDC" w:rsidRDefault="0015710F" w:rsidP="00AB08E6">
            <w:pPr>
              <w:spacing w:before="3"/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минус </w:t>
            </w:r>
            <w:r w:rsidR="000456F2" w:rsidRPr="00010EDC">
              <w:rPr>
                <w:rFonts w:ascii="Arial" w:hAnsi="Arial" w:cs="Arial"/>
                <w:sz w:val="21"/>
                <w:szCs w:val="21"/>
              </w:rPr>
              <w:t>25°C</w:t>
            </w:r>
          </w:p>
          <w:p w:rsidR="000456F2" w:rsidRPr="00010EDC" w:rsidRDefault="0015710F" w:rsidP="00AB08E6">
            <w:pPr>
              <w:spacing w:before="31"/>
              <w:ind w:left="766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</w:t>
            </w:r>
            <w:r w:rsidR="000456F2" w:rsidRPr="00010EDC">
              <w:rPr>
                <w:rFonts w:ascii="Arial" w:hAnsi="Arial" w:cs="Arial"/>
                <w:sz w:val="21"/>
                <w:szCs w:val="21"/>
              </w:rPr>
              <w:t>27 мин.</w:t>
            </w:r>
          </w:p>
        </w:tc>
      </w:tr>
      <w:tr w:rsidR="000456F2" w:rsidRPr="00010EDC" w:rsidTr="0059098A">
        <w:trPr>
          <w:trHeight w:hRule="exact" w:val="341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456F2" w:rsidRPr="00010EDC" w:rsidRDefault="000456F2" w:rsidP="00AB08E6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010EDC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010EDC">
              <w:rPr>
                <w:rFonts w:ascii="Arial" w:hAnsi="Arial" w:cs="Arial"/>
                <w:sz w:val="21"/>
                <w:szCs w:val="21"/>
              </w:rPr>
              <w:t>Фаза 2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0456F2" w:rsidRPr="00010EDC" w:rsidRDefault="000456F2" w:rsidP="00AB08E6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010EDC" w:rsidRDefault="000456F2" w:rsidP="00AB08E6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010EDC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392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456F2" w:rsidRPr="00010EDC" w:rsidRDefault="000456F2" w:rsidP="00AB08E6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010EDC" w:rsidRDefault="0015710F" w:rsidP="0015710F">
            <w:pPr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минус </w:t>
            </w:r>
            <w:r w:rsidR="000456F2" w:rsidRPr="00010EDC">
              <w:rPr>
                <w:rFonts w:ascii="Arial" w:hAnsi="Arial" w:cs="Arial"/>
                <w:sz w:val="21"/>
                <w:szCs w:val="21"/>
              </w:rPr>
              <w:t>5°C</w:t>
            </w:r>
          </w:p>
        </w:tc>
      </w:tr>
      <w:tr w:rsidR="000456F2" w:rsidRPr="00010EDC" w:rsidTr="0059098A">
        <w:trPr>
          <w:trHeight w:hRule="exact" w:val="356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456F2" w:rsidRPr="00010EDC" w:rsidRDefault="000456F2" w:rsidP="00AB08E6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0456F2" w:rsidRPr="00010EDC" w:rsidRDefault="000456F2" w:rsidP="00AB08E6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proofErr w:type="spellStart"/>
            <w:r w:rsidRPr="00010EDC">
              <w:rPr>
                <w:rFonts w:ascii="Arial" w:hAnsi="Arial" w:cs="Arial"/>
                <w:sz w:val="21"/>
                <w:szCs w:val="21"/>
              </w:rPr>
              <w:t>ПродолжительностЬ</w:t>
            </w:r>
            <w:proofErr w:type="spellEnd"/>
            <w:r w:rsidRPr="00010EDC">
              <w:rPr>
                <w:rFonts w:ascii="Arial" w:hAnsi="Arial" w:cs="Arial"/>
                <w:sz w:val="21"/>
                <w:szCs w:val="21"/>
              </w:rPr>
              <w:t xml:space="preserve">    </w:t>
            </w:r>
          </w:p>
        </w:tc>
        <w:tc>
          <w:tcPr>
            <w:tcW w:w="392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456F2" w:rsidRPr="00010EDC" w:rsidRDefault="0015710F" w:rsidP="00AB08E6">
            <w:pPr>
              <w:spacing w:before="5"/>
              <w:ind w:left="766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</w:t>
            </w:r>
            <w:r w:rsidR="000456F2" w:rsidRPr="00010EDC">
              <w:rPr>
                <w:rFonts w:ascii="Arial" w:hAnsi="Arial" w:cs="Arial"/>
                <w:sz w:val="21"/>
                <w:szCs w:val="21"/>
              </w:rPr>
              <w:t xml:space="preserve"> 63 мин.</w:t>
            </w:r>
          </w:p>
        </w:tc>
      </w:tr>
      <w:tr w:rsidR="000456F2" w:rsidRPr="00010EDC" w:rsidTr="0059098A">
        <w:trPr>
          <w:trHeight w:hRule="exact" w:val="440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010EDC" w:rsidRDefault="000456F2" w:rsidP="00AB08E6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010EDC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010EDC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456F2" w:rsidRPr="00010EDC" w:rsidRDefault="000456F2" w:rsidP="00AB08E6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010EDC" w:rsidRDefault="000456F2" w:rsidP="00AB08E6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010EDC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3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010EDC" w:rsidRDefault="000456F2" w:rsidP="00AB08E6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010EDC" w:rsidRDefault="000456F2" w:rsidP="00AB08E6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 w:rsidRPr="00010EDC"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   2°C</w:t>
            </w:r>
          </w:p>
        </w:tc>
      </w:tr>
    </w:tbl>
    <w:p w:rsidR="000456F2" w:rsidRDefault="000456F2" w:rsidP="000456F2">
      <w:pPr>
        <w:rPr>
          <w:rFonts w:ascii="Arial" w:hAnsi="Arial" w:cs="Arial"/>
          <w:sz w:val="21"/>
          <w:szCs w:val="21"/>
        </w:rPr>
      </w:pPr>
    </w:p>
    <w:p w:rsidR="0015710F" w:rsidRDefault="0015710F" w:rsidP="000456F2">
      <w:pPr>
        <w:rPr>
          <w:rFonts w:ascii="Arial" w:hAnsi="Arial" w:cs="Arial"/>
          <w:sz w:val="21"/>
          <w:szCs w:val="21"/>
        </w:rPr>
      </w:pPr>
    </w:p>
    <w:p w:rsidR="0015710F" w:rsidRDefault="0015710F" w:rsidP="000456F2">
      <w:pPr>
        <w:rPr>
          <w:rFonts w:ascii="Arial" w:hAnsi="Arial" w:cs="Arial"/>
          <w:sz w:val="21"/>
          <w:szCs w:val="21"/>
        </w:rPr>
      </w:pPr>
    </w:p>
    <w:p w:rsidR="0015710F" w:rsidRDefault="0015710F" w:rsidP="000456F2">
      <w:pPr>
        <w:rPr>
          <w:rFonts w:ascii="Arial" w:hAnsi="Arial" w:cs="Arial"/>
          <w:sz w:val="21"/>
          <w:szCs w:val="21"/>
        </w:rPr>
      </w:pPr>
    </w:p>
    <w:p w:rsidR="0015710F" w:rsidRDefault="0015710F" w:rsidP="000456F2">
      <w:pPr>
        <w:rPr>
          <w:rFonts w:ascii="Arial" w:hAnsi="Arial" w:cs="Arial"/>
          <w:sz w:val="21"/>
          <w:szCs w:val="21"/>
        </w:rPr>
      </w:pPr>
    </w:p>
    <w:p w:rsidR="0015710F" w:rsidRPr="00010EDC" w:rsidRDefault="0015710F" w:rsidP="000456F2">
      <w:pPr>
        <w:rPr>
          <w:rFonts w:ascii="Arial" w:hAnsi="Arial" w:cs="Arial"/>
          <w:sz w:val="21"/>
          <w:szCs w:val="21"/>
        </w:rPr>
      </w:pPr>
    </w:p>
    <w:p w:rsidR="000456F2" w:rsidRPr="00010EDC" w:rsidRDefault="000456F2" w:rsidP="000456F2">
      <w:pPr>
        <w:rPr>
          <w:rFonts w:ascii="Arial" w:hAnsi="Arial" w:cs="Arial"/>
          <w:sz w:val="16"/>
        </w:rPr>
      </w:pPr>
      <w:r w:rsidRPr="00010EDC">
        <w:rPr>
          <w:rFonts w:ascii="Arial" w:hAnsi="Arial" w:cs="Arial"/>
          <w:sz w:val="21"/>
          <w:szCs w:val="21"/>
          <w:u w:val="single" w:color="000000"/>
        </w:rPr>
        <w:lastRenderedPageBreak/>
        <w:t>МОРЕПРОДУКТЫ</w:t>
      </w:r>
    </w:p>
    <w:p w:rsidR="000456F2" w:rsidRPr="00010EDC" w:rsidRDefault="000456F2" w:rsidP="000456F2">
      <w:pPr>
        <w:rPr>
          <w:rFonts w:ascii="Arial" w:hAnsi="Arial" w:cs="Arial"/>
          <w:sz w:val="16"/>
        </w:rPr>
      </w:pPr>
    </w:p>
    <w:tbl>
      <w:tblPr>
        <w:tblW w:w="9820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9"/>
        <w:gridCol w:w="2877"/>
        <w:gridCol w:w="3914"/>
      </w:tblGrid>
      <w:tr w:rsidR="000456F2" w:rsidRPr="00010EDC" w:rsidTr="0059098A">
        <w:trPr>
          <w:trHeight w:hRule="exact" w:val="224"/>
        </w:trPr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456F2" w:rsidRPr="00010EDC" w:rsidRDefault="000456F2" w:rsidP="00AB08E6">
            <w:pPr>
              <w:spacing w:before="1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010EDC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456F2" w:rsidRPr="00010EDC" w:rsidRDefault="000456F2" w:rsidP="00AB08E6">
            <w:pPr>
              <w:spacing w:before="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010EDC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391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0456F2" w:rsidRPr="00010EDC" w:rsidRDefault="0015710F" w:rsidP="00AB08E6">
            <w:pPr>
              <w:spacing w:before="1"/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минус</w:t>
            </w:r>
            <w:r w:rsidRPr="00010EDC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0456F2" w:rsidRPr="00010EDC">
              <w:rPr>
                <w:rFonts w:ascii="Arial" w:hAnsi="Arial" w:cs="Arial"/>
                <w:sz w:val="21"/>
                <w:szCs w:val="21"/>
              </w:rPr>
              <w:t>25°C</w:t>
            </w:r>
          </w:p>
        </w:tc>
      </w:tr>
      <w:tr w:rsidR="000456F2" w:rsidRPr="00010EDC" w:rsidTr="0059098A">
        <w:trPr>
          <w:trHeight w:hRule="exact" w:val="386"/>
        </w:trPr>
        <w:tc>
          <w:tcPr>
            <w:tcW w:w="30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456F2" w:rsidRPr="00010EDC" w:rsidRDefault="000456F2" w:rsidP="00AB08E6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</w:tcPr>
          <w:p w:rsidR="000456F2" w:rsidRPr="00010EDC" w:rsidRDefault="000456F2" w:rsidP="00AB08E6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010EDC">
              <w:rPr>
                <w:rFonts w:ascii="Arial" w:hAnsi="Arial" w:cs="Arial"/>
                <w:sz w:val="21"/>
                <w:szCs w:val="21"/>
              </w:rPr>
              <w:t xml:space="preserve"> Продолжительность</w:t>
            </w:r>
          </w:p>
        </w:tc>
        <w:tc>
          <w:tcPr>
            <w:tcW w:w="391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456F2" w:rsidRPr="00010EDC" w:rsidRDefault="000456F2" w:rsidP="00AB08E6">
            <w:pPr>
              <w:spacing w:before="5"/>
              <w:ind w:left="766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010EDC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15710F"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010EDC">
              <w:rPr>
                <w:rFonts w:ascii="Arial" w:hAnsi="Arial" w:cs="Arial"/>
                <w:sz w:val="21"/>
                <w:szCs w:val="21"/>
              </w:rPr>
              <w:t>27 мин.</w:t>
            </w:r>
          </w:p>
        </w:tc>
      </w:tr>
      <w:tr w:rsidR="000456F2" w:rsidRPr="00010EDC" w:rsidTr="0059098A">
        <w:trPr>
          <w:trHeight w:hRule="exact" w:val="703"/>
        </w:trPr>
        <w:tc>
          <w:tcPr>
            <w:tcW w:w="30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456F2" w:rsidRPr="00010EDC" w:rsidRDefault="000456F2" w:rsidP="00AB08E6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010EDC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010EDC">
              <w:rPr>
                <w:rFonts w:ascii="Arial" w:hAnsi="Arial" w:cs="Arial"/>
                <w:sz w:val="21"/>
                <w:szCs w:val="21"/>
              </w:rPr>
              <w:t>Фаза 2</w:t>
            </w: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</w:tcPr>
          <w:p w:rsidR="000456F2" w:rsidRPr="00010EDC" w:rsidRDefault="000456F2" w:rsidP="00AB08E6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010EDC" w:rsidRDefault="000456F2" w:rsidP="00AB08E6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010EDC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  <w:p w:rsidR="000456F2" w:rsidRPr="00010EDC" w:rsidRDefault="000456F2" w:rsidP="00AB08E6">
            <w:pPr>
              <w:spacing w:before="3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010EDC">
              <w:rPr>
                <w:rFonts w:ascii="Arial" w:hAnsi="Arial" w:cs="Arial"/>
                <w:sz w:val="21"/>
                <w:szCs w:val="21"/>
              </w:rPr>
              <w:t xml:space="preserve"> Продолжительность</w:t>
            </w:r>
          </w:p>
        </w:tc>
        <w:tc>
          <w:tcPr>
            <w:tcW w:w="391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456F2" w:rsidRPr="00010EDC" w:rsidRDefault="000456F2" w:rsidP="00AB08E6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5710F" w:rsidRDefault="0015710F" w:rsidP="0015710F">
            <w:pPr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минус</w:t>
            </w:r>
            <w:r w:rsidRPr="00010EDC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0456F2" w:rsidRPr="00010EDC">
              <w:rPr>
                <w:rFonts w:ascii="Arial" w:hAnsi="Arial" w:cs="Arial"/>
                <w:sz w:val="21"/>
                <w:szCs w:val="21"/>
              </w:rPr>
              <w:t>5°C</w:t>
            </w:r>
          </w:p>
          <w:p w:rsidR="000456F2" w:rsidRPr="00010EDC" w:rsidRDefault="0015710F" w:rsidP="0015710F">
            <w:pPr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eastAsia="Verdana" w:hAnsi="Arial" w:cs="Arial"/>
                <w:sz w:val="21"/>
                <w:szCs w:val="21"/>
              </w:rPr>
              <w:t xml:space="preserve">                 </w:t>
            </w:r>
            <w:r w:rsidR="000456F2" w:rsidRPr="00010EDC">
              <w:rPr>
                <w:rFonts w:ascii="Arial" w:hAnsi="Arial" w:cs="Arial"/>
                <w:sz w:val="21"/>
                <w:szCs w:val="21"/>
              </w:rPr>
              <w:t>63 мин.</w:t>
            </w:r>
          </w:p>
        </w:tc>
      </w:tr>
      <w:tr w:rsidR="000456F2" w:rsidRPr="0030096A" w:rsidTr="0059098A">
        <w:trPr>
          <w:trHeight w:hRule="exact" w:val="354"/>
        </w:trPr>
        <w:tc>
          <w:tcPr>
            <w:tcW w:w="30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30096A" w:rsidRDefault="000456F2" w:rsidP="00AB08E6">
            <w:pPr>
              <w:spacing w:before="10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30096A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держание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456F2" w:rsidRPr="0030096A" w:rsidRDefault="000456F2" w:rsidP="00AB08E6">
            <w:pPr>
              <w:spacing w:before="10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30096A" w:rsidRDefault="000456F2" w:rsidP="00AB08E6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3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30096A" w:rsidRDefault="000456F2" w:rsidP="00AB08E6">
            <w:pPr>
              <w:spacing w:before="10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30096A" w:rsidRDefault="0015710F" w:rsidP="0015710F">
            <w:pPr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</w:t>
            </w:r>
            <w:r w:rsidR="000456F2">
              <w:rPr>
                <w:rFonts w:ascii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>+</w:t>
            </w:r>
            <w:r w:rsidR="000456F2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0456F2" w:rsidRPr="0030096A">
              <w:rPr>
                <w:rFonts w:ascii="Arial" w:hAnsi="Arial" w:cs="Arial"/>
                <w:sz w:val="21"/>
                <w:szCs w:val="21"/>
              </w:rPr>
              <w:t>2°C</w:t>
            </w:r>
          </w:p>
        </w:tc>
      </w:tr>
    </w:tbl>
    <w:tbl>
      <w:tblPr>
        <w:tblpPr w:leftFromText="180" w:rightFromText="180" w:vertAnchor="text" w:horzAnchor="margin" w:tblpY="111"/>
        <w:tblW w:w="99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7"/>
        <w:gridCol w:w="2876"/>
        <w:gridCol w:w="4020"/>
      </w:tblGrid>
      <w:tr w:rsidR="008007C7" w:rsidRPr="00DF5D80" w:rsidTr="0059098A">
        <w:trPr>
          <w:trHeight w:hRule="exact" w:val="474"/>
        </w:trPr>
        <w:tc>
          <w:tcPr>
            <w:tcW w:w="30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007C7" w:rsidRDefault="008007C7" w:rsidP="008007C7">
            <w:pPr>
              <w:ind w:right="-20"/>
              <w:rPr>
                <w:rFonts w:ascii="Arial" w:hAnsi="Arial" w:cs="Arial"/>
                <w:sz w:val="21"/>
                <w:szCs w:val="21"/>
              </w:rPr>
            </w:pPr>
          </w:p>
          <w:p w:rsidR="008007C7" w:rsidRPr="00DF5D80" w:rsidRDefault="008007C7" w:rsidP="008007C7">
            <w:pPr>
              <w:ind w:right="-20"/>
              <w:rPr>
                <w:rFonts w:ascii="Arial" w:eastAsia="Verdana" w:hAnsi="Arial" w:cs="Arial"/>
                <w:sz w:val="14"/>
                <w:szCs w:val="14"/>
              </w:rPr>
            </w:pPr>
            <w:r w:rsidRPr="0030096A">
              <w:rPr>
                <w:rFonts w:ascii="Arial" w:hAnsi="Arial" w:cs="Arial"/>
                <w:sz w:val="21"/>
                <w:szCs w:val="21"/>
                <w:u w:val="single" w:color="000000"/>
              </w:rPr>
              <w:t>ПУДИНГ, КРЕМЫ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007C7" w:rsidRPr="00DF5D80" w:rsidRDefault="008007C7" w:rsidP="008007C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007C7" w:rsidRPr="00DF5D80" w:rsidRDefault="008007C7" w:rsidP="008007C7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8007C7" w:rsidRPr="00DF5D80" w:rsidTr="0059098A">
        <w:trPr>
          <w:trHeight w:hRule="exact" w:val="623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007C7" w:rsidRPr="0030096A" w:rsidRDefault="008007C7" w:rsidP="008007C7">
            <w:pPr>
              <w:spacing w:before="3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007C7" w:rsidRPr="0030096A" w:rsidRDefault="008007C7" w:rsidP="008007C7">
            <w:pPr>
              <w:spacing w:before="3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  <w:r>
              <w:rPr>
                <w:rFonts w:ascii="Arial" w:hAnsi="Arial" w:cs="Arial"/>
                <w:sz w:val="21"/>
                <w:szCs w:val="21"/>
              </w:rPr>
              <w:t xml:space="preserve"> П</w:t>
            </w:r>
            <w:r w:rsidRPr="0030096A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</w:p>
        </w:tc>
        <w:tc>
          <w:tcPr>
            <w:tcW w:w="402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007C7" w:rsidRPr="0030096A" w:rsidRDefault="0015710F" w:rsidP="008007C7">
            <w:pPr>
              <w:spacing w:before="3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минус</w:t>
            </w:r>
            <w:r w:rsidRPr="0030096A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8007C7" w:rsidRPr="0030096A">
              <w:rPr>
                <w:rFonts w:ascii="Arial" w:hAnsi="Arial" w:cs="Arial"/>
                <w:sz w:val="21"/>
                <w:szCs w:val="21"/>
              </w:rPr>
              <w:t>5°C</w:t>
            </w:r>
          </w:p>
          <w:p w:rsidR="008007C7" w:rsidRPr="0030096A" w:rsidRDefault="008007C7" w:rsidP="008007C7">
            <w:pPr>
              <w:spacing w:before="31"/>
              <w:ind w:right="81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</w:t>
            </w:r>
            <w:r w:rsidR="0015710F">
              <w:rPr>
                <w:rFonts w:ascii="Arial" w:hAnsi="Arial" w:cs="Arial"/>
                <w:sz w:val="21"/>
                <w:szCs w:val="21"/>
              </w:rPr>
              <w:t xml:space="preserve">    </w:t>
            </w:r>
            <w:r w:rsidRPr="0030096A">
              <w:rPr>
                <w:rFonts w:ascii="Arial" w:hAnsi="Arial" w:cs="Arial"/>
                <w:sz w:val="21"/>
                <w:szCs w:val="21"/>
              </w:rPr>
              <w:t>90 мин.</w:t>
            </w:r>
          </w:p>
        </w:tc>
      </w:tr>
      <w:tr w:rsidR="008007C7" w:rsidRPr="00DF5D80" w:rsidTr="0059098A">
        <w:trPr>
          <w:trHeight w:hRule="exact" w:val="355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007C7" w:rsidRPr="0030096A" w:rsidRDefault="008007C7" w:rsidP="008007C7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30096A" w:rsidRDefault="008007C7" w:rsidP="008007C7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007C7" w:rsidRPr="0030096A" w:rsidRDefault="008007C7" w:rsidP="008007C7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30096A" w:rsidRDefault="008007C7" w:rsidP="008007C7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007C7" w:rsidRPr="0030096A" w:rsidRDefault="008007C7" w:rsidP="008007C7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30096A" w:rsidRDefault="0015710F" w:rsidP="0015710F">
            <w:pPr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+</w:t>
            </w:r>
            <w:r w:rsidR="008007C7" w:rsidRPr="0030096A">
              <w:rPr>
                <w:rFonts w:ascii="Arial" w:hAnsi="Arial" w:cs="Arial"/>
                <w:sz w:val="21"/>
                <w:szCs w:val="21"/>
              </w:rPr>
              <w:t>2°C</w:t>
            </w:r>
          </w:p>
        </w:tc>
      </w:tr>
      <w:tr w:rsidR="008007C7" w:rsidRPr="00DF5D80" w:rsidTr="0059098A">
        <w:trPr>
          <w:trHeight w:hRule="exact" w:val="593"/>
        </w:trPr>
        <w:tc>
          <w:tcPr>
            <w:tcW w:w="30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007C7" w:rsidRPr="006127EE" w:rsidRDefault="008007C7" w:rsidP="008007C7">
            <w:pPr>
              <w:spacing w:before="12" w:line="28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DF5D80" w:rsidRDefault="008007C7" w:rsidP="008007C7">
            <w:pPr>
              <w:ind w:left="108" w:right="-20"/>
              <w:rPr>
                <w:rFonts w:ascii="Arial" w:eastAsia="Verdana" w:hAnsi="Arial" w:cs="Arial"/>
                <w:sz w:val="14"/>
                <w:szCs w:val="14"/>
              </w:rPr>
            </w:pPr>
            <w:r w:rsidRPr="006127EE">
              <w:rPr>
                <w:rFonts w:ascii="Arial" w:hAnsi="Arial" w:cs="Arial"/>
                <w:sz w:val="21"/>
                <w:szCs w:val="21"/>
                <w:u w:val="single" w:color="000000"/>
              </w:rPr>
              <w:t>ЛАЗАНЬЯ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007C7" w:rsidRPr="00DF5D80" w:rsidRDefault="008007C7" w:rsidP="008007C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007C7" w:rsidRPr="00DF5D80" w:rsidRDefault="008007C7" w:rsidP="008007C7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8007C7" w:rsidRPr="00DF5D80" w:rsidTr="0059098A">
        <w:trPr>
          <w:trHeight w:hRule="exact" w:val="22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1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02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007C7" w:rsidRPr="006127EE" w:rsidRDefault="008007C7" w:rsidP="008007C7">
            <w:pPr>
              <w:spacing w:before="1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</w:t>
            </w:r>
            <w:r w:rsidR="0059098A"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="0015710F">
              <w:rPr>
                <w:rFonts w:ascii="Arial" w:hAnsi="Arial" w:cs="Arial"/>
                <w:sz w:val="21"/>
                <w:szCs w:val="21"/>
              </w:rPr>
              <w:t xml:space="preserve"> минус</w:t>
            </w:r>
            <w:r w:rsidR="0015710F" w:rsidRPr="006127EE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6127EE">
              <w:rPr>
                <w:rFonts w:ascii="Arial" w:hAnsi="Arial" w:cs="Arial"/>
                <w:sz w:val="21"/>
                <w:szCs w:val="21"/>
              </w:rPr>
              <w:t>5°C</w:t>
            </w:r>
          </w:p>
        </w:tc>
      </w:tr>
      <w:tr w:rsidR="008007C7" w:rsidRPr="00DF5D80" w:rsidTr="0059098A">
        <w:trPr>
          <w:trHeight w:hRule="exact" w:val="384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007C7" w:rsidRPr="006127EE" w:rsidRDefault="008007C7" w:rsidP="008007C7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</w:t>
            </w:r>
            <w:r w:rsidRPr="006127EE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07C7" w:rsidRPr="006127EE" w:rsidRDefault="008007C7" w:rsidP="008007C7">
            <w:pPr>
              <w:spacing w:before="5"/>
              <w:ind w:left="766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</w:t>
            </w:r>
            <w:r w:rsidR="0059098A">
              <w:rPr>
                <w:rFonts w:ascii="Arial" w:hAnsi="Arial" w:cs="Arial"/>
                <w:sz w:val="21"/>
                <w:szCs w:val="21"/>
              </w:rPr>
              <w:t xml:space="preserve">   </w:t>
            </w:r>
            <w:r w:rsidRPr="006127EE">
              <w:rPr>
                <w:rFonts w:ascii="Arial" w:hAnsi="Arial" w:cs="Arial"/>
                <w:sz w:val="21"/>
                <w:szCs w:val="21"/>
              </w:rPr>
              <w:t>90 мин.</w:t>
            </w:r>
          </w:p>
        </w:tc>
      </w:tr>
      <w:tr w:rsidR="008007C7" w:rsidRPr="00DF5D80" w:rsidTr="0059098A">
        <w:trPr>
          <w:trHeight w:hRule="exact" w:val="355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007C7" w:rsidRPr="006127EE" w:rsidRDefault="008007C7" w:rsidP="008007C7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007C7" w:rsidRPr="006127EE" w:rsidRDefault="008007C7" w:rsidP="008007C7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007C7" w:rsidRPr="006127EE" w:rsidRDefault="008007C7" w:rsidP="008007C7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59098A" w:rsidP="0059098A">
            <w:pPr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</w:t>
            </w:r>
            <w:r w:rsidR="008007C7">
              <w:rPr>
                <w:rFonts w:ascii="Arial" w:hAnsi="Arial" w:cs="Arial"/>
                <w:sz w:val="21"/>
                <w:szCs w:val="21"/>
              </w:rPr>
              <w:t xml:space="preserve">  </w:t>
            </w:r>
            <w:r>
              <w:rPr>
                <w:rFonts w:ascii="Arial" w:hAnsi="Arial" w:cs="Arial"/>
                <w:sz w:val="21"/>
                <w:szCs w:val="21"/>
              </w:rPr>
              <w:t>+</w:t>
            </w:r>
            <w:r w:rsidR="008007C7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8007C7" w:rsidRPr="006127EE">
              <w:rPr>
                <w:rFonts w:ascii="Arial" w:hAnsi="Arial" w:cs="Arial"/>
                <w:sz w:val="21"/>
                <w:szCs w:val="21"/>
              </w:rPr>
              <w:t>2°C</w:t>
            </w:r>
          </w:p>
        </w:tc>
      </w:tr>
      <w:tr w:rsidR="008007C7" w:rsidRPr="00DF5D80" w:rsidTr="0059098A">
        <w:trPr>
          <w:trHeight w:hRule="exact" w:val="593"/>
        </w:trPr>
        <w:tc>
          <w:tcPr>
            <w:tcW w:w="30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007C7" w:rsidRPr="00DF5D80" w:rsidRDefault="008007C7" w:rsidP="008007C7">
            <w:pPr>
              <w:spacing w:before="9" w:line="280" w:lineRule="exact"/>
              <w:rPr>
                <w:rFonts w:ascii="Arial" w:hAnsi="Arial" w:cs="Arial"/>
                <w:sz w:val="14"/>
                <w:szCs w:val="14"/>
              </w:rPr>
            </w:pPr>
          </w:p>
          <w:p w:rsidR="008007C7" w:rsidRPr="006127EE" w:rsidRDefault="008007C7" w:rsidP="008007C7">
            <w:pPr>
              <w:ind w:left="108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  <w:u w:val="single" w:color="000000"/>
              </w:rPr>
              <w:t>ОВОЩИ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007C7" w:rsidRPr="00DF5D80" w:rsidRDefault="008007C7" w:rsidP="008007C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007C7" w:rsidRPr="00DF5D80" w:rsidRDefault="008007C7" w:rsidP="008007C7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8007C7" w:rsidRPr="00DF5D80" w:rsidTr="0059098A">
        <w:trPr>
          <w:trHeight w:hRule="exact" w:val="22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1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02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007C7" w:rsidRPr="006127EE" w:rsidRDefault="008007C7" w:rsidP="008007C7">
            <w:pPr>
              <w:spacing w:before="1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</w:t>
            </w:r>
            <w:r w:rsidR="0059098A">
              <w:rPr>
                <w:rFonts w:ascii="Arial" w:hAnsi="Arial" w:cs="Arial"/>
                <w:sz w:val="21"/>
                <w:szCs w:val="21"/>
              </w:rPr>
              <w:t xml:space="preserve"> минус</w:t>
            </w:r>
            <w:r w:rsidR="0059098A" w:rsidRPr="006127EE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6127EE">
              <w:rPr>
                <w:rFonts w:ascii="Arial" w:hAnsi="Arial" w:cs="Arial"/>
                <w:sz w:val="21"/>
                <w:szCs w:val="21"/>
              </w:rPr>
              <w:t>5°C</w:t>
            </w:r>
          </w:p>
        </w:tc>
      </w:tr>
      <w:tr w:rsidR="008007C7" w:rsidRPr="00DF5D80" w:rsidTr="0059098A">
        <w:trPr>
          <w:trHeight w:hRule="exact" w:val="377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007C7" w:rsidRPr="006127EE" w:rsidRDefault="008007C7" w:rsidP="008007C7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</w:t>
            </w:r>
            <w:r w:rsidRPr="006127EE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07C7" w:rsidRPr="006127EE" w:rsidRDefault="008007C7" w:rsidP="008007C7">
            <w:pPr>
              <w:spacing w:before="5"/>
              <w:ind w:left="766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</w:t>
            </w:r>
            <w:r w:rsidR="0059098A">
              <w:rPr>
                <w:rFonts w:ascii="Arial" w:hAnsi="Arial" w:cs="Arial"/>
                <w:sz w:val="21"/>
                <w:szCs w:val="21"/>
              </w:rPr>
              <w:t xml:space="preserve">    </w:t>
            </w:r>
            <w:r w:rsidRPr="006127EE">
              <w:rPr>
                <w:rFonts w:ascii="Arial" w:hAnsi="Arial" w:cs="Arial"/>
                <w:sz w:val="21"/>
                <w:szCs w:val="21"/>
              </w:rPr>
              <w:t>90 мин.</w:t>
            </w:r>
          </w:p>
        </w:tc>
      </w:tr>
      <w:tr w:rsidR="008007C7" w:rsidRPr="00DF5D80" w:rsidTr="0059098A">
        <w:trPr>
          <w:trHeight w:hRule="exact" w:val="355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007C7" w:rsidRPr="006127EE" w:rsidRDefault="008007C7" w:rsidP="008007C7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007C7" w:rsidRPr="006127EE" w:rsidRDefault="008007C7" w:rsidP="008007C7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007C7" w:rsidRPr="006127EE" w:rsidRDefault="008007C7" w:rsidP="008007C7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59098A" w:rsidP="0059098A">
            <w:pPr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+</w:t>
            </w:r>
            <w:r w:rsidR="008007C7" w:rsidRPr="006127EE">
              <w:rPr>
                <w:rFonts w:ascii="Arial" w:hAnsi="Arial" w:cs="Arial"/>
                <w:sz w:val="21"/>
                <w:szCs w:val="21"/>
              </w:rPr>
              <w:t>2°C</w:t>
            </w:r>
          </w:p>
        </w:tc>
      </w:tr>
      <w:tr w:rsidR="008007C7" w:rsidRPr="00DF5D80" w:rsidTr="0059098A">
        <w:trPr>
          <w:trHeight w:hRule="exact" w:val="593"/>
        </w:trPr>
        <w:tc>
          <w:tcPr>
            <w:tcW w:w="9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07C7" w:rsidRPr="00DF5D80" w:rsidRDefault="008007C7" w:rsidP="008007C7">
            <w:pPr>
              <w:spacing w:before="9" w:line="280" w:lineRule="exact"/>
              <w:rPr>
                <w:rFonts w:ascii="Arial" w:hAnsi="Arial" w:cs="Arial"/>
                <w:sz w:val="14"/>
                <w:szCs w:val="14"/>
              </w:rPr>
            </w:pPr>
          </w:p>
          <w:p w:rsidR="008007C7" w:rsidRPr="006127EE" w:rsidRDefault="008007C7" w:rsidP="008007C7">
            <w:pPr>
              <w:ind w:left="108" w:right="-20"/>
              <w:rPr>
                <w:rFonts w:ascii="Arial" w:eastAsia="Verdana" w:hAnsi="Arial" w:cs="Arial"/>
                <w:sz w:val="21"/>
                <w:szCs w:val="21"/>
              </w:rPr>
            </w:pPr>
            <w:proofErr w:type="gramStart"/>
            <w:r w:rsidRPr="006127EE">
              <w:rPr>
                <w:rFonts w:ascii="Arial" w:hAnsi="Arial" w:cs="Arial"/>
                <w:sz w:val="21"/>
                <w:szCs w:val="21"/>
                <w:u w:val="single" w:color="000000"/>
              </w:rPr>
              <w:t>БЫСТРАЯ  ЗАМОРОЗКА</w:t>
            </w:r>
            <w:proofErr w:type="gramEnd"/>
            <w:r w:rsidRPr="006127EE">
              <w:rPr>
                <w:rFonts w:ascii="Arial" w:hAnsi="Arial" w:cs="Arial"/>
                <w:sz w:val="21"/>
                <w:szCs w:val="21"/>
                <w:u w:val="single" w:color="000000"/>
              </w:rPr>
              <w:t xml:space="preserve"> С ИГОЛЬЧАТЫМ ЩУПОМ</w:t>
            </w:r>
          </w:p>
        </w:tc>
      </w:tr>
      <w:tr w:rsidR="008007C7" w:rsidRPr="00DF5D80" w:rsidTr="0059098A">
        <w:trPr>
          <w:trHeight w:hRule="exact" w:val="63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1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18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  <w:p w:rsidR="008007C7" w:rsidRPr="006127EE" w:rsidRDefault="008007C7" w:rsidP="008007C7">
            <w:pPr>
              <w:spacing w:before="3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Рабочая установка</w:t>
            </w:r>
            <w:r w:rsidRPr="006127EE">
              <w:rPr>
                <w:rFonts w:ascii="Arial" w:hAnsi="Arial" w:cs="Arial"/>
                <w:sz w:val="21"/>
                <w:szCs w:val="21"/>
              </w:rPr>
              <w:t xml:space="preserve"> щупа</w:t>
            </w:r>
          </w:p>
        </w:tc>
        <w:tc>
          <w:tcPr>
            <w:tcW w:w="402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007C7" w:rsidRPr="006127EE" w:rsidRDefault="008007C7" w:rsidP="008007C7">
            <w:pPr>
              <w:spacing w:before="18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</w:t>
            </w:r>
            <w:r w:rsidR="0059098A">
              <w:rPr>
                <w:rFonts w:ascii="Arial" w:hAnsi="Arial" w:cs="Arial"/>
                <w:sz w:val="21"/>
                <w:szCs w:val="21"/>
              </w:rPr>
              <w:t xml:space="preserve">             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6127EE">
              <w:rPr>
                <w:rFonts w:ascii="Arial" w:hAnsi="Arial" w:cs="Arial"/>
                <w:sz w:val="21"/>
                <w:szCs w:val="21"/>
              </w:rPr>
              <w:t>0°C</w:t>
            </w:r>
          </w:p>
          <w:p w:rsidR="008007C7" w:rsidRPr="006127EE" w:rsidRDefault="008007C7" w:rsidP="008007C7">
            <w:pPr>
              <w:spacing w:before="31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</w:t>
            </w:r>
            <w:r w:rsidR="0059098A">
              <w:rPr>
                <w:rFonts w:ascii="Arial" w:hAnsi="Arial" w:cs="Arial"/>
                <w:sz w:val="21"/>
                <w:szCs w:val="21"/>
              </w:rPr>
              <w:t xml:space="preserve">             +</w:t>
            </w:r>
            <w:r w:rsidRPr="006127EE">
              <w:rPr>
                <w:rFonts w:ascii="Arial" w:hAnsi="Arial" w:cs="Arial"/>
                <w:sz w:val="21"/>
                <w:szCs w:val="21"/>
              </w:rPr>
              <w:t>3°C</w:t>
            </w:r>
          </w:p>
        </w:tc>
      </w:tr>
      <w:tr w:rsidR="008007C7" w:rsidRPr="00DF5D80" w:rsidTr="0059098A">
        <w:trPr>
          <w:trHeight w:hRule="exact" w:val="348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1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Фаза 2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6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07C7" w:rsidRPr="006127EE" w:rsidRDefault="008007C7" w:rsidP="008007C7">
            <w:pPr>
              <w:spacing w:before="6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59098A" w:rsidP="008007C7">
            <w:pPr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минус</w:t>
            </w:r>
            <w:r w:rsidRPr="006127EE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8007C7" w:rsidRPr="006127EE">
              <w:rPr>
                <w:rFonts w:ascii="Arial" w:hAnsi="Arial" w:cs="Arial"/>
                <w:sz w:val="21"/>
                <w:szCs w:val="21"/>
              </w:rPr>
              <w:t>12°C</w:t>
            </w:r>
          </w:p>
        </w:tc>
      </w:tr>
      <w:tr w:rsidR="008007C7" w:rsidRPr="00DF5D80" w:rsidTr="0059098A">
        <w:trPr>
          <w:trHeight w:hRule="exact" w:val="331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007C7" w:rsidRPr="006127EE" w:rsidRDefault="008007C7" w:rsidP="008007C7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Рабочая установка</w:t>
            </w:r>
            <w:r w:rsidRPr="006127EE">
              <w:rPr>
                <w:rFonts w:ascii="Arial" w:hAnsi="Arial" w:cs="Arial"/>
                <w:sz w:val="21"/>
                <w:szCs w:val="21"/>
              </w:rPr>
              <w:t xml:space="preserve"> щупа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07C7" w:rsidRPr="006127EE" w:rsidRDefault="0059098A" w:rsidP="008007C7">
            <w:pPr>
              <w:spacing w:before="5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минус</w:t>
            </w:r>
            <w:r w:rsidRPr="006127EE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8007C7" w:rsidRPr="006127EE">
              <w:rPr>
                <w:rFonts w:ascii="Arial" w:hAnsi="Arial" w:cs="Arial"/>
                <w:sz w:val="21"/>
                <w:szCs w:val="21"/>
              </w:rPr>
              <w:t>3°C</w:t>
            </w:r>
          </w:p>
        </w:tc>
      </w:tr>
      <w:tr w:rsidR="008007C7" w:rsidRPr="00DF5D80" w:rsidTr="0059098A">
        <w:trPr>
          <w:trHeight w:hRule="exact" w:val="349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007C7" w:rsidRPr="006127EE" w:rsidRDefault="008007C7" w:rsidP="008007C7">
            <w:pPr>
              <w:spacing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Фаза 3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7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07C7" w:rsidRPr="006127EE" w:rsidRDefault="008007C7" w:rsidP="008007C7">
            <w:pPr>
              <w:spacing w:before="7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59098A" w:rsidP="008007C7">
            <w:pPr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минус</w:t>
            </w:r>
            <w:r w:rsidRPr="006127EE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8007C7" w:rsidRPr="006127EE">
              <w:rPr>
                <w:rFonts w:ascii="Arial" w:hAnsi="Arial" w:cs="Arial"/>
                <w:sz w:val="21"/>
                <w:szCs w:val="21"/>
              </w:rPr>
              <w:t>30°C</w:t>
            </w:r>
          </w:p>
        </w:tc>
      </w:tr>
      <w:tr w:rsidR="008007C7" w:rsidRPr="00DF5D80" w:rsidTr="0059098A">
        <w:trPr>
          <w:trHeight w:hRule="exact" w:val="399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007C7" w:rsidRPr="006127EE" w:rsidRDefault="008007C7" w:rsidP="008007C7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Рабочая установка</w:t>
            </w:r>
            <w:r w:rsidRPr="006127EE">
              <w:rPr>
                <w:rFonts w:ascii="Arial" w:hAnsi="Arial" w:cs="Arial"/>
                <w:sz w:val="21"/>
                <w:szCs w:val="21"/>
              </w:rPr>
              <w:t xml:space="preserve"> щупа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07C7" w:rsidRPr="006127EE" w:rsidRDefault="0059098A" w:rsidP="008007C7">
            <w:pPr>
              <w:spacing w:before="5"/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минус</w:t>
            </w:r>
            <w:r w:rsidRPr="006127EE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8007C7" w:rsidRPr="006127EE">
              <w:rPr>
                <w:rFonts w:ascii="Arial" w:hAnsi="Arial" w:cs="Arial"/>
                <w:sz w:val="21"/>
                <w:szCs w:val="21"/>
              </w:rPr>
              <w:t>18°C</w:t>
            </w:r>
          </w:p>
        </w:tc>
      </w:tr>
      <w:tr w:rsidR="008007C7" w:rsidRPr="00DF5D80" w:rsidTr="0059098A">
        <w:trPr>
          <w:trHeight w:hRule="exact" w:val="346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007C7" w:rsidRPr="006127EE" w:rsidRDefault="008007C7" w:rsidP="008007C7">
            <w:pPr>
              <w:spacing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007C7" w:rsidRPr="006127EE" w:rsidRDefault="008007C7" w:rsidP="008007C7">
            <w:pPr>
              <w:spacing w:before="7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007C7" w:rsidRPr="006127EE" w:rsidRDefault="008007C7" w:rsidP="008007C7">
            <w:pPr>
              <w:spacing w:before="7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59098A" w:rsidP="008007C7">
            <w:pPr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минус</w:t>
            </w:r>
            <w:r w:rsidRPr="006127EE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8007C7" w:rsidRPr="006127EE">
              <w:rPr>
                <w:rFonts w:ascii="Arial" w:hAnsi="Arial" w:cs="Arial"/>
                <w:sz w:val="21"/>
                <w:szCs w:val="21"/>
              </w:rPr>
              <w:t>20°C</w:t>
            </w:r>
          </w:p>
        </w:tc>
      </w:tr>
    </w:tbl>
    <w:p w:rsidR="004A7985" w:rsidRDefault="004A7985" w:rsidP="000456F2">
      <w:pPr>
        <w:rPr>
          <w:rFonts w:ascii="Verdana" w:eastAsia="Verdana" w:hAnsi="Verdana" w:cs="Verdana"/>
          <w:sz w:val="16"/>
          <w:szCs w:val="16"/>
        </w:rPr>
      </w:pPr>
    </w:p>
    <w:p w:rsidR="004A7985" w:rsidRPr="004A7985" w:rsidRDefault="004A7985" w:rsidP="004A7985">
      <w:pPr>
        <w:rPr>
          <w:rFonts w:ascii="Verdana" w:eastAsia="Verdana" w:hAnsi="Verdana" w:cs="Verdana"/>
          <w:sz w:val="16"/>
          <w:szCs w:val="16"/>
        </w:rPr>
      </w:pPr>
    </w:p>
    <w:p w:rsidR="001641C2" w:rsidRPr="00E61A8E" w:rsidRDefault="00E61A8E" w:rsidP="00E61A8E">
      <w:pPr>
        <w:jc w:val="both"/>
        <w:rPr>
          <w:rFonts w:ascii="Arial" w:eastAsia="MS Mincho" w:hAnsi="Arial" w:cs="Arial"/>
        </w:rPr>
      </w:pPr>
      <w:r>
        <w:rPr>
          <w:rFonts w:ascii="Arial" w:eastAsia="MS Mincho" w:hAnsi="Arial" w:cs="Arial"/>
        </w:rPr>
        <w:t xml:space="preserve">     </w:t>
      </w:r>
      <w:r w:rsidR="004A7985" w:rsidRPr="00E61A8E">
        <w:rPr>
          <w:rFonts w:ascii="Arial" w:eastAsia="MS Mincho" w:hAnsi="Arial" w:cs="Arial"/>
        </w:rPr>
        <w:t>По ок</w:t>
      </w:r>
      <w:r w:rsidR="001641C2" w:rsidRPr="00E61A8E">
        <w:rPr>
          <w:rFonts w:ascii="Arial" w:eastAsia="MS Mincho" w:hAnsi="Arial" w:cs="Arial"/>
        </w:rPr>
        <w:t>ончании работы отключить изделие</w:t>
      </w:r>
      <w:r w:rsidR="004A7985" w:rsidRPr="00E61A8E">
        <w:rPr>
          <w:rFonts w:ascii="Arial" w:eastAsia="MS Mincho" w:hAnsi="Arial" w:cs="Arial"/>
        </w:rPr>
        <w:t xml:space="preserve"> от электросети, отключив автоматический выключатель в элек</w:t>
      </w:r>
      <w:r w:rsidR="001641C2" w:rsidRPr="00E61A8E">
        <w:rPr>
          <w:rFonts w:ascii="Arial" w:eastAsia="MS Mincho" w:hAnsi="Arial" w:cs="Arial"/>
        </w:rPr>
        <w:t>трощите в стационарной проводке. Отключить рубильник в электрощите АКР. Отключить выключатель питания в электрощите ВО.</w:t>
      </w:r>
    </w:p>
    <w:p w:rsidR="004A7985" w:rsidRDefault="00E61A8E" w:rsidP="00E61A8E">
      <w:pPr>
        <w:jc w:val="both"/>
        <w:rPr>
          <w:rFonts w:ascii="Arial" w:hAnsi="Arial" w:cs="Arial"/>
        </w:rPr>
      </w:pPr>
      <w:r>
        <w:rPr>
          <w:rFonts w:ascii="Arial" w:eastAsia="MS Mincho" w:hAnsi="Arial" w:cs="Arial"/>
        </w:rPr>
        <w:t xml:space="preserve">     </w:t>
      </w:r>
      <w:r w:rsidR="004A7985" w:rsidRPr="00E61A8E">
        <w:rPr>
          <w:rFonts w:ascii="Arial" w:eastAsia="MS Mincho" w:hAnsi="Arial" w:cs="Arial"/>
        </w:rPr>
        <w:t xml:space="preserve">Описание работы контроллера и процесса программирования см. в </w:t>
      </w:r>
      <w:r w:rsidR="004A7985" w:rsidRPr="00E61A8E">
        <w:rPr>
          <w:rFonts w:ascii="Arial" w:eastAsia="MS Mincho" w:hAnsi="Arial" w:cs="Arial"/>
          <w:b/>
        </w:rPr>
        <w:t>Приложении С</w:t>
      </w:r>
      <w:r w:rsidR="004A7985" w:rsidRPr="00E61A8E">
        <w:rPr>
          <w:rFonts w:ascii="Arial" w:eastAsia="MS Mincho" w:hAnsi="Arial" w:cs="Arial"/>
        </w:rPr>
        <w:t>.</w:t>
      </w:r>
      <w:r w:rsidR="004A7985" w:rsidRPr="00E61A8E">
        <w:rPr>
          <w:rFonts w:ascii="Arial" w:hAnsi="Arial" w:cs="Arial"/>
        </w:rPr>
        <w:t xml:space="preserve"> </w:t>
      </w:r>
    </w:p>
    <w:p w:rsidR="00E61A8E" w:rsidRPr="00E61A8E" w:rsidRDefault="00E61A8E" w:rsidP="00E61A8E">
      <w:pPr>
        <w:jc w:val="both"/>
        <w:rPr>
          <w:rFonts w:ascii="Arial" w:hAnsi="Arial" w:cs="Arial"/>
        </w:rPr>
      </w:pPr>
    </w:p>
    <w:p w:rsidR="004A7985" w:rsidRPr="00E61A8E" w:rsidRDefault="001641C2" w:rsidP="00E61A8E">
      <w:pPr>
        <w:ind w:firstLine="708"/>
        <w:jc w:val="both"/>
        <w:rPr>
          <w:rFonts w:ascii="Arial" w:hAnsi="Arial" w:cs="Arial"/>
        </w:rPr>
      </w:pPr>
      <w:r w:rsidRPr="00E61A8E">
        <w:rPr>
          <w:rFonts w:ascii="Arial" w:hAnsi="Arial" w:cs="Arial"/>
        </w:rPr>
        <w:t>Для нормальной работы изделия</w:t>
      </w:r>
      <w:r w:rsidR="004A7985" w:rsidRPr="00E61A8E">
        <w:rPr>
          <w:rFonts w:ascii="Arial" w:hAnsi="Arial" w:cs="Arial"/>
        </w:rPr>
        <w:t xml:space="preserve"> и поддержания во внутреннем объеме заданной температуры необходимо:</w:t>
      </w:r>
    </w:p>
    <w:p w:rsidR="00E61A8E" w:rsidRDefault="004A7985" w:rsidP="00E61A8E">
      <w:pPr>
        <w:jc w:val="both"/>
        <w:rPr>
          <w:rFonts w:ascii="Arial" w:hAnsi="Arial" w:cs="Arial"/>
        </w:rPr>
      </w:pPr>
      <w:r w:rsidRPr="00E61A8E">
        <w:rPr>
          <w:rFonts w:ascii="Arial" w:hAnsi="Arial" w:cs="Arial"/>
        </w:rPr>
        <w:t xml:space="preserve">         - при загрузке и выгрузке продуктов двери </w:t>
      </w:r>
      <w:r w:rsidR="001641C2" w:rsidRPr="00E61A8E">
        <w:rPr>
          <w:rFonts w:ascii="Arial" w:hAnsi="Arial" w:cs="Arial"/>
        </w:rPr>
        <w:t>изделия</w:t>
      </w:r>
      <w:r w:rsidRPr="00E61A8E">
        <w:rPr>
          <w:rFonts w:ascii="Arial" w:hAnsi="Arial" w:cs="Arial"/>
        </w:rPr>
        <w:t xml:space="preserve"> открывать на минимально</w:t>
      </w:r>
    </w:p>
    <w:p w:rsidR="004A7985" w:rsidRPr="00E61A8E" w:rsidRDefault="00E61A8E" w:rsidP="00E61A8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4A7985" w:rsidRPr="00E61A8E">
        <w:rPr>
          <w:rFonts w:ascii="Arial" w:hAnsi="Arial" w:cs="Arial"/>
        </w:rPr>
        <w:t xml:space="preserve"> короткое время;</w:t>
      </w:r>
    </w:p>
    <w:p w:rsidR="00E61A8E" w:rsidRDefault="004A7985" w:rsidP="00E61A8E">
      <w:pPr>
        <w:jc w:val="both"/>
        <w:rPr>
          <w:rFonts w:ascii="Arial" w:hAnsi="Arial" w:cs="Arial"/>
        </w:rPr>
      </w:pPr>
      <w:r w:rsidRPr="00E61A8E">
        <w:rPr>
          <w:rFonts w:ascii="Arial" w:hAnsi="Arial" w:cs="Arial"/>
        </w:rPr>
        <w:t xml:space="preserve">         - укладывать продукты с зазором во избежание нарушения циркуляции воздуха во</w:t>
      </w:r>
    </w:p>
    <w:p w:rsidR="004A7985" w:rsidRPr="00E61A8E" w:rsidRDefault="00E61A8E" w:rsidP="00E61A8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4A7985" w:rsidRPr="00E61A8E">
        <w:rPr>
          <w:rFonts w:ascii="Arial" w:hAnsi="Arial" w:cs="Arial"/>
        </w:rPr>
        <w:t xml:space="preserve"> внутреннем объеме.</w:t>
      </w:r>
    </w:p>
    <w:p w:rsidR="004A7985" w:rsidRDefault="004A7985" w:rsidP="00E61A8E">
      <w:pPr>
        <w:ind w:firstLine="708"/>
        <w:jc w:val="both"/>
        <w:rPr>
          <w:rFonts w:ascii="Arial" w:hAnsi="Arial" w:cs="Arial"/>
        </w:rPr>
      </w:pPr>
      <w:r w:rsidRPr="00E61A8E">
        <w:rPr>
          <w:rFonts w:ascii="Arial" w:hAnsi="Arial" w:cs="Arial"/>
        </w:rPr>
        <w:t xml:space="preserve">При работе </w:t>
      </w:r>
      <w:r w:rsidR="001641C2" w:rsidRPr="00E61A8E">
        <w:rPr>
          <w:rFonts w:ascii="Arial" w:hAnsi="Arial" w:cs="Arial"/>
        </w:rPr>
        <w:t>изделие</w:t>
      </w:r>
      <w:r w:rsidRPr="00E61A8E">
        <w:rPr>
          <w:rFonts w:ascii="Arial" w:hAnsi="Arial" w:cs="Arial"/>
        </w:rPr>
        <w:t xml:space="preserve"> ш</w:t>
      </w:r>
      <w:r w:rsidR="00E61A8E">
        <w:rPr>
          <w:rFonts w:ascii="Arial" w:hAnsi="Arial" w:cs="Arial"/>
        </w:rPr>
        <w:t xml:space="preserve">оковой заморозки на испарителе </w:t>
      </w:r>
      <w:r w:rsidRPr="00E61A8E">
        <w:rPr>
          <w:rFonts w:ascii="Arial" w:hAnsi="Arial" w:cs="Arial"/>
        </w:rPr>
        <w:t xml:space="preserve">образуется слой инея. Оттаивание инея с испарителя производится автоматически, при необходимости включить принудительную </w:t>
      </w:r>
      <w:proofErr w:type="spellStart"/>
      <w:r w:rsidRPr="00E61A8E">
        <w:rPr>
          <w:rFonts w:ascii="Arial" w:hAnsi="Arial" w:cs="Arial"/>
        </w:rPr>
        <w:t>оттайку</w:t>
      </w:r>
      <w:proofErr w:type="spellEnd"/>
      <w:r w:rsidRPr="00E61A8E">
        <w:rPr>
          <w:rFonts w:ascii="Arial" w:hAnsi="Arial" w:cs="Arial"/>
        </w:rPr>
        <w:t>.</w:t>
      </w:r>
    </w:p>
    <w:p w:rsidR="00E61A8E" w:rsidRDefault="00E61A8E" w:rsidP="00E61A8E">
      <w:pPr>
        <w:ind w:firstLine="708"/>
        <w:jc w:val="both"/>
        <w:rPr>
          <w:rFonts w:ascii="Arial" w:hAnsi="Arial" w:cs="Arial"/>
        </w:rPr>
      </w:pPr>
    </w:p>
    <w:p w:rsidR="00E61A8E" w:rsidRPr="00E61A8E" w:rsidRDefault="00E61A8E" w:rsidP="00E61A8E">
      <w:pPr>
        <w:ind w:firstLine="708"/>
        <w:jc w:val="both"/>
        <w:rPr>
          <w:rFonts w:ascii="Arial" w:hAnsi="Arial" w:cs="Arial"/>
        </w:rPr>
      </w:pPr>
    </w:p>
    <w:p w:rsidR="004A7985" w:rsidRPr="00E61A8E" w:rsidRDefault="004A7985" w:rsidP="00E61A8E">
      <w:pPr>
        <w:rPr>
          <w:rFonts w:ascii="Arial" w:hAnsi="Arial" w:cs="Arial"/>
          <w:b/>
        </w:rPr>
      </w:pPr>
      <w:r w:rsidRPr="00E61A8E">
        <w:rPr>
          <w:rFonts w:ascii="Arial" w:hAnsi="Arial" w:cs="Arial"/>
        </w:rPr>
        <w:lastRenderedPageBreak/>
        <w:t xml:space="preserve">      </w:t>
      </w:r>
      <w:r w:rsidRPr="00E61A8E">
        <w:rPr>
          <w:rFonts w:ascii="Arial" w:hAnsi="Arial" w:cs="Arial"/>
          <w:b/>
        </w:rPr>
        <w:t>Основными призн</w:t>
      </w:r>
      <w:r w:rsidR="001641C2" w:rsidRPr="00E61A8E">
        <w:rPr>
          <w:rFonts w:ascii="Arial" w:hAnsi="Arial" w:cs="Arial"/>
          <w:b/>
        </w:rPr>
        <w:t>аками нормальной работы изделия</w:t>
      </w:r>
      <w:r w:rsidRPr="00E61A8E">
        <w:rPr>
          <w:rFonts w:ascii="Arial" w:hAnsi="Arial" w:cs="Arial"/>
          <w:b/>
        </w:rPr>
        <w:t xml:space="preserve"> являются:</w:t>
      </w:r>
    </w:p>
    <w:p w:rsidR="004A7985" w:rsidRPr="00E61A8E" w:rsidRDefault="004A7985" w:rsidP="00E61A8E">
      <w:pPr>
        <w:ind w:firstLine="708"/>
        <w:rPr>
          <w:rFonts w:ascii="Arial" w:hAnsi="Arial" w:cs="Arial"/>
        </w:rPr>
      </w:pPr>
      <w:r w:rsidRPr="00E61A8E">
        <w:rPr>
          <w:rFonts w:ascii="Arial" w:hAnsi="Arial" w:cs="Arial"/>
        </w:rPr>
        <w:t>- температура во внутреннем объеме соответствует заданной;</w:t>
      </w:r>
    </w:p>
    <w:p w:rsidR="004A7985" w:rsidRPr="00E61A8E" w:rsidRDefault="004A7985" w:rsidP="00E61A8E">
      <w:pPr>
        <w:ind w:firstLine="708"/>
        <w:rPr>
          <w:rFonts w:ascii="Arial" w:hAnsi="Arial" w:cs="Arial"/>
        </w:rPr>
      </w:pPr>
      <w:r w:rsidRPr="00E61A8E">
        <w:rPr>
          <w:rFonts w:ascii="Arial" w:hAnsi="Arial" w:cs="Arial"/>
        </w:rPr>
        <w:t xml:space="preserve">- </w:t>
      </w:r>
      <w:r w:rsidRPr="00E61A8E">
        <w:rPr>
          <w:rFonts w:ascii="Arial" w:hAnsi="Arial" w:cs="Arial" w:hint="eastAsia"/>
        </w:rPr>
        <w:t>холодильная</w:t>
      </w:r>
      <w:r w:rsidRPr="00E61A8E">
        <w:rPr>
          <w:rFonts w:ascii="Arial" w:hAnsi="Arial" w:cs="Arial"/>
        </w:rPr>
        <w:t xml:space="preserve"> </w:t>
      </w:r>
      <w:r w:rsidRPr="00E61A8E">
        <w:rPr>
          <w:rFonts w:ascii="Arial" w:hAnsi="Arial" w:cs="Arial" w:hint="eastAsia"/>
        </w:rPr>
        <w:t>машина</w:t>
      </w:r>
      <w:r w:rsidRPr="00E61A8E">
        <w:rPr>
          <w:rFonts w:ascii="Arial" w:hAnsi="Arial" w:cs="Arial"/>
        </w:rPr>
        <w:t xml:space="preserve"> </w:t>
      </w:r>
      <w:r w:rsidRPr="00E61A8E">
        <w:rPr>
          <w:rFonts w:ascii="Arial" w:hAnsi="Arial" w:cs="Arial" w:hint="eastAsia"/>
        </w:rPr>
        <w:t>работает</w:t>
      </w:r>
      <w:r w:rsidRPr="00E61A8E">
        <w:rPr>
          <w:rFonts w:ascii="Arial" w:hAnsi="Arial" w:cs="Arial"/>
        </w:rPr>
        <w:t xml:space="preserve"> </w:t>
      </w:r>
      <w:r w:rsidRPr="00E61A8E">
        <w:rPr>
          <w:rFonts w:ascii="Arial" w:hAnsi="Arial" w:cs="Arial" w:hint="eastAsia"/>
        </w:rPr>
        <w:t>циклично</w:t>
      </w:r>
      <w:r w:rsidRPr="00E61A8E">
        <w:rPr>
          <w:rFonts w:ascii="Arial" w:hAnsi="Arial" w:cs="Arial"/>
        </w:rPr>
        <w:t>.</w:t>
      </w:r>
    </w:p>
    <w:p w:rsidR="004A7985" w:rsidRDefault="004A7985" w:rsidP="004A7985">
      <w:pPr>
        <w:ind w:firstLine="708"/>
        <w:rPr>
          <w:rFonts w:ascii="Arial" w:hAnsi="Arial" w:cs="Arial"/>
          <w:sz w:val="21"/>
          <w:szCs w:val="21"/>
        </w:rPr>
      </w:pPr>
    </w:p>
    <w:p w:rsidR="004A7985" w:rsidRPr="00E61A8E" w:rsidRDefault="004A7985" w:rsidP="004A7985">
      <w:pPr>
        <w:pStyle w:val="a3"/>
        <w:ind w:firstLine="708"/>
        <w:rPr>
          <w:rFonts w:ascii="Arial" w:eastAsia="MS Mincho" w:hAnsi="Arial"/>
          <w:b/>
          <w:sz w:val="24"/>
          <w:szCs w:val="24"/>
        </w:rPr>
      </w:pPr>
      <w:r w:rsidRPr="00E61A8E">
        <w:rPr>
          <w:rFonts w:ascii="Arial" w:eastAsia="MS Mincho" w:hAnsi="Arial"/>
          <w:b/>
          <w:sz w:val="24"/>
          <w:szCs w:val="24"/>
        </w:rPr>
        <w:t>3.2. ПРАВИЛА ХРАНЕНИЯ</w:t>
      </w:r>
    </w:p>
    <w:p w:rsidR="004A7985" w:rsidRPr="00E61A8E" w:rsidRDefault="004A7985" w:rsidP="004A7985">
      <w:pPr>
        <w:pStyle w:val="a3"/>
        <w:rPr>
          <w:rFonts w:ascii="Arial" w:hAnsi="Arial" w:cs="Arial"/>
          <w:sz w:val="24"/>
          <w:szCs w:val="24"/>
        </w:rPr>
      </w:pPr>
      <w:r w:rsidRPr="00E61A8E">
        <w:rPr>
          <w:rFonts w:ascii="Arial" w:hAnsi="Arial" w:cs="Arial"/>
          <w:sz w:val="24"/>
          <w:szCs w:val="24"/>
        </w:rPr>
        <w:t>Изделие должно храниться в упакованном виде по условиям воздействия на него климатических факторов по группе 3 ГОСТ 15150 и температуре не ниже минус 35°С.</w:t>
      </w:r>
    </w:p>
    <w:p w:rsidR="004A7985" w:rsidRPr="00E61A8E" w:rsidRDefault="004A7985" w:rsidP="004A7985">
      <w:pPr>
        <w:autoSpaceDE w:val="0"/>
        <w:autoSpaceDN w:val="0"/>
        <w:adjustRightInd w:val="0"/>
        <w:rPr>
          <w:rFonts w:ascii="Arial" w:hAnsi="Arial" w:cs="Arial"/>
        </w:rPr>
      </w:pPr>
      <w:r w:rsidRPr="00E61A8E">
        <w:rPr>
          <w:rFonts w:ascii="Arial" w:hAnsi="Arial" w:cs="Arial"/>
        </w:rPr>
        <w:t>Гарантийный срок хранения – не более 6 месяцев.</w:t>
      </w:r>
    </w:p>
    <w:p w:rsidR="004A7985" w:rsidRPr="00E61A8E" w:rsidRDefault="004A7985" w:rsidP="004A7985">
      <w:pPr>
        <w:ind w:firstLine="708"/>
        <w:jc w:val="both"/>
        <w:rPr>
          <w:rFonts w:ascii="Arial" w:hAnsi="Arial" w:cs="Arial"/>
        </w:rPr>
      </w:pPr>
    </w:p>
    <w:p w:rsidR="004A7985" w:rsidRPr="00E61A8E" w:rsidRDefault="004A7985" w:rsidP="004A7985">
      <w:pPr>
        <w:pStyle w:val="a3"/>
        <w:ind w:firstLine="284"/>
        <w:rPr>
          <w:rFonts w:ascii="Arial" w:eastAsia="MS Mincho" w:hAnsi="Arial"/>
          <w:b/>
          <w:sz w:val="24"/>
          <w:szCs w:val="24"/>
        </w:rPr>
      </w:pPr>
      <w:r w:rsidRPr="00E61A8E">
        <w:rPr>
          <w:rFonts w:ascii="Arial" w:eastAsia="MS Mincho" w:hAnsi="Arial"/>
          <w:b/>
          <w:sz w:val="24"/>
          <w:szCs w:val="24"/>
        </w:rPr>
        <w:t>3.3. ТРАНСПОРТИРОВАНИЕ</w:t>
      </w:r>
    </w:p>
    <w:p w:rsidR="004A7985" w:rsidRPr="00E61A8E" w:rsidRDefault="001641C2" w:rsidP="004A7985">
      <w:pPr>
        <w:tabs>
          <w:tab w:val="num" w:pos="142"/>
        </w:tabs>
        <w:ind w:left="284"/>
        <w:rPr>
          <w:rFonts w:ascii="Arial" w:hAnsi="Arial" w:cs="Arial"/>
        </w:rPr>
      </w:pPr>
      <w:r w:rsidRPr="00E61A8E">
        <w:rPr>
          <w:rFonts w:ascii="Arial" w:hAnsi="Arial" w:cs="Arial"/>
        </w:rPr>
        <w:t xml:space="preserve"> Упакованный изделия</w:t>
      </w:r>
      <w:r w:rsidR="004A7985" w:rsidRPr="00E61A8E">
        <w:rPr>
          <w:rFonts w:ascii="Arial" w:hAnsi="Arial" w:cs="Arial"/>
        </w:rPr>
        <w:t xml:space="preserve"> допускается транспортировать всеми видами транспорта </w:t>
      </w:r>
    </w:p>
    <w:p w:rsidR="004A7985" w:rsidRPr="00E61A8E" w:rsidRDefault="004A7985" w:rsidP="004A7985">
      <w:pPr>
        <w:tabs>
          <w:tab w:val="num" w:pos="142"/>
        </w:tabs>
        <w:ind w:left="284"/>
        <w:rPr>
          <w:rFonts w:ascii="Arial" w:hAnsi="Arial" w:cs="Arial"/>
        </w:rPr>
      </w:pPr>
      <w:r w:rsidRPr="00E61A8E">
        <w:rPr>
          <w:rFonts w:ascii="Arial" w:hAnsi="Arial" w:cs="Arial"/>
        </w:rPr>
        <w:t xml:space="preserve">закрытого типа, за исключением воздушного, в соответствии с действующими правилами </w:t>
      </w:r>
    </w:p>
    <w:p w:rsidR="004A7985" w:rsidRPr="00E61A8E" w:rsidRDefault="004A7985" w:rsidP="004A7985">
      <w:pPr>
        <w:tabs>
          <w:tab w:val="num" w:pos="142"/>
        </w:tabs>
        <w:ind w:left="284"/>
        <w:rPr>
          <w:rFonts w:ascii="Arial" w:hAnsi="Arial" w:cs="Arial"/>
        </w:rPr>
      </w:pPr>
      <w:r w:rsidRPr="00E61A8E">
        <w:rPr>
          <w:rFonts w:ascii="Arial" w:hAnsi="Arial" w:cs="Arial"/>
        </w:rPr>
        <w:t>на данном виде транспорта.</w:t>
      </w:r>
    </w:p>
    <w:p w:rsidR="004A7985" w:rsidRPr="00E61A8E" w:rsidRDefault="004A7985" w:rsidP="004A7985">
      <w:pPr>
        <w:tabs>
          <w:tab w:val="left" w:pos="350"/>
        </w:tabs>
        <w:ind w:left="360"/>
        <w:rPr>
          <w:rFonts w:ascii="Arial" w:hAnsi="Arial" w:cs="Arial"/>
        </w:rPr>
      </w:pPr>
      <w:r w:rsidRPr="00E61A8E">
        <w:rPr>
          <w:rFonts w:ascii="Arial" w:hAnsi="Arial" w:cs="Arial"/>
        </w:rPr>
        <w:t xml:space="preserve">      Продо</w:t>
      </w:r>
      <w:r w:rsidR="001641C2" w:rsidRPr="00E61A8E">
        <w:rPr>
          <w:rFonts w:ascii="Arial" w:hAnsi="Arial" w:cs="Arial"/>
        </w:rPr>
        <w:t>лжительность транспортирования изделия</w:t>
      </w:r>
      <w:r w:rsidRPr="00E61A8E">
        <w:rPr>
          <w:rFonts w:ascii="Arial" w:hAnsi="Arial" w:cs="Arial"/>
        </w:rPr>
        <w:t xml:space="preserve"> не должна превышать 6 месяцев.</w:t>
      </w:r>
    </w:p>
    <w:p w:rsidR="004A7985" w:rsidRPr="00E61A8E" w:rsidRDefault="004A7985" w:rsidP="004A7985">
      <w:pPr>
        <w:tabs>
          <w:tab w:val="num" w:pos="142"/>
        </w:tabs>
        <w:ind w:left="284"/>
        <w:rPr>
          <w:rFonts w:ascii="Arial" w:hAnsi="Arial" w:cs="Arial"/>
        </w:rPr>
      </w:pPr>
      <w:r w:rsidRPr="00E61A8E">
        <w:rPr>
          <w:rFonts w:ascii="Arial" w:hAnsi="Arial" w:cs="Arial"/>
        </w:rPr>
        <w:t xml:space="preserve"> Усл</w:t>
      </w:r>
      <w:r w:rsidR="001641C2" w:rsidRPr="00E61A8E">
        <w:rPr>
          <w:rFonts w:ascii="Arial" w:hAnsi="Arial" w:cs="Arial"/>
        </w:rPr>
        <w:t>овия транспортирования изделия</w:t>
      </w:r>
      <w:r w:rsidRPr="00E61A8E">
        <w:rPr>
          <w:rFonts w:ascii="Arial" w:hAnsi="Arial" w:cs="Arial"/>
        </w:rPr>
        <w:t xml:space="preserve"> - по группе условий хранения 5 ГОСТ 15150.</w:t>
      </w:r>
    </w:p>
    <w:p w:rsidR="004A7985" w:rsidRPr="00E61A8E" w:rsidRDefault="004A7985" w:rsidP="004A7985">
      <w:pPr>
        <w:tabs>
          <w:tab w:val="num" w:pos="142"/>
        </w:tabs>
        <w:ind w:left="284"/>
        <w:rPr>
          <w:rFonts w:ascii="Arial" w:hAnsi="Arial" w:cs="Arial"/>
        </w:rPr>
      </w:pPr>
      <w:r w:rsidRPr="00E61A8E">
        <w:rPr>
          <w:rFonts w:ascii="Arial" w:hAnsi="Arial" w:cs="Arial"/>
        </w:rPr>
        <w:t xml:space="preserve"> Расстановка и крепление в транспортных</w:t>
      </w:r>
      <w:r w:rsidR="001641C2" w:rsidRPr="00E61A8E">
        <w:rPr>
          <w:rFonts w:ascii="Arial" w:hAnsi="Arial" w:cs="Arial"/>
        </w:rPr>
        <w:t xml:space="preserve"> средствах упакованных изделия</w:t>
      </w:r>
      <w:r w:rsidRPr="00E61A8E">
        <w:rPr>
          <w:rFonts w:ascii="Arial" w:hAnsi="Arial" w:cs="Arial"/>
        </w:rPr>
        <w:t xml:space="preserve"> должна исключать возможность их смещения относительно друг друга. </w:t>
      </w:r>
    </w:p>
    <w:p w:rsidR="004A7985" w:rsidRPr="00E61A8E" w:rsidRDefault="004A7985" w:rsidP="004A7985">
      <w:pPr>
        <w:tabs>
          <w:tab w:val="left" w:pos="350"/>
        </w:tabs>
        <w:ind w:left="360"/>
        <w:rPr>
          <w:rFonts w:ascii="Arial" w:hAnsi="Arial" w:cs="Arial"/>
        </w:rPr>
      </w:pPr>
      <w:r w:rsidRPr="00E61A8E">
        <w:rPr>
          <w:rFonts w:ascii="Arial" w:hAnsi="Arial" w:cs="Arial"/>
        </w:rPr>
        <w:t xml:space="preserve">      После транспортирования при отрицатель</w:t>
      </w:r>
      <w:r w:rsidR="001641C2" w:rsidRPr="00E61A8E">
        <w:rPr>
          <w:rFonts w:ascii="Arial" w:hAnsi="Arial" w:cs="Arial"/>
        </w:rPr>
        <w:t>ной температуре воздуха изделия</w:t>
      </w:r>
      <w:r w:rsidRPr="00E61A8E">
        <w:rPr>
          <w:rFonts w:ascii="Arial" w:hAnsi="Arial" w:cs="Arial"/>
        </w:rPr>
        <w:t xml:space="preserve"> необходимо выдержать упакованными в течение 6 ч в условиях хранения «1» по ГОСТ 15150. </w:t>
      </w:r>
    </w:p>
    <w:p w:rsidR="004A7985" w:rsidRPr="00E61A8E" w:rsidRDefault="004A7985" w:rsidP="004A7985">
      <w:pPr>
        <w:tabs>
          <w:tab w:val="num" w:pos="142"/>
        </w:tabs>
        <w:ind w:left="284"/>
        <w:rPr>
          <w:rFonts w:ascii="Arial" w:hAnsi="Arial" w:cs="Arial"/>
        </w:rPr>
      </w:pPr>
      <w:r w:rsidRPr="00E61A8E">
        <w:rPr>
          <w:rFonts w:ascii="Arial" w:hAnsi="Arial" w:cs="Arial"/>
        </w:rPr>
        <w:t xml:space="preserve"> При погрузке и выгрузке изделий из транспортных средств не должны допускаться </w:t>
      </w:r>
    </w:p>
    <w:p w:rsidR="004A7985" w:rsidRPr="00E61A8E" w:rsidRDefault="004A7985" w:rsidP="004A7985">
      <w:pPr>
        <w:tabs>
          <w:tab w:val="num" w:pos="142"/>
        </w:tabs>
        <w:ind w:left="284"/>
        <w:rPr>
          <w:rFonts w:ascii="Arial" w:hAnsi="Arial" w:cs="Arial"/>
        </w:rPr>
      </w:pPr>
      <w:r w:rsidRPr="00E61A8E">
        <w:rPr>
          <w:rFonts w:ascii="Arial" w:hAnsi="Arial" w:cs="Arial"/>
        </w:rPr>
        <w:t>толчки и удары.</w:t>
      </w:r>
    </w:p>
    <w:p w:rsidR="004A7985" w:rsidRPr="00E61A8E" w:rsidRDefault="004A7985" w:rsidP="004A7985">
      <w:pPr>
        <w:pStyle w:val="a3"/>
        <w:ind w:firstLine="708"/>
        <w:rPr>
          <w:rFonts w:ascii="Arial" w:eastAsia="MS Mincho" w:hAnsi="Arial"/>
          <w:b/>
          <w:sz w:val="24"/>
          <w:szCs w:val="24"/>
        </w:rPr>
      </w:pPr>
      <w:r w:rsidRPr="00E61A8E">
        <w:rPr>
          <w:rFonts w:ascii="Arial" w:eastAsia="MS Mincho" w:hAnsi="Arial"/>
          <w:b/>
          <w:sz w:val="24"/>
          <w:szCs w:val="24"/>
        </w:rPr>
        <w:t xml:space="preserve">3.4. РЕКОМЕНДАЦИИ ПО УДАЛЕНИЮ И УТИЛИЗАЦИИ ОТХОДОВ И ЗАЩИТЕ ОКРУЖАЮЩЕЙ СРЕДЫ </w:t>
      </w:r>
    </w:p>
    <w:p w:rsidR="004A7985" w:rsidRPr="00E61A8E" w:rsidRDefault="004A7985" w:rsidP="004A7985">
      <w:pPr>
        <w:pStyle w:val="Style48"/>
        <w:widowControl/>
        <w:spacing w:line="240" w:lineRule="auto"/>
        <w:ind w:firstLine="701"/>
        <w:jc w:val="both"/>
        <w:rPr>
          <w:rStyle w:val="FontStyle74"/>
          <w:rFonts w:ascii="Arial" w:hAnsi="Arial" w:cs="Arial"/>
          <w:sz w:val="24"/>
          <w:szCs w:val="24"/>
        </w:rPr>
      </w:pPr>
      <w:r w:rsidRPr="00E61A8E">
        <w:rPr>
          <w:rStyle w:val="FontStyle74"/>
          <w:rFonts w:ascii="Arial" w:hAnsi="Arial" w:cs="Arial"/>
          <w:sz w:val="24"/>
          <w:szCs w:val="24"/>
        </w:rPr>
        <w:t>Необходимо учитывать и соблюдать местные предписания по охране окру</w:t>
      </w:r>
      <w:r w:rsidRPr="00E61A8E">
        <w:rPr>
          <w:rStyle w:val="FontStyle74"/>
          <w:rFonts w:ascii="Arial" w:hAnsi="Arial" w:cs="Arial"/>
          <w:sz w:val="24"/>
          <w:szCs w:val="24"/>
        </w:rPr>
        <w:softHyphen/>
        <w:t>жающей среды. Опасные для вод вещества не должны попасть в водоемы, в почву, в канализацию.</w:t>
      </w:r>
    </w:p>
    <w:p w:rsidR="004A7985" w:rsidRPr="00E61A8E" w:rsidRDefault="004A7985" w:rsidP="004A7985">
      <w:pPr>
        <w:pStyle w:val="Style23"/>
        <w:widowControl/>
        <w:spacing w:line="288" w:lineRule="exact"/>
        <w:ind w:firstLine="720"/>
        <w:rPr>
          <w:rStyle w:val="FontStyle74"/>
          <w:rFonts w:ascii="Arial" w:hAnsi="Arial" w:cs="Arial"/>
          <w:sz w:val="24"/>
          <w:szCs w:val="24"/>
        </w:rPr>
      </w:pPr>
      <w:r w:rsidRPr="00E61A8E">
        <w:rPr>
          <w:rStyle w:val="FontStyle74"/>
          <w:rFonts w:ascii="Arial" w:hAnsi="Arial" w:cs="Arial"/>
          <w:sz w:val="24"/>
          <w:szCs w:val="24"/>
        </w:rPr>
        <w:t>Решите, пожалуйста, своевременно вопрос по сбору и утилизации без ущерба для окружающей среды (грунтовых вод и почвы) отработанных отходов. Утилизация должна производиться в соответствии с местными действующими нормами утилизации.</w:t>
      </w:r>
    </w:p>
    <w:p w:rsidR="004A7985" w:rsidRPr="00E61A8E" w:rsidRDefault="004A7985" w:rsidP="004A7985">
      <w:pPr>
        <w:ind w:firstLine="708"/>
        <w:rPr>
          <w:rFonts w:ascii="Arial" w:hAnsi="Arial" w:cs="Arial"/>
        </w:rPr>
      </w:pPr>
      <w:r w:rsidRPr="00E61A8E">
        <w:rPr>
          <w:rStyle w:val="FontStyle74"/>
          <w:rFonts w:ascii="Arial" w:hAnsi="Arial" w:cs="Arial"/>
          <w:sz w:val="24"/>
          <w:szCs w:val="24"/>
        </w:rPr>
        <w:t xml:space="preserve">При подготовке и отправке </w:t>
      </w:r>
      <w:r w:rsidR="001641C2" w:rsidRPr="00E61A8E">
        <w:rPr>
          <w:rStyle w:val="FontStyle74"/>
          <w:rFonts w:ascii="Arial" w:hAnsi="Arial" w:cs="Arial"/>
          <w:sz w:val="24"/>
          <w:szCs w:val="24"/>
        </w:rPr>
        <w:t>изделия</w:t>
      </w:r>
      <w:r w:rsidRPr="00E61A8E">
        <w:rPr>
          <w:rStyle w:val="FontStyle74"/>
          <w:rFonts w:ascii="Arial" w:hAnsi="Arial" w:cs="Arial"/>
          <w:sz w:val="24"/>
          <w:szCs w:val="24"/>
        </w:rPr>
        <w:t xml:space="preserve"> на утилизацию необходимо разобрать и рассортировать составные части </w:t>
      </w:r>
      <w:r w:rsidR="001641C2" w:rsidRPr="00E61A8E">
        <w:rPr>
          <w:rStyle w:val="FontStyle74"/>
          <w:rFonts w:ascii="Arial" w:hAnsi="Arial" w:cs="Arial"/>
          <w:sz w:val="24"/>
          <w:szCs w:val="24"/>
        </w:rPr>
        <w:t>изделия</w:t>
      </w:r>
      <w:r w:rsidRPr="00E61A8E">
        <w:rPr>
          <w:rStyle w:val="FontStyle74"/>
          <w:rFonts w:ascii="Arial" w:hAnsi="Arial" w:cs="Arial"/>
          <w:sz w:val="24"/>
          <w:szCs w:val="24"/>
        </w:rPr>
        <w:t xml:space="preserve"> по материалам, из которых они изготовлены</w:t>
      </w:r>
    </w:p>
    <w:p w:rsidR="004A7985" w:rsidRPr="00E61A8E" w:rsidRDefault="004A7985" w:rsidP="004A7985">
      <w:pPr>
        <w:tabs>
          <w:tab w:val="num" w:pos="142"/>
        </w:tabs>
        <w:ind w:left="284"/>
        <w:rPr>
          <w:rFonts w:ascii="Arial" w:hAnsi="Arial" w:cs="Arial"/>
        </w:rPr>
      </w:pPr>
    </w:p>
    <w:p w:rsidR="004A7985" w:rsidRPr="00E61A8E" w:rsidRDefault="004A7985" w:rsidP="004A7985">
      <w:pPr>
        <w:pStyle w:val="21"/>
        <w:ind w:firstLine="0"/>
        <w:rPr>
          <w:rFonts w:eastAsia="MS Mincho"/>
          <w:szCs w:val="24"/>
        </w:rPr>
      </w:pPr>
    </w:p>
    <w:p w:rsidR="008007C7" w:rsidRPr="00E61A8E" w:rsidRDefault="008007C7" w:rsidP="004A7985">
      <w:pPr>
        <w:tabs>
          <w:tab w:val="left" w:pos="1140"/>
        </w:tabs>
        <w:rPr>
          <w:rFonts w:ascii="Verdana" w:eastAsia="Verdana" w:hAnsi="Verdana" w:cs="Verdana"/>
        </w:rPr>
        <w:sectPr w:rsidR="008007C7" w:rsidRPr="00E61A8E" w:rsidSect="003B7205">
          <w:footerReference w:type="default" r:id="rId76"/>
          <w:footerReference w:type="first" r:id="rId77"/>
          <w:pgSz w:w="11900" w:h="16840"/>
          <w:pgMar w:top="851" w:right="1020" w:bottom="1160" w:left="1020" w:header="697" w:footer="896" w:gutter="0"/>
          <w:cols w:space="720"/>
          <w:titlePg/>
          <w:docGrid w:linePitch="326"/>
        </w:sectPr>
      </w:pPr>
    </w:p>
    <w:p w:rsidR="004A7985" w:rsidRPr="00632741" w:rsidRDefault="004A7985" w:rsidP="004A7985">
      <w:pPr>
        <w:pStyle w:val="a3"/>
        <w:jc w:val="both"/>
        <w:rPr>
          <w:rFonts w:ascii="Arial" w:hAnsi="Arial"/>
          <w:b/>
          <w:i/>
          <w:sz w:val="22"/>
          <w:szCs w:val="22"/>
        </w:rPr>
      </w:pPr>
    </w:p>
    <w:p w:rsidR="00AB08E6" w:rsidRPr="0060163E" w:rsidRDefault="00AB08E6" w:rsidP="00AB08E6">
      <w:pPr>
        <w:rPr>
          <w:rFonts w:ascii="Arial" w:eastAsia="MS Mincho" w:hAnsi="Arial"/>
          <w:sz w:val="21"/>
          <w:szCs w:val="21"/>
        </w:rPr>
      </w:pPr>
      <w:r>
        <w:rPr>
          <w:rFonts w:ascii="Arial" w:hAnsi="Arial" w:cs="Arial"/>
          <w:b/>
          <w:sz w:val="22"/>
          <w:szCs w:val="22"/>
        </w:rPr>
        <w:t xml:space="preserve">    </w:t>
      </w:r>
      <w:r w:rsidRPr="00CB2E92">
        <w:rPr>
          <w:rFonts w:ascii="Arial" w:hAnsi="Arial" w:cs="Arial"/>
          <w:b/>
          <w:sz w:val="22"/>
          <w:szCs w:val="22"/>
        </w:rPr>
        <w:t>4. ТЕХНИЧЕСКОЕ ОБСЛУЖИВАНИЕ</w:t>
      </w:r>
    </w:p>
    <w:p w:rsidR="00AB08E6" w:rsidRPr="00632741" w:rsidRDefault="00AB08E6" w:rsidP="00AB08E6">
      <w:pPr>
        <w:pStyle w:val="a3"/>
        <w:rPr>
          <w:rFonts w:ascii="Arial" w:eastAsia="MS Mincho" w:hAnsi="Arial"/>
          <w:sz w:val="12"/>
          <w:szCs w:val="12"/>
        </w:rPr>
      </w:pPr>
    </w:p>
    <w:p w:rsidR="00AB08E6" w:rsidRPr="00E61A8E" w:rsidRDefault="00AB08E6" w:rsidP="00AB08E6">
      <w:pPr>
        <w:pStyle w:val="a3"/>
        <w:ind w:firstLine="708"/>
        <w:rPr>
          <w:rFonts w:ascii="Arial" w:eastAsia="MS Mincho" w:hAnsi="Arial" w:cs="Arial"/>
          <w:b/>
          <w:sz w:val="24"/>
          <w:szCs w:val="24"/>
        </w:rPr>
      </w:pPr>
      <w:r w:rsidRPr="00E61A8E">
        <w:rPr>
          <w:rFonts w:ascii="Arial" w:eastAsia="MS Mincho" w:hAnsi="Arial" w:cs="Arial"/>
          <w:b/>
          <w:sz w:val="24"/>
          <w:szCs w:val="24"/>
        </w:rPr>
        <w:t>4.1. ОБЩИЕ УКАЗАНИЯ</w:t>
      </w:r>
    </w:p>
    <w:p w:rsidR="00AB08E6" w:rsidRPr="00E61A8E" w:rsidRDefault="00AB08E6" w:rsidP="00AB08E6">
      <w:pPr>
        <w:pStyle w:val="a3"/>
        <w:ind w:firstLine="708"/>
        <w:jc w:val="both"/>
        <w:rPr>
          <w:rFonts w:ascii="Arial" w:eastAsia="MS Mincho" w:hAnsi="Arial" w:cs="Arial"/>
          <w:sz w:val="24"/>
          <w:szCs w:val="24"/>
        </w:rPr>
      </w:pPr>
      <w:r w:rsidRPr="00E61A8E">
        <w:rPr>
          <w:rFonts w:ascii="Arial" w:eastAsia="MS Mincho" w:hAnsi="Arial" w:cs="Arial"/>
          <w:sz w:val="24"/>
          <w:szCs w:val="24"/>
        </w:rPr>
        <w:t>Для оборудования установлены два вида обслуживания: ежедневное в процессе эксплуатации и периодическое техническое обслуживание, которое выполняется специализированной организацией, уполномоченной поставщиком (продавцом) оборудования.</w:t>
      </w:r>
    </w:p>
    <w:p w:rsidR="00AB08E6" w:rsidRPr="00E61A8E" w:rsidRDefault="00AB08E6" w:rsidP="00AB08E6">
      <w:pPr>
        <w:pStyle w:val="3"/>
        <w:ind w:firstLine="708"/>
        <w:jc w:val="both"/>
        <w:rPr>
          <w:rFonts w:ascii="Arial" w:hAnsi="Arial" w:cs="Arial"/>
          <w:b w:val="0"/>
          <w:sz w:val="24"/>
          <w:szCs w:val="24"/>
        </w:rPr>
      </w:pPr>
      <w:r w:rsidRPr="00E61A8E">
        <w:rPr>
          <w:rFonts w:ascii="Arial" w:hAnsi="Arial" w:cs="Arial"/>
          <w:b w:val="0"/>
          <w:sz w:val="24"/>
          <w:szCs w:val="24"/>
        </w:rPr>
        <w:t>Ежедневное обслуживание оборудования включает в себя контроль:</w:t>
      </w:r>
    </w:p>
    <w:p w:rsidR="00AB08E6" w:rsidRPr="00E61A8E" w:rsidRDefault="00AB08E6" w:rsidP="00AB08E6">
      <w:pPr>
        <w:pStyle w:val="3"/>
        <w:ind w:firstLine="708"/>
        <w:jc w:val="both"/>
        <w:rPr>
          <w:rFonts w:ascii="Arial" w:hAnsi="Arial" w:cs="Arial"/>
          <w:b w:val="0"/>
          <w:sz w:val="24"/>
          <w:szCs w:val="24"/>
        </w:rPr>
      </w:pPr>
      <w:r w:rsidRPr="00E61A8E">
        <w:rPr>
          <w:rFonts w:ascii="Arial" w:hAnsi="Arial" w:cs="Arial"/>
          <w:b w:val="0"/>
          <w:sz w:val="24"/>
          <w:szCs w:val="24"/>
        </w:rPr>
        <w:t>- температуры во внутреннем объеме;</w:t>
      </w:r>
    </w:p>
    <w:p w:rsidR="00AB08E6" w:rsidRPr="00E61A8E" w:rsidRDefault="00AB08E6" w:rsidP="00AB08E6">
      <w:pPr>
        <w:pStyle w:val="3"/>
        <w:ind w:firstLine="708"/>
        <w:jc w:val="both"/>
        <w:rPr>
          <w:rFonts w:ascii="Arial" w:hAnsi="Arial" w:cs="Arial"/>
          <w:b w:val="0"/>
          <w:sz w:val="24"/>
          <w:szCs w:val="24"/>
        </w:rPr>
      </w:pPr>
      <w:r w:rsidRPr="00E61A8E">
        <w:rPr>
          <w:rFonts w:ascii="Arial" w:hAnsi="Arial" w:cs="Arial"/>
          <w:b w:val="0"/>
          <w:sz w:val="24"/>
          <w:szCs w:val="24"/>
        </w:rPr>
        <w:t>- автоматического закрывания двери;</w:t>
      </w:r>
    </w:p>
    <w:p w:rsidR="00AB08E6" w:rsidRPr="00E61A8E" w:rsidRDefault="00AB08E6" w:rsidP="00AB08E6">
      <w:pPr>
        <w:pStyle w:val="3"/>
        <w:ind w:firstLine="708"/>
        <w:jc w:val="both"/>
        <w:rPr>
          <w:rFonts w:ascii="Arial" w:hAnsi="Arial" w:cs="Arial"/>
          <w:b w:val="0"/>
          <w:sz w:val="24"/>
          <w:szCs w:val="24"/>
        </w:rPr>
      </w:pPr>
      <w:r w:rsidRPr="00E61A8E">
        <w:rPr>
          <w:rFonts w:ascii="Arial" w:hAnsi="Arial" w:cs="Arial"/>
          <w:b w:val="0"/>
          <w:sz w:val="24"/>
          <w:szCs w:val="24"/>
        </w:rPr>
        <w:t>- плотности прилегания магнитного уплотнителя двери;</w:t>
      </w:r>
    </w:p>
    <w:p w:rsidR="00AB08E6" w:rsidRPr="00E61A8E" w:rsidRDefault="00AB08E6" w:rsidP="00AB08E6">
      <w:pPr>
        <w:pStyle w:val="3"/>
        <w:ind w:firstLine="708"/>
        <w:jc w:val="both"/>
        <w:rPr>
          <w:rFonts w:ascii="Arial" w:hAnsi="Arial" w:cs="Arial"/>
          <w:b w:val="0"/>
          <w:sz w:val="24"/>
          <w:szCs w:val="24"/>
        </w:rPr>
      </w:pPr>
      <w:r w:rsidRPr="00E61A8E">
        <w:rPr>
          <w:rFonts w:ascii="Arial" w:hAnsi="Arial" w:cs="Arial"/>
          <w:b w:val="0"/>
          <w:sz w:val="24"/>
          <w:szCs w:val="24"/>
        </w:rPr>
        <w:t>- системы слива конденсата (отсутствие воды внутри аппарата).</w:t>
      </w:r>
    </w:p>
    <w:p w:rsidR="00AB08E6" w:rsidRPr="00E61A8E" w:rsidRDefault="00AB08E6" w:rsidP="00AB08E6">
      <w:pPr>
        <w:pStyle w:val="3"/>
        <w:ind w:firstLine="708"/>
        <w:jc w:val="both"/>
        <w:rPr>
          <w:rFonts w:ascii="Arial" w:eastAsia="MS Mincho" w:hAnsi="Arial" w:cs="Arial"/>
          <w:b w:val="0"/>
          <w:sz w:val="24"/>
          <w:szCs w:val="24"/>
        </w:rPr>
      </w:pPr>
    </w:p>
    <w:p w:rsidR="00AB08E6" w:rsidRPr="00E61A8E" w:rsidRDefault="00AB08E6" w:rsidP="00AB08E6">
      <w:pPr>
        <w:pStyle w:val="3"/>
        <w:ind w:firstLine="708"/>
        <w:jc w:val="both"/>
        <w:rPr>
          <w:rFonts w:ascii="Arial" w:hAnsi="Arial" w:cs="Arial"/>
          <w:b w:val="0"/>
          <w:sz w:val="24"/>
          <w:szCs w:val="24"/>
        </w:rPr>
      </w:pPr>
      <w:r w:rsidRPr="00E61A8E">
        <w:rPr>
          <w:rFonts w:ascii="Arial" w:hAnsi="Arial" w:cs="Arial"/>
          <w:b w:val="0"/>
          <w:sz w:val="24"/>
          <w:szCs w:val="24"/>
        </w:rPr>
        <w:t xml:space="preserve">Во время эксплуатации </w:t>
      </w:r>
      <w:r w:rsidR="001641C2" w:rsidRPr="00E61A8E">
        <w:rPr>
          <w:rFonts w:ascii="Arial" w:hAnsi="Arial" w:cs="Arial"/>
          <w:b w:val="0"/>
          <w:sz w:val="24"/>
          <w:szCs w:val="24"/>
        </w:rPr>
        <w:t>изделия</w:t>
      </w:r>
      <w:r w:rsidRPr="00E61A8E">
        <w:rPr>
          <w:rFonts w:ascii="Arial" w:hAnsi="Arial" w:cs="Arial"/>
          <w:b w:val="0"/>
          <w:sz w:val="24"/>
          <w:szCs w:val="24"/>
        </w:rPr>
        <w:t xml:space="preserve"> необходимо содержать в чистоте. При санитарной обработке избегать применения абразивных и коррозионных моющих средств (в частности хлорсодержащие и кислотосодержащие вещества и щелочные растворы).</w:t>
      </w:r>
    </w:p>
    <w:p w:rsidR="00AB08E6" w:rsidRPr="00E61A8E" w:rsidRDefault="00AB08E6" w:rsidP="00AB08E6">
      <w:pPr>
        <w:pStyle w:val="3"/>
        <w:ind w:firstLine="708"/>
        <w:jc w:val="both"/>
        <w:rPr>
          <w:rFonts w:ascii="Arial" w:eastAsia="MS Mincho" w:hAnsi="Arial" w:cs="Arial"/>
          <w:b w:val="0"/>
          <w:sz w:val="24"/>
          <w:szCs w:val="24"/>
        </w:rPr>
      </w:pPr>
    </w:p>
    <w:p w:rsidR="00AB08E6" w:rsidRPr="00E61A8E" w:rsidRDefault="00AB08E6" w:rsidP="00ED4C5C">
      <w:pPr>
        <w:pStyle w:val="a3"/>
        <w:ind w:left="708"/>
        <w:rPr>
          <w:rFonts w:ascii="Arial" w:eastAsia="MS Mincho" w:hAnsi="Arial" w:cs="Arial"/>
          <w:b/>
          <w:i/>
          <w:sz w:val="24"/>
          <w:szCs w:val="24"/>
        </w:rPr>
      </w:pPr>
      <w:r w:rsidRPr="00E61A8E">
        <w:rPr>
          <w:rFonts w:ascii="Arial" w:eastAsia="MS Mincho" w:hAnsi="Arial" w:cs="Arial"/>
          <w:b/>
          <w:i/>
          <w:sz w:val="24"/>
          <w:szCs w:val="24"/>
        </w:rPr>
        <w:t xml:space="preserve">ВНИМАНИЕ! ПЕРЕД САНИТАРНОЙ ОБРАБОТКОЙ АППАРАТ ОТКЛЮЧИТЬ ОТ ЭЛЕКТРОСЕТИ, </w:t>
      </w:r>
      <w:r w:rsidRPr="00E61A8E">
        <w:rPr>
          <w:rFonts w:ascii="Arial" w:eastAsia="MS Mincho" w:hAnsi="Arial" w:cs="Arial"/>
          <w:b/>
          <w:bCs/>
          <w:i/>
          <w:iCs/>
          <w:sz w:val="24"/>
          <w:szCs w:val="24"/>
        </w:rPr>
        <w:t>ВЫКЛЮЧИВ АВТОМАТИЧЕСКИЙ ВЫКЛЮЧАТЕЛЬ В СТАЦИОНАРНОЙ ПРОВОДКЕ</w:t>
      </w:r>
      <w:r w:rsidRPr="00E61A8E">
        <w:rPr>
          <w:rFonts w:ascii="Arial" w:eastAsia="MS Mincho" w:hAnsi="Arial" w:cs="Arial"/>
          <w:b/>
          <w:i/>
          <w:sz w:val="24"/>
          <w:szCs w:val="24"/>
        </w:rPr>
        <w:t xml:space="preserve"> И УДАЛИТЬ ПРОДУКТЫ ИЗ ВНУТРЕННЕГО ОБЪЕМА</w:t>
      </w:r>
    </w:p>
    <w:p w:rsidR="00AB08E6" w:rsidRPr="00E61A8E" w:rsidRDefault="00AB08E6" w:rsidP="00AB08E6">
      <w:pPr>
        <w:pStyle w:val="a3"/>
        <w:jc w:val="both"/>
        <w:rPr>
          <w:rFonts w:ascii="Arial" w:eastAsia="MS Mincho" w:hAnsi="Arial" w:cs="Arial"/>
          <w:sz w:val="24"/>
          <w:szCs w:val="24"/>
        </w:rPr>
      </w:pPr>
    </w:p>
    <w:p w:rsidR="00AB08E6" w:rsidRPr="00E61A8E" w:rsidRDefault="00AB08E6" w:rsidP="00AB08E6">
      <w:pPr>
        <w:pStyle w:val="a6"/>
        <w:rPr>
          <w:rFonts w:cs="Arial"/>
          <w:b w:val="0"/>
          <w:sz w:val="24"/>
          <w:szCs w:val="24"/>
        </w:rPr>
      </w:pPr>
      <w:r w:rsidRPr="00E61A8E">
        <w:rPr>
          <w:rFonts w:cs="Arial"/>
          <w:b w:val="0"/>
          <w:sz w:val="24"/>
          <w:szCs w:val="24"/>
        </w:rPr>
        <w:t>Периодическое техническое обслуживание осуществляется по годовому графику, который разрабатывается центром, производящим технический сервис, до начала планируемого года.</w:t>
      </w:r>
    </w:p>
    <w:p w:rsidR="00AB08E6" w:rsidRPr="00E61A8E" w:rsidRDefault="00AB08E6" w:rsidP="00AB08E6">
      <w:pPr>
        <w:pStyle w:val="a3"/>
        <w:ind w:firstLine="708"/>
        <w:jc w:val="both"/>
        <w:rPr>
          <w:rFonts w:ascii="Arial" w:eastAsia="MS Mincho" w:hAnsi="Arial" w:cs="Arial"/>
          <w:sz w:val="24"/>
          <w:szCs w:val="24"/>
        </w:rPr>
      </w:pPr>
      <w:r w:rsidRPr="00E61A8E">
        <w:rPr>
          <w:rFonts w:ascii="Arial" w:eastAsia="MS Mincho" w:hAnsi="Arial" w:cs="Arial"/>
          <w:sz w:val="24"/>
          <w:szCs w:val="24"/>
        </w:rPr>
        <w:t xml:space="preserve">Периодическое техническое обслуживание предусматривает выполнение комплекса работ с периодичностью не менее 1 раза в 3 месяца независимо от технического состояния </w:t>
      </w:r>
      <w:r w:rsidR="001641C2" w:rsidRPr="00E61A8E">
        <w:rPr>
          <w:rFonts w:ascii="Arial" w:eastAsia="MS Mincho" w:hAnsi="Arial" w:cs="Arial"/>
          <w:sz w:val="24"/>
          <w:szCs w:val="24"/>
        </w:rPr>
        <w:t>изделия</w:t>
      </w:r>
      <w:r w:rsidRPr="00E61A8E">
        <w:rPr>
          <w:rFonts w:ascii="Arial" w:eastAsia="MS Mincho" w:hAnsi="Arial" w:cs="Arial"/>
          <w:sz w:val="24"/>
          <w:szCs w:val="24"/>
        </w:rPr>
        <w:t xml:space="preserve"> в момент начала технического обслуживания.</w:t>
      </w:r>
    </w:p>
    <w:p w:rsidR="00AB08E6" w:rsidRPr="00E61A8E" w:rsidRDefault="00AB08E6" w:rsidP="00AB08E6">
      <w:pPr>
        <w:pStyle w:val="a3"/>
        <w:ind w:firstLine="708"/>
        <w:jc w:val="both"/>
        <w:rPr>
          <w:rFonts w:ascii="Arial" w:eastAsia="MS Mincho" w:hAnsi="Arial" w:cs="Arial"/>
          <w:sz w:val="24"/>
          <w:szCs w:val="24"/>
        </w:rPr>
      </w:pPr>
    </w:p>
    <w:p w:rsidR="00AB08E6" w:rsidRPr="00E61A8E" w:rsidRDefault="00AB08E6" w:rsidP="00ED4C5C">
      <w:pPr>
        <w:pStyle w:val="a3"/>
        <w:ind w:left="708"/>
        <w:rPr>
          <w:rFonts w:ascii="Arial" w:eastAsia="MS Mincho" w:hAnsi="Arial" w:cs="Arial"/>
          <w:b/>
          <w:i/>
          <w:sz w:val="24"/>
          <w:szCs w:val="24"/>
        </w:rPr>
      </w:pPr>
      <w:r w:rsidRPr="00E61A8E">
        <w:rPr>
          <w:rFonts w:ascii="Arial" w:eastAsia="MS Mincho" w:hAnsi="Arial" w:cs="Arial"/>
          <w:b/>
          <w:i/>
          <w:sz w:val="24"/>
          <w:szCs w:val="24"/>
        </w:rPr>
        <w:t>ВНИМАНИЕ! ПЕРЕД ПРОВЕДЕНИЕМ ТЕХНИЧЕСКОГО ОБСЛУЖИВАНИЯ ОТКЛЮЧИТЬ АППАРАТ ОТ ПИТАЮЩЕЙ СЕТИ, ВЫКЛЮЧИВ АВТОМАТИЧЕСКИЙ ВЫКЛЮЧАТЕЛЬ В СТАЦИОНАРНОЙ ПРОВОДКЕ.</w:t>
      </w:r>
    </w:p>
    <w:p w:rsidR="00AB08E6" w:rsidRPr="00E61A8E" w:rsidRDefault="00AB08E6" w:rsidP="00AB08E6">
      <w:pPr>
        <w:pStyle w:val="a3"/>
        <w:jc w:val="both"/>
        <w:rPr>
          <w:rFonts w:ascii="Arial" w:eastAsia="MS Mincho" w:hAnsi="Arial" w:cs="Arial"/>
          <w:sz w:val="24"/>
          <w:szCs w:val="24"/>
        </w:rPr>
      </w:pPr>
      <w:r w:rsidRPr="00E61A8E">
        <w:rPr>
          <w:rFonts w:ascii="Arial" w:eastAsia="MS Mincho" w:hAnsi="Arial" w:cs="Arial"/>
          <w:b/>
          <w:i/>
          <w:sz w:val="24"/>
          <w:szCs w:val="24"/>
        </w:rPr>
        <w:t xml:space="preserve">        </w:t>
      </w:r>
      <w:r w:rsidRPr="00E61A8E">
        <w:rPr>
          <w:rFonts w:ascii="Arial" w:eastAsia="MS Mincho" w:hAnsi="Arial" w:cs="Arial"/>
          <w:sz w:val="24"/>
          <w:szCs w:val="24"/>
        </w:rPr>
        <w:t>Перечень работ по периодическому техническому обслуживанию:</w:t>
      </w:r>
    </w:p>
    <w:p w:rsidR="00AB08E6" w:rsidRPr="00E61A8E" w:rsidRDefault="00AB08E6" w:rsidP="00AB08E6">
      <w:pPr>
        <w:pStyle w:val="a3"/>
        <w:ind w:left="540" w:hanging="180"/>
        <w:jc w:val="both"/>
        <w:rPr>
          <w:rFonts w:ascii="Arial" w:eastAsia="MS Mincho" w:hAnsi="Arial" w:cs="Arial"/>
          <w:sz w:val="24"/>
          <w:szCs w:val="24"/>
        </w:rPr>
      </w:pPr>
      <w:r w:rsidRPr="00E61A8E">
        <w:rPr>
          <w:rFonts w:ascii="Arial" w:eastAsia="MS Mincho" w:hAnsi="Arial" w:cs="Arial"/>
          <w:sz w:val="24"/>
          <w:szCs w:val="24"/>
        </w:rPr>
        <w:t xml:space="preserve">- проверка правильности размещения и установки </w:t>
      </w:r>
      <w:r w:rsidR="000C4ABD" w:rsidRPr="00E61A8E">
        <w:rPr>
          <w:rFonts w:ascii="Arial" w:eastAsia="MS Mincho" w:hAnsi="Arial" w:cs="Arial"/>
          <w:sz w:val="24"/>
          <w:szCs w:val="24"/>
        </w:rPr>
        <w:t>изделия</w:t>
      </w:r>
      <w:r w:rsidRPr="00E61A8E">
        <w:rPr>
          <w:rFonts w:ascii="Arial" w:eastAsia="MS Mincho" w:hAnsi="Arial" w:cs="Arial"/>
          <w:sz w:val="24"/>
          <w:szCs w:val="24"/>
        </w:rPr>
        <w:t>;</w:t>
      </w:r>
    </w:p>
    <w:p w:rsidR="00AB08E6" w:rsidRPr="00E61A8E" w:rsidRDefault="00AB08E6" w:rsidP="00AB08E6">
      <w:pPr>
        <w:pStyle w:val="a3"/>
        <w:ind w:left="540" w:hanging="180"/>
        <w:jc w:val="both"/>
        <w:rPr>
          <w:rFonts w:ascii="Arial" w:eastAsia="MS Mincho" w:hAnsi="Arial" w:cs="Arial"/>
          <w:sz w:val="24"/>
          <w:szCs w:val="24"/>
        </w:rPr>
      </w:pPr>
      <w:r w:rsidRPr="00E61A8E">
        <w:rPr>
          <w:rFonts w:ascii="Arial" w:eastAsia="MS Mincho" w:hAnsi="Arial" w:cs="Arial"/>
          <w:sz w:val="24"/>
          <w:szCs w:val="24"/>
        </w:rPr>
        <w:t>- очистка узлов от загрязнений, чистка конденсатора (при необходимости);</w:t>
      </w:r>
    </w:p>
    <w:p w:rsidR="00AB08E6" w:rsidRPr="00E61A8E" w:rsidRDefault="00AB08E6" w:rsidP="00AB08E6">
      <w:pPr>
        <w:pStyle w:val="a3"/>
        <w:ind w:left="540" w:hanging="180"/>
        <w:jc w:val="both"/>
        <w:rPr>
          <w:rFonts w:ascii="Arial" w:eastAsia="MS Mincho" w:hAnsi="Arial" w:cs="Arial"/>
          <w:sz w:val="24"/>
          <w:szCs w:val="24"/>
        </w:rPr>
      </w:pPr>
      <w:r w:rsidRPr="00E61A8E">
        <w:rPr>
          <w:rFonts w:ascii="Arial" w:eastAsia="MS Mincho" w:hAnsi="Arial" w:cs="Arial"/>
          <w:sz w:val="24"/>
          <w:szCs w:val="24"/>
        </w:rPr>
        <w:t>- проверка самозакрывающегося механизма двери;</w:t>
      </w:r>
    </w:p>
    <w:p w:rsidR="00AB08E6" w:rsidRPr="00E61A8E" w:rsidRDefault="00AB08E6" w:rsidP="00AB08E6">
      <w:pPr>
        <w:pStyle w:val="a3"/>
        <w:ind w:left="540" w:hanging="180"/>
        <w:jc w:val="both"/>
        <w:rPr>
          <w:rFonts w:ascii="Arial" w:eastAsia="MS Mincho" w:hAnsi="Arial" w:cs="Arial"/>
          <w:sz w:val="24"/>
          <w:szCs w:val="24"/>
        </w:rPr>
      </w:pPr>
      <w:r w:rsidRPr="00E61A8E">
        <w:rPr>
          <w:rFonts w:ascii="Arial" w:eastAsia="MS Mincho" w:hAnsi="Arial" w:cs="Arial"/>
          <w:sz w:val="24"/>
          <w:szCs w:val="24"/>
        </w:rPr>
        <w:t>- проверка надежности крепления деталей и узлов, подтяжка всех крепежных элементов;</w:t>
      </w:r>
    </w:p>
    <w:p w:rsidR="00AB08E6" w:rsidRPr="00E61A8E" w:rsidRDefault="00AB08E6" w:rsidP="00AB08E6">
      <w:pPr>
        <w:pStyle w:val="a3"/>
        <w:ind w:left="540" w:hanging="180"/>
        <w:jc w:val="both"/>
        <w:rPr>
          <w:rFonts w:ascii="Arial" w:eastAsia="MS Mincho" w:hAnsi="Arial" w:cs="Arial"/>
          <w:sz w:val="24"/>
          <w:szCs w:val="24"/>
        </w:rPr>
      </w:pPr>
      <w:r w:rsidRPr="00E61A8E">
        <w:rPr>
          <w:rFonts w:ascii="Arial" w:eastAsia="MS Mincho" w:hAnsi="Arial" w:cs="Arial"/>
          <w:sz w:val="24"/>
          <w:szCs w:val="24"/>
        </w:rPr>
        <w:t>- проверка герметичности паяных соединений трубопроводов;</w:t>
      </w:r>
    </w:p>
    <w:p w:rsidR="00AB08E6" w:rsidRPr="00E61A8E" w:rsidRDefault="00AB08E6" w:rsidP="00AB08E6">
      <w:pPr>
        <w:pStyle w:val="a3"/>
        <w:ind w:left="540" w:hanging="180"/>
        <w:jc w:val="both"/>
        <w:rPr>
          <w:rFonts w:ascii="Arial" w:eastAsia="MS Mincho" w:hAnsi="Arial" w:cs="Arial"/>
          <w:sz w:val="24"/>
          <w:szCs w:val="24"/>
        </w:rPr>
      </w:pPr>
      <w:r w:rsidRPr="00E61A8E">
        <w:rPr>
          <w:rFonts w:ascii="Arial" w:eastAsia="MS Mincho" w:hAnsi="Arial" w:cs="Arial"/>
          <w:sz w:val="24"/>
          <w:szCs w:val="24"/>
        </w:rPr>
        <w:t>- проверка надежности электрических соединений, подтяжка контактов на винтовых соединениях;</w:t>
      </w:r>
    </w:p>
    <w:p w:rsidR="00E61A8E" w:rsidRDefault="00AB08E6" w:rsidP="00AB08E6">
      <w:pPr>
        <w:pStyle w:val="a3"/>
        <w:ind w:hanging="180"/>
        <w:jc w:val="both"/>
        <w:rPr>
          <w:rFonts w:ascii="Arial" w:eastAsia="MS Mincho" w:hAnsi="Arial" w:cs="Arial"/>
          <w:sz w:val="24"/>
          <w:szCs w:val="24"/>
        </w:rPr>
      </w:pPr>
      <w:r w:rsidRPr="00E61A8E">
        <w:rPr>
          <w:rFonts w:ascii="Arial" w:eastAsia="MS Mincho" w:hAnsi="Arial" w:cs="Arial"/>
          <w:sz w:val="24"/>
          <w:szCs w:val="24"/>
        </w:rPr>
        <w:tab/>
        <w:t xml:space="preserve">      - проверка напряжения питающей сети, наличие и состояние заземления, </w:t>
      </w:r>
    </w:p>
    <w:p w:rsidR="00AB08E6" w:rsidRPr="00E61A8E" w:rsidRDefault="00E61A8E" w:rsidP="00AB08E6">
      <w:pPr>
        <w:pStyle w:val="a3"/>
        <w:ind w:hanging="180"/>
        <w:jc w:val="both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 xml:space="preserve">           </w:t>
      </w:r>
      <w:r w:rsidR="00AB08E6" w:rsidRPr="00E61A8E">
        <w:rPr>
          <w:rFonts w:ascii="Arial" w:eastAsia="MS Mincho" w:hAnsi="Arial" w:cs="Arial"/>
          <w:sz w:val="24"/>
          <w:szCs w:val="24"/>
        </w:rPr>
        <w:t xml:space="preserve">целостности изоляции    </w:t>
      </w:r>
    </w:p>
    <w:p w:rsidR="00AB08E6" w:rsidRPr="00E61A8E" w:rsidRDefault="00AB08E6" w:rsidP="00AB08E6">
      <w:pPr>
        <w:pStyle w:val="a3"/>
        <w:jc w:val="both"/>
        <w:rPr>
          <w:rFonts w:ascii="Arial" w:eastAsia="MS Mincho" w:hAnsi="Arial" w:cs="Arial"/>
          <w:sz w:val="24"/>
          <w:szCs w:val="24"/>
        </w:rPr>
      </w:pPr>
      <w:r w:rsidRPr="00E61A8E">
        <w:rPr>
          <w:rFonts w:ascii="Arial" w:eastAsia="MS Mincho" w:hAnsi="Arial" w:cs="Arial"/>
          <w:sz w:val="24"/>
          <w:szCs w:val="24"/>
        </w:rPr>
        <w:t xml:space="preserve">        проводов и кабеля питания;</w:t>
      </w:r>
    </w:p>
    <w:p w:rsidR="00AB08E6" w:rsidRPr="00E61A8E" w:rsidRDefault="00AB08E6" w:rsidP="00AB08E6">
      <w:pPr>
        <w:pStyle w:val="a3"/>
        <w:ind w:left="540" w:hanging="180"/>
        <w:jc w:val="both"/>
        <w:rPr>
          <w:rFonts w:ascii="Arial" w:eastAsia="MS Mincho" w:hAnsi="Arial" w:cs="Arial"/>
          <w:sz w:val="24"/>
          <w:szCs w:val="24"/>
        </w:rPr>
      </w:pPr>
      <w:r w:rsidRPr="00E61A8E">
        <w:rPr>
          <w:rFonts w:ascii="Arial" w:eastAsia="MS Mincho" w:hAnsi="Arial" w:cs="Arial"/>
          <w:sz w:val="24"/>
          <w:szCs w:val="24"/>
        </w:rPr>
        <w:t>- проверка охлаждения внутреннего объема;</w:t>
      </w:r>
    </w:p>
    <w:p w:rsidR="00E61A8E" w:rsidRDefault="00AB08E6" w:rsidP="00AB08E6">
      <w:pPr>
        <w:pStyle w:val="a3"/>
        <w:ind w:left="56" w:firstLine="304"/>
        <w:jc w:val="both"/>
        <w:rPr>
          <w:rFonts w:ascii="Arial" w:eastAsia="MS Mincho" w:hAnsi="Arial" w:cs="Arial"/>
          <w:sz w:val="24"/>
          <w:szCs w:val="24"/>
        </w:rPr>
      </w:pPr>
      <w:r w:rsidRPr="00E61A8E">
        <w:rPr>
          <w:rFonts w:ascii="Arial" w:eastAsia="MS Mincho" w:hAnsi="Arial" w:cs="Arial"/>
          <w:sz w:val="24"/>
          <w:szCs w:val="24"/>
        </w:rPr>
        <w:t xml:space="preserve">- проверка вращения вентилятора конденсатора, отсутствия снеговой «шубы» на </w:t>
      </w:r>
    </w:p>
    <w:p w:rsidR="00AB08E6" w:rsidRPr="00E61A8E" w:rsidRDefault="00E61A8E" w:rsidP="00E61A8E">
      <w:pPr>
        <w:pStyle w:val="a3"/>
        <w:ind w:left="56" w:firstLine="304"/>
        <w:jc w:val="both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 xml:space="preserve">  </w:t>
      </w:r>
      <w:r w:rsidR="00AB08E6" w:rsidRPr="00E61A8E">
        <w:rPr>
          <w:rFonts w:ascii="Arial" w:eastAsia="MS Mincho" w:hAnsi="Arial" w:cs="Arial"/>
          <w:sz w:val="24"/>
          <w:szCs w:val="24"/>
        </w:rPr>
        <w:t>ребрах испарителя;</w:t>
      </w:r>
    </w:p>
    <w:p w:rsidR="00E61A8E" w:rsidRDefault="00AB08E6" w:rsidP="00AB08E6">
      <w:pPr>
        <w:pStyle w:val="a3"/>
        <w:ind w:left="70" w:firstLine="290"/>
        <w:jc w:val="both"/>
        <w:rPr>
          <w:rFonts w:ascii="Arial" w:eastAsia="MS Mincho" w:hAnsi="Arial" w:cs="Arial"/>
          <w:sz w:val="24"/>
          <w:szCs w:val="24"/>
        </w:rPr>
      </w:pPr>
      <w:r w:rsidRPr="00E61A8E">
        <w:rPr>
          <w:rFonts w:ascii="Arial" w:eastAsia="MS Mincho" w:hAnsi="Arial" w:cs="Arial"/>
          <w:sz w:val="24"/>
          <w:szCs w:val="24"/>
        </w:rPr>
        <w:t xml:space="preserve">- проверка работы микропереключателя двери: при открывании двери должно </w:t>
      </w:r>
    </w:p>
    <w:p w:rsidR="00E61A8E" w:rsidRDefault="00E61A8E" w:rsidP="00E61A8E">
      <w:pPr>
        <w:pStyle w:val="a3"/>
        <w:ind w:left="70" w:firstLine="290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 xml:space="preserve">  п</w:t>
      </w:r>
      <w:r w:rsidR="00AB08E6" w:rsidRPr="00E61A8E">
        <w:rPr>
          <w:rFonts w:ascii="Arial" w:eastAsia="MS Mincho" w:hAnsi="Arial" w:cs="Arial"/>
          <w:sz w:val="24"/>
          <w:szCs w:val="24"/>
        </w:rPr>
        <w:t>рекратиться</w:t>
      </w:r>
      <w:r>
        <w:rPr>
          <w:rFonts w:ascii="Arial" w:eastAsia="MS Mincho" w:hAnsi="Arial" w:cs="Arial"/>
          <w:sz w:val="24"/>
          <w:szCs w:val="24"/>
        </w:rPr>
        <w:t xml:space="preserve"> </w:t>
      </w:r>
      <w:r w:rsidR="00AB08E6" w:rsidRPr="00E61A8E">
        <w:rPr>
          <w:rFonts w:ascii="Arial" w:eastAsia="MS Mincho" w:hAnsi="Arial" w:cs="Arial"/>
          <w:sz w:val="24"/>
          <w:szCs w:val="24"/>
        </w:rPr>
        <w:t xml:space="preserve">вращение вентилятора испарителя, при закрывании двери – </w:t>
      </w:r>
    </w:p>
    <w:p w:rsidR="00AB08E6" w:rsidRDefault="00E61A8E" w:rsidP="00E61A8E">
      <w:pPr>
        <w:pStyle w:val="a3"/>
        <w:ind w:left="70" w:firstLine="290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 xml:space="preserve">  </w:t>
      </w:r>
      <w:r w:rsidR="00AB08E6" w:rsidRPr="00E61A8E">
        <w:rPr>
          <w:rFonts w:ascii="Arial" w:eastAsia="MS Mincho" w:hAnsi="Arial" w:cs="Arial"/>
          <w:sz w:val="24"/>
          <w:szCs w:val="24"/>
        </w:rPr>
        <w:t>наоборот;</w:t>
      </w:r>
    </w:p>
    <w:p w:rsidR="00367303" w:rsidRPr="00E61A8E" w:rsidRDefault="00367303" w:rsidP="00E61A8E">
      <w:pPr>
        <w:pStyle w:val="a3"/>
        <w:ind w:left="70" w:firstLine="290"/>
        <w:rPr>
          <w:rFonts w:ascii="Arial" w:eastAsia="MS Mincho" w:hAnsi="Arial" w:cs="Arial"/>
          <w:sz w:val="24"/>
          <w:szCs w:val="24"/>
        </w:rPr>
      </w:pPr>
    </w:p>
    <w:p w:rsidR="00367303" w:rsidRDefault="00AB08E6" w:rsidP="00367303">
      <w:pPr>
        <w:pStyle w:val="a3"/>
        <w:ind w:left="540" w:hanging="180"/>
        <w:jc w:val="both"/>
        <w:rPr>
          <w:rFonts w:ascii="Arial" w:eastAsia="MS Mincho" w:hAnsi="Arial" w:cs="Arial"/>
          <w:sz w:val="24"/>
          <w:szCs w:val="24"/>
        </w:rPr>
      </w:pPr>
      <w:r w:rsidRPr="00E61A8E">
        <w:rPr>
          <w:rFonts w:ascii="Arial" w:eastAsia="MS Mincho" w:hAnsi="Arial" w:cs="Arial"/>
          <w:sz w:val="24"/>
          <w:szCs w:val="24"/>
        </w:rPr>
        <w:lastRenderedPageBreak/>
        <w:t xml:space="preserve">- проверка программы контроллера и перенастройка параметров (при </w:t>
      </w:r>
    </w:p>
    <w:p w:rsidR="00AB08E6" w:rsidRPr="00E61A8E" w:rsidRDefault="00367303" w:rsidP="00367303">
      <w:pPr>
        <w:pStyle w:val="a3"/>
        <w:ind w:left="540" w:hanging="180"/>
        <w:jc w:val="both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 xml:space="preserve">  </w:t>
      </w:r>
      <w:r w:rsidR="00AB08E6" w:rsidRPr="00E61A8E">
        <w:rPr>
          <w:rFonts w:ascii="Arial" w:eastAsia="MS Mincho" w:hAnsi="Arial" w:cs="Arial"/>
          <w:sz w:val="24"/>
          <w:szCs w:val="24"/>
        </w:rPr>
        <w:t>необходимости).</w:t>
      </w:r>
    </w:p>
    <w:p w:rsidR="00AB08E6" w:rsidRPr="00E61A8E" w:rsidRDefault="00AB08E6" w:rsidP="00AB08E6">
      <w:pPr>
        <w:pStyle w:val="a3"/>
        <w:jc w:val="both"/>
        <w:rPr>
          <w:rFonts w:ascii="Arial" w:eastAsia="MS Mincho" w:hAnsi="Arial" w:cs="Arial"/>
          <w:sz w:val="24"/>
          <w:szCs w:val="24"/>
        </w:rPr>
      </w:pPr>
    </w:p>
    <w:p w:rsidR="00AB08E6" w:rsidRPr="00E61A8E" w:rsidRDefault="00AB08E6" w:rsidP="00AB08E6">
      <w:pPr>
        <w:pStyle w:val="a3"/>
        <w:jc w:val="center"/>
        <w:rPr>
          <w:rFonts w:ascii="Arial" w:eastAsia="MS Mincho" w:hAnsi="Arial" w:cs="Arial"/>
          <w:b/>
          <w:sz w:val="24"/>
          <w:szCs w:val="24"/>
        </w:rPr>
      </w:pPr>
      <w:r w:rsidRPr="00E61A8E">
        <w:rPr>
          <w:rFonts w:ascii="Arial" w:eastAsia="MS Mincho" w:hAnsi="Arial" w:cs="Arial"/>
          <w:b/>
          <w:sz w:val="24"/>
          <w:szCs w:val="24"/>
        </w:rPr>
        <w:t xml:space="preserve">При невыполнении регламентированного технического </w:t>
      </w:r>
    </w:p>
    <w:p w:rsidR="00AB08E6" w:rsidRPr="00E61A8E" w:rsidRDefault="00AB08E6" w:rsidP="00AB08E6">
      <w:pPr>
        <w:pStyle w:val="a3"/>
        <w:jc w:val="center"/>
        <w:rPr>
          <w:rFonts w:ascii="Arial" w:eastAsia="MS Mincho" w:hAnsi="Arial" w:cs="Arial"/>
          <w:b/>
          <w:sz w:val="24"/>
          <w:szCs w:val="24"/>
        </w:rPr>
      </w:pPr>
      <w:r w:rsidRPr="00E61A8E">
        <w:rPr>
          <w:rFonts w:ascii="Arial" w:eastAsia="MS Mincho" w:hAnsi="Arial" w:cs="Arial"/>
          <w:b/>
          <w:sz w:val="24"/>
          <w:szCs w:val="24"/>
        </w:rPr>
        <w:t>обслуживания гарантийные обязательства не предоставляются!</w:t>
      </w:r>
    </w:p>
    <w:p w:rsidR="00AB08E6" w:rsidRPr="00E61A8E" w:rsidRDefault="00AB08E6" w:rsidP="00AB08E6">
      <w:pPr>
        <w:pStyle w:val="a3"/>
        <w:rPr>
          <w:rFonts w:ascii="Arial" w:eastAsia="MS Mincho" w:hAnsi="Arial" w:cs="Arial"/>
          <w:b/>
          <w:sz w:val="24"/>
          <w:szCs w:val="24"/>
        </w:rPr>
      </w:pPr>
    </w:p>
    <w:p w:rsidR="00AB08E6" w:rsidRPr="00E61A8E" w:rsidRDefault="00AB08E6" w:rsidP="00DE6E40">
      <w:pPr>
        <w:pStyle w:val="a3"/>
        <w:rPr>
          <w:rFonts w:ascii="Arial" w:hAnsi="Arial" w:cs="Arial"/>
          <w:b/>
          <w:sz w:val="24"/>
          <w:szCs w:val="24"/>
        </w:rPr>
        <w:sectPr w:rsidR="00AB08E6" w:rsidRPr="00E61A8E" w:rsidSect="00850CF1">
          <w:pgSz w:w="11900" w:h="16840"/>
          <w:pgMar w:top="879" w:right="1021" w:bottom="1077" w:left="1021" w:header="697" w:footer="896" w:gutter="0"/>
          <w:cols w:space="720"/>
        </w:sectPr>
      </w:pPr>
      <w:r w:rsidRPr="00E61A8E">
        <w:rPr>
          <w:rFonts w:ascii="Arial" w:eastAsia="MS Mincho" w:hAnsi="Arial" w:cs="Arial"/>
          <w:b/>
          <w:sz w:val="24"/>
          <w:szCs w:val="24"/>
        </w:rPr>
        <w:t>По вопросам, возникающим в ходе пуска, эксплуатации и технического обслуживания изделий, обращаться в уполномоченные организации (к Поставщику или Продавцу) и их сервисные центры</w:t>
      </w:r>
      <w:r w:rsidRPr="00E61A8E">
        <w:rPr>
          <w:rFonts w:ascii="Arial" w:hAnsi="Arial" w:cs="Arial"/>
          <w:b/>
          <w:sz w:val="24"/>
          <w:szCs w:val="24"/>
        </w:rPr>
        <w:t>.</w:t>
      </w:r>
    </w:p>
    <w:p w:rsidR="007D4517" w:rsidRDefault="007D4517" w:rsidP="00B1010E">
      <w:pPr>
        <w:tabs>
          <w:tab w:val="left" w:pos="975"/>
        </w:tabs>
        <w:rPr>
          <w:rFonts w:ascii="Arial" w:hAnsi="Arial" w:cs="Arial"/>
          <w:b/>
          <w:sz w:val="22"/>
          <w:szCs w:val="22"/>
        </w:rPr>
      </w:pPr>
    </w:p>
    <w:p w:rsidR="007D4517" w:rsidRDefault="007D4517" w:rsidP="00B1010E">
      <w:pPr>
        <w:tabs>
          <w:tab w:val="left" w:pos="975"/>
        </w:tabs>
        <w:rPr>
          <w:rFonts w:ascii="Arial" w:hAnsi="Arial" w:cs="Arial"/>
          <w:b/>
          <w:sz w:val="22"/>
          <w:szCs w:val="22"/>
        </w:rPr>
      </w:pPr>
    </w:p>
    <w:p w:rsidR="007D4517" w:rsidRDefault="007D4517" w:rsidP="007D4517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Приложение А.</w:t>
      </w:r>
    </w:p>
    <w:p w:rsidR="007D4517" w:rsidRDefault="007D4517" w:rsidP="007D4517">
      <w:pPr>
        <w:pStyle w:val="a3"/>
        <w:jc w:val="center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(образец)</w:t>
      </w:r>
    </w:p>
    <w:p w:rsidR="007D4517" w:rsidRDefault="007D4517" w:rsidP="007D4517">
      <w:pPr>
        <w:pStyle w:val="a3"/>
        <w:jc w:val="center"/>
        <w:rPr>
          <w:rFonts w:ascii="Arial" w:eastAsia="Trebuchet MS" w:hAnsi="Arial"/>
          <w:sz w:val="23"/>
          <w:szCs w:val="23"/>
        </w:rPr>
      </w:pP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АКТ ПУСКА В ЭКСПЛУАТАЦИЮ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Настоящий акт составлен "___"_____________20</w:t>
      </w:r>
      <w:r w:rsidRPr="00492A1F">
        <w:rPr>
          <w:rFonts w:ascii="Arial" w:eastAsia="Trebuchet MS" w:hAnsi="Arial"/>
          <w:sz w:val="23"/>
          <w:szCs w:val="23"/>
        </w:rPr>
        <w:t xml:space="preserve">  </w:t>
      </w:r>
      <w:r>
        <w:rPr>
          <w:rFonts w:ascii="Arial" w:eastAsia="Trebuchet MS" w:hAnsi="Arial"/>
          <w:sz w:val="23"/>
          <w:szCs w:val="23"/>
        </w:rPr>
        <w:t xml:space="preserve">   г.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proofErr w:type="gramStart"/>
      <w:r>
        <w:rPr>
          <w:rFonts w:ascii="Arial" w:eastAsia="Trebuchet MS" w:hAnsi="Arial"/>
          <w:sz w:val="23"/>
          <w:szCs w:val="23"/>
        </w:rPr>
        <w:t>|  владельцем</w:t>
      </w:r>
      <w:proofErr w:type="gramEnd"/>
      <w:r>
        <w:rPr>
          <w:rFonts w:ascii="Arial" w:eastAsia="Trebuchet MS" w:hAnsi="Arial"/>
          <w:sz w:val="23"/>
          <w:szCs w:val="23"/>
        </w:rPr>
        <w:t xml:space="preserve"> </w:t>
      </w:r>
      <w:r w:rsidR="00A05C42">
        <w:rPr>
          <w:rFonts w:ascii="Arial" w:eastAsia="Trebuchet MS" w:hAnsi="Arial"/>
          <w:sz w:val="23"/>
          <w:szCs w:val="23"/>
        </w:rPr>
        <w:t>КШЗ</w:t>
      </w:r>
      <w:r>
        <w:rPr>
          <w:rFonts w:ascii="Arial" w:eastAsia="Trebuchet MS" w:hAnsi="Arial"/>
          <w:sz w:val="23"/>
          <w:szCs w:val="23"/>
        </w:rPr>
        <w:t>____________________________________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                                                             </w:t>
      </w:r>
      <w:proofErr w:type="gramStart"/>
      <w:r>
        <w:rPr>
          <w:rFonts w:ascii="Arial" w:eastAsia="Trebuchet MS" w:hAnsi="Arial"/>
          <w:sz w:val="23"/>
          <w:szCs w:val="23"/>
        </w:rPr>
        <w:t xml:space="preserve">   (</w:t>
      </w:r>
      <w:proofErr w:type="gramEnd"/>
      <w:r>
        <w:rPr>
          <w:rFonts w:ascii="Arial" w:eastAsia="Trebuchet MS" w:hAnsi="Arial"/>
          <w:sz w:val="23"/>
          <w:szCs w:val="23"/>
        </w:rPr>
        <w:t>наименование и адрес организации,</w:t>
      </w:r>
      <w:r>
        <w:rPr>
          <w:rFonts w:ascii="Arial" w:eastAsia="Trebuchet MS" w:hAnsi="Arial"/>
          <w:sz w:val="23"/>
          <w:szCs w:val="23"/>
        </w:rPr>
        <w:cr/>
        <w:t>|__________________________________________________________________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должность, фамилия, имя, отчество)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proofErr w:type="gramStart"/>
      <w:r>
        <w:rPr>
          <w:rFonts w:ascii="Arial" w:eastAsia="Trebuchet MS" w:hAnsi="Arial"/>
          <w:sz w:val="23"/>
          <w:szCs w:val="23"/>
        </w:rPr>
        <w:t>|  и</w:t>
      </w:r>
      <w:proofErr w:type="gramEnd"/>
      <w:r>
        <w:rPr>
          <w:rFonts w:ascii="Arial" w:eastAsia="Trebuchet MS" w:hAnsi="Arial"/>
          <w:sz w:val="23"/>
          <w:szCs w:val="23"/>
        </w:rPr>
        <w:t xml:space="preserve"> представителем фирменного центра по техническому сервису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                                                </w:t>
      </w:r>
      <w:proofErr w:type="gramStart"/>
      <w:r>
        <w:rPr>
          <w:rFonts w:ascii="Arial" w:eastAsia="Trebuchet MS" w:hAnsi="Arial"/>
          <w:sz w:val="23"/>
          <w:szCs w:val="23"/>
        </w:rPr>
        <w:t xml:space="preserve">   (</w:t>
      </w:r>
      <w:proofErr w:type="gramEnd"/>
      <w:r>
        <w:rPr>
          <w:rFonts w:ascii="Arial" w:eastAsia="Trebuchet MS" w:hAnsi="Arial"/>
          <w:sz w:val="23"/>
          <w:szCs w:val="23"/>
        </w:rPr>
        <w:t>наименование)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                               </w:t>
      </w:r>
      <w:proofErr w:type="gramStart"/>
      <w:r>
        <w:rPr>
          <w:rFonts w:ascii="Arial" w:eastAsia="Trebuchet MS" w:hAnsi="Arial"/>
          <w:sz w:val="23"/>
          <w:szCs w:val="23"/>
        </w:rPr>
        <w:t xml:space="preserve">   (</w:t>
      </w:r>
      <w:proofErr w:type="gramEnd"/>
      <w:r>
        <w:rPr>
          <w:rFonts w:ascii="Arial" w:eastAsia="Trebuchet MS" w:hAnsi="Arial"/>
          <w:sz w:val="23"/>
          <w:szCs w:val="23"/>
        </w:rPr>
        <w:t>должность, фамилия, имя, отчество)</w:t>
      </w:r>
      <w:r>
        <w:rPr>
          <w:rFonts w:ascii="Arial" w:eastAsia="Trebuchet MS" w:hAnsi="Arial"/>
          <w:sz w:val="23"/>
          <w:szCs w:val="23"/>
        </w:rPr>
        <w:cr/>
        <w:t>|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proofErr w:type="gramStart"/>
      <w:r>
        <w:rPr>
          <w:rFonts w:ascii="Arial" w:eastAsia="Trebuchet MS" w:hAnsi="Arial"/>
          <w:sz w:val="23"/>
          <w:szCs w:val="23"/>
        </w:rPr>
        <w:t>|  в</w:t>
      </w:r>
      <w:proofErr w:type="gramEnd"/>
      <w:r>
        <w:rPr>
          <w:rFonts w:ascii="Arial" w:eastAsia="Trebuchet MS" w:hAnsi="Arial"/>
          <w:sz w:val="23"/>
          <w:szCs w:val="23"/>
        </w:rPr>
        <w:t xml:space="preserve"> том, что </w:t>
      </w:r>
      <w:r w:rsidR="00A05C42">
        <w:rPr>
          <w:rFonts w:ascii="Arial" w:eastAsia="Trebuchet MS" w:hAnsi="Arial"/>
          <w:sz w:val="23"/>
          <w:szCs w:val="23"/>
        </w:rPr>
        <w:t xml:space="preserve">КШЗ   </w:t>
      </w:r>
      <w:r>
        <w:rPr>
          <w:rFonts w:ascii="Arial" w:eastAsia="Trebuchet MS" w:hAnsi="Arial"/>
          <w:sz w:val="23"/>
          <w:szCs w:val="23"/>
        </w:rPr>
        <w:t xml:space="preserve">  </w:t>
      </w:r>
      <w:proofErr w:type="spellStart"/>
      <w:r>
        <w:rPr>
          <w:rFonts w:ascii="Arial" w:eastAsia="Trebuchet MS" w:hAnsi="Arial"/>
          <w:sz w:val="23"/>
          <w:szCs w:val="23"/>
        </w:rPr>
        <w:t>марки___________заводской</w:t>
      </w:r>
      <w:proofErr w:type="spellEnd"/>
      <w:r>
        <w:rPr>
          <w:rFonts w:ascii="Arial" w:eastAsia="Trebuchet MS" w:hAnsi="Arial"/>
          <w:sz w:val="23"/>
          <w:szCs w:val="23"/>
        </w:rPr>
        <w:t xml:space="preserve"> номер_________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proofErr w:type="gramStart"/>
      <w:r>
        <w:rPr>
          <w:rFonts w:ascii="Arial" w:eastAsia="Trebuchet MS" w:hAnsi="Arial"/>
          <w:sz w:val="23"/>
          <w:szCs w:val="23"/>
        </w:rPr>
        <w:t>|  с</w:t>
      </w:r>
      <w:proofErr w:type="gramEnd"/>
      <w:r>
        <w:rPr>
          <w:rFonts w:ascii="Arial" w:eastAsia="Trebuchet MS" w:hAnsi="Arial"/>
          <w:sz w:val="23"/>
          <w:szCs w:val="23"/>
        </w:rPr>
        <w:t xml:space="preserve"> компрессором______________________________,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proofErr w:type="gramStart"/>
      <w:r>
        <w:rPr>
          <w:rFonts w:ascii="Arial" w:eastAsia="Trebuchet MS" w:hAnsi="Arial"/>
          <w:sz w:val="23"/>
          <w:szCs w:val="23"/>
        </w:rPr>
        <w:t>|  изготовленный</w:t>
      </w:r>
      <w:proofErr w:type="gramEnd"/>
      <w:r>
        <w:rPr>
          <w:rFonts w:ascii="Arial" w:eastAsia="Trebuchet MS" w:hAnsi="Arial"/>
          <w:sz w:val="23"/>
          <w:szCs w:val="23"/>
        </w:rPr>
        <w:t xml:space="preserve">                                                  "___"_______20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     г.,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proofErr w:type="gramStart"/>
      <w:r>
        <w:rPr>
          <w:rFonts w:ascii="Arial" w:eastAsia="Trebuchet MS" w:hAnsi="Arial"/>
          <w:sz w:val="23"/>
          <w:szCs w:val="23"/>
        </w:rPr>
        <w:t>|  пущен</w:t>
      </w:r>
      <w:proofErr w:type="gramEnd"/>
      <w:r>
        <w:rPr>
          <w:rFonts w:ascii="Arial" w:eastAsia="Trebuchet MS" w:hAnsi="Arial"/>
          <w:sz w:val="23"/>
          <w:szCs w:val="23"/>
        </w:rPr>
        <w:t xml:space="preserve"> в эксплуатацию "___"_______20     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г. электромехаником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                                    </w:t>
      </w:r>
      <w:proofErr w:type="gramStart"/>
      <w:r>
        <w:rPr>
          <w:rFonts w:ascii="Arial" w:eastAsia="Trebuchet MS" w:hAnsi="Arial"/>
          <w:sz w:val="23"/>
          <w:szCs w:val="23"/>
        </w:rPr>
        <w:t xml:space="preserve">   (</w:t>
      </w:r>
      <w:proofErr w:type="gramEnd"/>
      <w:r>
        <w:rPr>
          <w:rFonts w:ascii="Arial" w:eastAsia="Trebuchet MS" w:hAnsi="Arial"/>
          <w:sz w:val="23"/>
          <w:szCs w:val="23"/>
        </w:rPr>
        <w:t>наименование организации,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фамилия, имя, отчество)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proofErr w:type="gramStart"/>
      <w:r>
        <w:rPr>
          <w:rFonts w:ascii="Arial" w:eastAsia="Trebuchet MS" w:hAnsi="Arial"/>
          <w:sz w:val="23"/>
          <w:szCs w:val="23"/>
        </w:rPr>
        <w:t>|  удостоверение</w:t>
      </w:r>
      <w:proofErr w:type="gramEnd"/>
      <w:r>
        <w:rPr>
          <w:rFonts w:ascii="Arial" w:eastAsia="Trebuchet MS" w:hAnsi="Arial"/>
          <w:sz w:val="23"/>
          <w:szCs w:val="23"/>
        </w:rPr>
        <w:t xml:space="preserve"> на право монтажа и обслуживания торгового холодильного 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proofErr w:type="gramStart"/>
      <w:r>
        <w:rPr>
          <w:rFonts w:ascii="Arial" w:eastAsia="Trebuchet MS" w:hAnsi="Arial"/>
          <w:sz w:val="23"/>
          <w:szCs w:val="23"/>
        </w:rPr>
        <w:t>|  оборудования</w:t>
      </w:r>
      <w:proofErr w:type="gramEnd"/>
      <w:r>
        <w:rPr>
          <w:rFonts w:ascii="Arial" w:eastAsia="Trebuchet MS" w:hAnsi="Arial"/>
          <w:sz w:val="23"/>
          <w:szCs w:val="23"/>
        </w:rPr>
        <w:t xml:space="preserve"> N____, выданное "___"__________г.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                                    </w:t>
      </w:r>
      <w:proofErr w:type="gramStart"/>
      <w:r>
        <w:rPr>
          <w:rFonts w:ascii="Arial" w:eastAsia="Trebuchet MS" w:hAnsi="Arial"/>
          <w:sz w:val="23"/>
          <w:szCs w:val="23"/>
        </w:rPr>
        <w:t xml:space="preserve">   (</w:t>
      </w:r>
      <w:proofErr w:type="gramEnd"/>
      <w:r>
        <w:rPr>
          <w:rFonts w:ascii="Arial" w:eastAsia="Trebuchet MS" w:hAnsi="Arial"/>
          <w:sz w:val="23"/>
          <w:szCs w:val="23"/>
        </w:rPr>
        <w:t>наименование организации)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</w:r>
      <w:r w:rsidR="00A05C42">
        <w:rPr>
          <w:rFonts w:ascii="Arial" w:eastAsia="Trebuchet MS" w:hAnsi="Arial"/>
          <w:sz w:val="23"/>
          <w:szCs w:val="23"/>
        </w:rPr>
        <w:t>КШЗ</w:t>
      </w:r>
      <w:r>
        <w:rPr>
          <w:rFonts w:ascii="Arial" w:eastAsia="Trebuchet MS" w:hAnsi="Arial"/>
          <w:sz w:val="23"/>
          <w:szCs w:val="23"/>
        </w:rPr>
        <w:t xml:space="preserve"> </w:t>
      </w:r>
      <w:proofErr w:type="spellStart"/>
      <w:r>
        <w:rPr>
          <w:rFonts w:ascii="Arial" w:eastAsia="Trebuchet MS" w:hAnsi="Arial"/>
          <w:sz w:val="23"/>
          <w:szCs w:val="23"/>
        </w:rPr>
        <w:t>приня</w:t>
      </w:r>
      <w:r w:rsidR="00A05C42">
        <w:rPr>
          <w:rFonts w:ascii="Arial" w:eastAsia="Trebuchet MS" w:hAnsi="Arial"/>
          <w:sz w:val="23"/>
          <w:szCs w:val="23"/>
        </w:rPr>
        <w:t>а</w:t>
      </w:r>
      <w:r>
        <w:rPr>
          <w:rFonts w:ascii="Arial" w:eastAsia="Trebuchet MS" w:hAnsi="Arial"/>
          <w:sz w:val="23"/>
          <w:szCs w:val="23"/>
        </w:rPr>
        <w:t>т</w:t>
      </w:r>
      <w:proofErr w:type="spellEnd"/>
      <w:r>
        <w:rPr>
          <w:rFonts w:ascii="Arial" w:eastAsia="Trebuchet MS" w:hAnsi="Arial"/>
          <w:sz w:val="23"/>
          <w:szCs w:val="23"/>
        </w:rPr>
        <w:t xml:space="preserve"> на обслуживание механиком |___________________________________________________________________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                                     </w:t>
      </w:r>
      <w:proofErr w:type="gramStart"/>
      <w:r>
        <w:rPr>
          <w:rFonts w:ascii="Arial" w:eastAsia="Trebuchet MS" w:hAnsi="Arial"/>
          <w:sz w:val="23"/>
          <w:szCs w:val="23"/>
        </w:rPr>
        <w:t xml:space="preserve">   (</w:t>
      </w:r>
      <w:proofErr w:type="gramEnd"/>
      <w:r>
        <w:rPr>
          <w:rFonts w:ascii="Arial" w:eastAsia="Trebuchet MS" w:hAnsi="Arial"/>
          <w:sz w:val="23"/>
          <w:szCs w:val="23"/>
        </w:rPr>
        <w:t>наименование организации,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фамилия, имя, отчество)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proofErr w:type="gramStart"/>
      <w:r>
        <w:rPr>
          <w:rFonts w:ascii="Arial" w:eastAsia="Trebuchet MS" w:hAnsi="Arial"/>
          <w:sz w:val="23"/>
          <w:szCs w:val="23"/>
        </w:rPr>
        <w:t>|  удостоверение</w:t>
      </w:r>
      <w:proofErr w:type="gramEnd"/>
      <w:r>
        <w:rPr>
          <w:rFonts w:ascii="Arial" w:eastAsia="Trebuchet MS" w:hAnsi="Arial"/>
          <w:sz w:val="23"/>
          <w:szCs w:val="23"/>
        </w:rPr>
        <w:t xml:space="preserve"> на право монтажа и обслуживания торгового холодильного 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proofErr w:type="gramStart"/>
      <w:r>
        <w:rPr>
          <w:rFonts w:ascii="Arial" w:eastAsia="Trebuchet MS" w:hAnsi="Arial"/>
          <w:sz w:val="23"/>
          <w:szCs w:val="23"/>
        </w:rPr>
        <w:t>|  оборудования</w:t>
      </w:r>
      <w:proofErr w:type="gramEnd"/>
      <w:r>
        <w:rPr>
          <w:rFonts w:ascii="Arial" w:eastAsia="Trebuchet MS" w:hAnsi="Arial"/>
          <w:sz w:val="23"/>
          <w:szCs w:val="23"/>
        </w:rPr>
        <w:t xml:space="preserve"> N___, выданное "___"___________г.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                                     </w:t>
      </w:r>
      <w:proofErr w:type="gramStart"/>
      <w:r>
        <w:rPr>
          <w:rFonts w:ascii="Arial" w:eastAsia="Trebuchet MS" w:hAnsi="Arial"/>
          <w:sz w:val="23"/>
          <w:szCs w:val="23"/>
        </w:rPr>
        <w:t xml:space="preserve">   (</w:t>
      </w:r>
      <w:proofErr w:type="gramEnd"/>
      <w:r>
        <w:rPr>
          <w:rFonts w:ascii="Arial" w:eastAsia="Trebuchet MS" w:hAnsi="Arial"/>
          <w:sz w:val="23"/>
          <w:szCs w:val="23"/>
        </w:rPr>
        <w:t>наименование организации)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  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 xml:space="preserve">Владелец                                                                    </w:t>
      </w:r>
      <w:proofErr w:type="gramStart"/>
      <w:r>
        <w:rPr>
          <w:rFonts w:ascii="Arial" w:eastAsia="Trebuchet MS" w:hAnsi="Arial"/>
          <w:sz w:val="23"/>
          <w:szCs w:val="23"/>
        </w:rPr>
        <w:t xml:space="preserve">   (</w:t>
      </w:r>
      <w:proofErr w:type="gramEnd"/>
      <w:r>
        <w:rPr>
          <w:rFonts w:ascii="Arial" w:eastAsia="Trebuchet MS" w:hAnsi="Arial"/>
          <w:sz w:val="23"/>
          <w:szCs w:val="23"/>
        </w:rPr>
        <w:t>подпись) Ф.И.О.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 xml:space="preserve">Представитель центра                                               </w:t>
      </w:r>
      <w:proofErr w:type="gramStart"/>
      <w:r>
        <w:rPr>
          <w:rFonts w:ascii="Arial" w:eastAsia="Trebuchet MS" w:hAnsi="Arial"/>
          <w:sz w:val="23"/>
          <w:szCs w:val="23"/>
        </w:rPr>
        <w:t xml:space="preserve">   (</w:t>
      </w:r>
      <w:proofErr w:type="gramEnd"/>
      <w:r>
        <w:rPr>
          <w:rFonts w:ascii="Arial" w:eastAsia="Trebuchet MS" w:hAnsi="Arial"/>
          <w:sz w:val="23"/>
          <w:szCs w:val="23"/>
        </w:rPr>
        <w:t>подпись) Ф.И.О.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М.П.</w:t>
      </w:r>
      <w:r>
        <w:rPr>
          <w:rFonts w:ascii="Arial" w:eastAsia="Trebuchet MS" w:hAnsi="Arial"/>
          <w:sz w:val="23"/>
          <w:szCs w:val="23"/>
        </w:rPr>
        <w:tab/>
      </w:r>
    </w:p>
    <w:p w:rsidR="007D4517" w:rsidRDefault="007D4517" w:rsidP="007D4517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7D4517" w:rsidRPr="00E005D3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</w:p>
    <w:p w:rsidR="007D4517" w:rsidRPr="00E005D3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lastRenderedPageBreak/>
        <w:t xml:space="preserve">                                                               </w:t>
      </w:r>
      <w:r w:rsidRPr="00CA2344">
        <w:rPr>
          <w:rFonts w:ascii="Arial" w:eastAsia="MS Mincho" w:hAnsi="Arial"/>
          <w:sz w:val="23"/>
          <w:szCs w:val="23"/>
        </w:rPr>
        <w:t xml:space="preserve">     </w:t>
      </w:r>
      <w:r>
        <w:rPr>
          <w:rFonts w:ascii="Arial" w:eastAsia="MS Mincho" w:hAnsi="Arial"/>
          <w:sz w:val="23"/>
          <w:szCs w:val="23"/>
        </w:rPr>
        <w:t xml:space="preserve"> Приложение Б</w:t>
      </w:r>
    </w:p>
    <w:p w:rsidR="007D4517" w:rsidRDefault="007D4517" w:rsidP="007D4517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(Образец)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Город (место) приемки изделия____________________________________________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Наименование получателя (организация, предприятие) изделия_______________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Его адрес и отгрузочные реквизиты_________________________________________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"_____"_____________20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АКТ ТЕХНИЧЕСКОГО СОСТОЯНИЯ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Настоящий акт составлен_____________________________________________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</w:t>
      </w:r>
      <w:r>
        <w:rPr>
          <w:rFonts w:ascii="Arial" w:eastAsia="MS Mincho" w:hAnsi="Arial"/>
          <w:sz w:val="19"/>
          <w:szCs w:val="19"/>
        </w:rPr>
        <w:t>(представитель получателя, фамилия, должность)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 участием представителей_____________________________________________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(</w:t>
      </w:r>
      <w:r>
        <w:rPr>
          <w:rFonts w:ascii="Arial" w:eastAsia="MS Mincho" w:hAnsi="Arial"/>
          <w:sz w:val="19"/>
          <w:szCs w:val="19"/>
        </w:rPr>
        <w:t>фамилия и должность представителя предприятия-изготовителя)</w:t>
      </w:r>
      <w:r>
        <w:rPr>
          <w:rFonts w:ascii="Arial" w:eastAsia="MS Mincho" w:hAnsi="Arial"/>
          <w:sz w:val="23"/>
          <w:szCs w:val="23"/>
        </w:rPr>
        <w:t xml:space="preserve"> ______________________________________________________________________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или представителя заинтересованной организации, дата и номер документа о полномочиях представителей на участие в проверке)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(Телеграмма о вызове представителя предприятия-изготовителя направлена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за N___ от "___"______20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 том, что при проверке изделия_________________________________________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 xml:space="preserve">                                             (наименование изделия)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производства_________________________________________________________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(</w:t>
      </w:r>
      <w:r>
        <w:rPr>
          <w:rFonts w:ascii="Arial" w:eastAsia="MS Mincho" w:hAnsi="Arial"/>
          <w:sz w:val="19"/>
          <w:szCs w:val="19"/>
        </w:rPr>
        <w:t>наименование предприятия-изготовителя и его адрес)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заводской номер изделия ________________выявлено следующее: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1. Условия хранения изделия на складе получателя: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хранятся изделия)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2. Состояние тары и упаковки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состояние наружной маркировки, дату вскрытия тары, количество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недостающих составных частей, их стоимость, недостатки тары и упаковки)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3. Изделие установлено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установлено изделие)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4. Монтаж изделия_____________________________________________________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</w:t>
      </w:r>
      <w:r>
        <w:rPr>
          <w:rFonts w:ascii="Arial" w:eastAsia="MS Mincho" w:hAnsi="Arial"/>
          <w:sz w:val="19"/>
          <w:szCs w:val="19"/>
        </w:rPr>
        <w:t>(указать, кто и когда произвел монтаж, качество монтажа</w:t>
      </w:r>
      <w:r>
        <w:rPr>
          <w:rFonts w:ascii="Arial" w:eastAsia="MS Mincho" w:hAnsi="Arial"/>
          <w:sz w:val="23"/>
          <w:szCs w:val="23"/>
        </w:rPr>
        <w:t>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5. Состояние изделия и его комплекта поставки</w:t>
      </w:r>
      <w:r>
        <w:rPr>
          <w:rFonts w:ascii="Arial" w:eastAsia="MS Mincho" w:hAnsi="Arial"/>
          <w:sz w:val="23"/>
          <w:szCs w:val="23"/>
        </w:rPr>
        <w:cr/>
        <w:t>______________________________________________________________________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техническое состояние изделия, электрооборудования, состояние их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защиты и др., заводские номера, дату изготовления</w:t>
      </w:r>
      <w:r>
        <w:rPr>
          <w:rFonts w:ascii="Arial" w:eastAsia="MS Mincho" w:hAnsi="Arial"/>
          <w:sz w:val="23"/>
          <w:szCs w:val="23"/>
        </w:rPr>
        <w:t>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6. Перечень отклонений (дефектов):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7. Для восстановления изделия необходимо: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Акт составлен   "___"______20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Подписи:</w:t>
      </w:r>
    </w:p>
    <w:p w:rsidR="007D4517" w:rsidRDefault="007D4517" w:rsidP="007D4517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</w:t>
      </w:r>
      <w:r>
        <w:rPr>
          <w:rFonts w:ascii="Arial" w:eastAsia="MS Mincho" w:hAnsi="Arial"/>
          <w:sz w:val="19"/>
          <w:szCs w:val="19"/>
        </w:rPr>
        <w:t>(Акт должен быть подписан всеми лицами, участвовавшими в пр</w:t>
      </w:r>
      <w:r w:rsidR="00126FC5">
        <w:rPr>
          <w:rFonts w:ascii="Arial" w:eastAsia="MS Mincho" w:hAnsi="Arial"/>
          <w:sz w:val="19"/>
          <w:szCs w:val="19"/>
        </w:rPr>
        <w:t xml:space="preserve">оверке качества и комплектации </w:t>
      </w:r>
      <w:r>
        <w:rPr>
          <w:rFonts w:ascii="Arial" w:eastAsia="MS Mincho" w:hAnsi="Arial"/>
          <w:sz w:val="19"/>
          <w:szCs w:val="19"/>
        </w:rPr>
        <w:t>изделия)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М.П.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rPr>
          <w:rFonts w:ascii="Times New Roman" w:eastAsia="MS Mincho" w:hAnsi="Times New Roman"/>
          <w:sz w:val="23"/>
          <w:szCs w:val="23"/>
        </w:rPr>
      </w:pPr>
      <w:r>
        <w:rPr>
          <w:rFonts w:ascii="Times New Roman" w:eastAsia="MS Mincho" w:hAnsi="Times New Roman"/>
          <w:sz w:val="23"/>
          <w:szCs w:val="23"/>
        </w:rPr>
        <w:t xml:space="preserve">                                                                             </w:t>
      </w:r>
    </w:p>
    <w:p w:rsidR="007D4517" w:rsidRDefault="007D4517" w:rsidP="00B1010E">
      <w:pPr>
        <w:tabs>
          <w:tab w:val="left" w:pos="975"/>
        </w:tabs>
        <w:rPr>
          <w:rFonts w:ascii="Arial" w:hAnsi="Arial" w:cs="Arial"/>
          <w:b/>
          <w:sz w:val="22"/>
          <w:szCs w:val="22"/>
        </w:rPr>
      </w:pPr>
    </w:p>
    <w:p w:rsidR="009C3171" w:rsidRDefault="009C3171" w:rsidP="00B1010E">
      <w:pPr>
        <w:tabs>
          <w:tab w:val="left" w:pos="975"/>
        </w:tabs>
        <w:rPr>
          <w:rFonts w:ascii="Arial" w:hAnsi="Arial" w:cs="Arial"/>
          <w:b/>
          <w:sz w:val="22"/>
          <w:szCs w:val="22"/>
        </w:rPr>
      </w:pPr>
    </w:p>
    <w:p w:rsidR="00D138DD" w:rsidRPr="008C587F" w:rsidRDefault="00D138DD" w:rsidP="00B1010E">
      <w:pPr>
        <w:tabs>
          <w:tab w:val="left" w:pos="975"/>
        </w:tabs>
        <w:rPr>
          <w:sz w:val="22"/>
          <w:szCs w:val="22"/>
        </w:rPr>
      </w:pPr>
    </w:p>
    <w:sectPr w:rsidR="00D138DD" w:rsidRPr="008C587F" w:rsidSect="00AB08E6">
      <w:headerReference w:type="even" r:id="rId78"/>
      <w:headerReference w:type="default" r:id="rId79"/>
      <w:footerReference w:type="default" r:id="rId80"/>
      <w:pgSz w:w="11906" w:h="16838"/>
      <w:pgMar w:top="539" w:right="851" w:bottom="851" w:left="709" w:header="709" w:footer="1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350E" w:rsidRDefault="0005350E">
      <w:r>
        <w:separator/>
      </w:r>
    </w:p>
  </w:endnote>
  <w:endnote w:type="continuationSeparator" w:id="0">
    <w:p w:rsidR="0005350E" w:rsidRDefault="00053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4718128"/>
      <w:docPartObj>
        <w:docPartGallery w:val="Page Numbers (Bottom of Page)"/>
        <w:docPartUnique/>
      </w:docPartObj>
    </w:sdtPr>
    <w:sdtContent>
      <w:p w:rsidR="00FB0100" w:rsidRDefault="00FB010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05FA">
          <w:rPr>
            <w:noProof/>
          </w:rPr>
          <w:t>26</w:t>
        </w:r>
        <w:r>
          <w:fldChar w:fldCharType="end"/>
        </w:r>
      </w:p>
    </w:sdtContent>
  </w:sdt>
  <w:p w:rsidR="00FB0100" w:rsidRDefault="00FB0100">
    <w:pPr>
      <w:spacing w:line="98" w:lineRule="exact"/>
      <w:rPr>
        <w:sz w:val="10"/>
        <w:szCs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2730748"/>
      <w:docPartObj>
        <w:docPartGallery w:val="Page Numbers (Bottom of Page)"/>
        <w:docPartUnique/>
      </w:docPartObj>
    </w:sdtPr>
    <w:sdtContent>
      <w:p w:rsidR="00FB0100" w:rsidRDefault="00FB0100">
        <w:pPr>
          <w:pStyle w:val="a9"/>
          <w:jc w:val="right"/>
        </w:pPr>
        <w:r>
          <w:t xml:space="preserve"> </w:t>
        </w:r>
      </w:p>
    </w:sdtContent>
  </w:sdt>
  <w:p w:rsidR="00FB0100" w:rsidRDefault="00FB0100" w:rsidP="00AB08E6">
    <w:pPr>
      <w:pStyle w:val="a9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4401594"/>
      <w:docPartObj>
        <w:docPartGallery w:val="Page Numbers (Bottom of Page)"/>
        <w:docPartUnique/>
      </w:docPartObj>
    </w:sdtPr>
    <w:sdtContent>
      <w:p w:rsidR="00FB0100" w:rsidRDefault="00FB010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05FA">
          <w:rPr>
            <w:noProof/>
          </w:rPr>
          <w:t>28</w:t>
        </w:r>
        <w:r>
          <w:fldChar w:fldCharType="end"/>
        </w:r>
      </w:p>
    </w:sdtContent>
  </w:sdt>
  <w:p w:rsidR="00FB0100" w:rsidRDefault="00FB010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350E" w:rsidRDefault="0005350E">
      <w:r>
        <w:separator/>
      </w:r>
    </w:p>
  </w:footnote>
  <w:footnote w:type="continuationSeparator" w:id="0">
    <w:p w:rsidR="0005350E" w:rsidRDefault="000535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100" w:rsidRDefault="00FB0100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>
      <w:rPr>
        <w:rStyle w:val="a8"/>
        <w:noProof/>
        <w:sz w:val="23"/>
        <w:szCs w:val="23"/>
      </w:rPr>
      <w:t>1</w:t>
    </w:r>
    <w:r>
      <w:rPr>
        <w:rStyle w:val="a8"/>
        <w:sz w:val="23"/>
        <w:szCs w:val="23"/>
      </w:rPr>
      <w:fldChar w:fldCharType="end"/>
    </w:r>
  </w:p>
  <w:p w:rsidR="00FB0100" w:rsidRDefault="00FB0100">
    <w:pPr>
      <w:pStyle w:val="a7"/>
      <w:ind w:right="360" w:firstLine="360"/>
      <w:rPr>
        <w:sz w:val="23"/>
        <w:szCs w:val="23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100" w:rsidRDefault="00FB0100" w:rsidP="00B54E06">
    <w:pPr>
      <w:pStyle w:val="a7"/>
      <w:ind w:right="360" w:firstLine="360"/>
      <w:jc w:val="right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A5EF9"/>
    <w:multiLevelType w:val="hybridMultilevel"/>
    <w:tmpl w:val="4558BD86"/>
    <w:lvl w:ilvl="0" w:tplc="3D241C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057806"/>
    <w:multiLevelType w:val="hybridMultilevel"/>
    <w:tmpl w:val="214A8528"/>
    <w:lvl w:ilvl="0" w:tplc="FFFFFFFF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2" w15:restartNumberingAfterBreak="0">
    <w:nsid w:val="114839B9"/>
    <w:multiLevelType w:val="multilevel"/>
    <w:tmpl w:val="717E51F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32887"/>
    <w:multiLevelType w:val="hybridMultilevel"/>
    <w:tmpl w:val="6338F572"/>
    <w:lvl w:ilvl="0" w:tplc="D66A4C5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4" w15:restartNumberingAfterBreak="0">
    <w:nsid w:val="155C1C41"/>
    <w:multiLevelType w:val="hybridMultilevel"/>
    <w:tmpl w:val="74F203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31100B"/>
    <w:multiLevelType w:val="hybridMultilevel"/>
    <w:tmpl w:val="38383864"/>
    <w:lvl w:ilvl="0" w:tplc="73726828">
      <w:start w:val="4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21D80DE6"/>
    <w:multiLevelType w:val="hybridMultilevel"/>
    <w:tmpl w:val="487E75D4"/>
    <w:lvl w:ilvl="0" w:tplc="FFFFFFFF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79661A"/>
    <w:multiLevelType w:val="singleLevel"/>
    <w:tmpl w:val="A2A8AE2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29CB0741"/>
    <w:multiLevelType w:val="hybridMultilevel"/>
    <w:tmpl w:val="0C9ABD4A"/>
    <w:lvl w:ilvl="0" w:tplc="FFFFFFFF">
      <w:start w:val="2"/>
      <w:numFmt w:val="bullet"/>
      <w:lvlText w:val="-"/>
      <w:lvlJc w:val="left"/>
      <w:pPr>
        <w:tabs>
          <w:tab w:val="num" w:pos="744"/>
        </w:tabs>
        <w:ind w:left="744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abstractNum w:abstractNumId="9" w15:restartNumberingAfterBreak="0">
    <w:nsid w:val="2A3B4D0B"/>
    <w:multiLevelType w:val="hybridMultilevel"/>
    <w:tmpl w:val="4066FDFE"/>
    <w:lvl w:ilvl="0" w:tplc="50CAAE3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10" w15:restartNumberingAfterBreak="0">
    <w:nsid w:val="2CFE47F3"/>
    <w:multiLevelType w:val="hybridMultilevel"/>
    <w:tmpl w:val="A5EA7670"/>
    <w:lvl w:ilvl="0" w:tplc="1892D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C6A8D52">
      <w:numFmt w:val="none"/>
      <w:lvlText w:val=""/>
      <w:lvlJc w:val="left"/>
      <w:pPr>
        <w:tabs>
          <w:tab w:val="num" w:pos="360"/>
        </w:tabs>
      </w:pPr>
    </w:lvl>
    <w:lvl w:ilvl="2" w:tplc="1182F97C">
      <w:numFmt w:val="none"/>
      <w:lvlText w:val=""/>
      <w:lvlJc w:val="left"/>
      <w:pPr>
        <w:tabs>
          <w:tab w:val="num" w:pos="360"/>
        </w:tabs>
      </w:pPr>
    </w:lvl>
    <w:lvl w:ilvl="3" w:tplc="D2D27EEA">
      <w:numFmt w:val="none"/>
      <w:lvlText w:val=""/>
      <w:lvlJc w:val="left"/>
      <w:pPr>
        <w:tabs>
          <w:tab w:val="num" w:pos="360"/>
        </w:tabs>
      </w:pPr>
    </w:lvl>
    <w:lvl w:ilvl="4" w:tplc="76AE6692">
      <w:numFmt w:val="none"/>
      <w:lvlText w:val=""/>
      <w:lvlJc w:val="left"/>
      <w:pPr>
        <w:tabs>
          <w:tab w:val="num" w:pos="360"/>
        </w:tabs>
      </w:pPr>
    </w:lvl>
    <w:lvl w:ilvl="5" w:tplc="6D42F4C6">
      <w:numFmt w:val="none"/>
      <w:lvlText w:val=""/>
      <w:lvlJc w:val="left"/>
      <w:pPr>
        <w:tabs>
          <w:tab w:val="num" w:pos="360"/>
        </w:tabs>
      </w:pPr>
    </w:lvl>
    <w:lvl w:ilvl="6" w:tplc="ED601CE0">
      <w:numFmt w:val="none"/>
      <w:lvlText w:val=""/>
      <w:lvlJc w:val="left"/>
      <w:pPr>
        <w:tabs>
          <w:tab w:val="num" w:pos="360"/>
        </w:tabs>
      </w:pPr>
    </w:lvl>
    <w:lvl w:ilvl="7" w:tplc="0FAEF0D6">
      <w:numFmt w:val="none"/>
      <w:lvlText w:val=""/>
      <w:lvlJc w:val="left"/>
      <w:pPr>
        <w:tabs>
          <w:tab w:val="num" w:pos="360"/>
        </w:tabs>
      </w:pPr>
    </w:lvl>
    <w:lvl w:ilvl="8" w:tplc="F1AC06B0">
      <w:numFmt w:val="none"/>
      <w:lvlText w:val=""/>
      <w:lvlJc w:val="left"/>
      <w:pPr>
        <w:tabs>
          <w:tab w:val="num" w:pos="360"/>
        </w:tabs>
      </w:pPr>
    </w:lvl>
  </w:abstractNum>
  <w:abstractNum w:abstractNumId="11" w15:restartNumberingAfterBreak="0">
    <w:nsid w:val="2D2B758F"/>
    <w:multiLevelType w:val="hybridMultilevel"/>
    <w:tmpl w:val="41A6D482"/>
    <w:lvl w:ilvl="0" w:tplc="FFFFFFFF"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eastAsia="MS Mincho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2" w15:restartNumberingAfterBreak="0">
    <w:nsid w:val="2D8E49EA"/>
    <w:multiLevelType w:val="hybridMultilevel"/>
    <w:tmpl w:val="007A88B0"/>
    <w:lvl w:ilvl="0" w:tplc="AD3088A0">
      <w:start w:val="3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13" w15:restartNumberingAfterBreak="0">
    <w:nsid w:val="2E31396F"/>
    <w:multiLevelType w:val="multilevel"/>
    <w:tmpl w:val="F306C638"/>
    <w:lvl w:ilvl="0">
      <w:start w:val="7"/>
      <w:numFmt w:val="bullet"/>
      <w:lvlText w:val="-"/>
      <w:lvlJc w:val="left"/>
      <w:pPr>
        <w:tabs>
          <w:tab w:val="num" w:pos="825"/>
        </w:tabs>
        <w:ind w:left="825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65"/>
        </w:tabs>
        <w:ind w:left="226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85"/>
        </w:tabs>
        <w:ind w:left="298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425"/>
        </w:tabs>
        <w:ind w:left="442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45"/>
        </w:tabs>
        <w:ind w:left="514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65"/>
        </w:tabs>
        <w:ind w:left="586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85"/>
        </w:tabs>
        <w:ind w:left="6585" w:hanging="360"/>
      </w:pPr>
      <w:rPr>
        <w:rFonts w:ascii="Wingdings" w:hAnsi="Wingdings" w:hint="default"/>
      </w:rPr>
    </w:lvl>
  </w:abstractNum>
  <w:abstractNum w:abstractNumId="14" w15:restartNumberingAfterBreak="0">
    <w:nsid w:val="2E71566A"/>
    <w:multiLevelType w:val="multilevel"/>
    <w:tmpl w:val="EA00AA8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68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ascii="Times New Roman" w:hAnsi="Times New Roman" w:hint="default"/>
      </w:rPr>
    </w:lvl>
  </w:abstractNum>
  <w:abstractNum w:abstractNumId="15" w15:restartNumberingAfterBreak="0">
    <w:nsid w:val="311B1F81"/>
    <w:multiLevelType w:val="hybridMultilevel"/>
    <w:tmpl w:val="C51E8260"/>
    <w:lvl w:ilvl="0" w:tplc="FFFFFFFF">
      <w:start w:val="3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16" w15:restartNumberingAfterBreak="0">
    <w:nsid w:val="324710B4"/>
    <w:multiLevelType w:val="singleLevel"/>
    <w:tmpl w:val="1F66F0F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3366557"/>
    <w:multiLevelType w:val="multilevel"/>
    <w:tmpl w:val="EA22AC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50"/>
        </w:tabs>
        <w:ind w:left="40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10"/>
        </w:tabs>
        <w:ind w:left="531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2520"/>
      </w:pPr>
      <w:rPr>
        <w:rFonts w:hint="default"/>
      </w:rPr>
    </w:lvl>
  </w:abstractNum>
  <w:abstractNum w:abstractNumId="18" w15:restartNumberingAfterBreak="0">
    <w:nsid w:val="3C361989"/>
    <w:multiLevelType w:val="multilevel"/>
    <w:tmpl w:val="F47CD70C"/>
    <w:lvl w:ilvl="0">
      <w:numFmt w:val="bullet"/>
      <w:lvlText w:val="-"/>
      <w:lvlJc w:val="left"/>
      <w:pPr>
        <w:tabs>
          <w:tab w:val="num" w:pos="4860"/>
        </w:tabs>
        <w:ind w:left="4860" w:hanging="360"/>
      </w:pPr>
      <w:rPr>
        <w:rFonts w:ascii="Times New Roman" w:eastAsia="MS Mincho" w:hAnsi="Times New Roman" w:cs="Times New Roman" w:hint="default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9180"/>
        </w:tabs>
        <w:ind w:left="91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9900"/>
        </w:tabs>
        <w:ind w:left="99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10620"/>
        </w:tabs>
        <w:ind w:left="10620" w:hanging="360"/>
      </w:pPr>
      <w:rPr>
        <w:rFonts w:ascii="Wingdings" w:hAnsi="Wingdings" w:hint="default"/>
      </w:rPr>
    </w:lvl>
  </w:abstractNum>
  <w:abstractNum w:abstractNumId="19" w15:restartNumberingAfterBreak="0">
    <w:nsid w:val="3FF968C7"/>
    <w:multiLevelType w:val="hybridMultilevel"/>
    <w:tmpl w:val="E10400B6"/>
    <w:lvl w:ilvl="0" w:tplc="9B12AC9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323B6C"/>
    <w:multiLevelType w:val="singleLevel"/>
    <w:tmpl w:val="A7B41D72"/>
    <w:lvl w:ilvl="0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</w:abstractNum>
  <w:abstractNum w:abstractNumId="21" w15:restartNumberingAfterBreak="0">
    <w:nsid w:val="45093745"/>
    <w:multiLevelType w:val="hybridMultilevel"/>
    <w:tmpl w:val="CFA22FC2"/>
    <w:lvl w:ilvl="0" w:tplc="EE8876E0">
      <w:start w:val="8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714090"/>
    <w:multiLevelType w:val="hybridMultilevel"/>
    <w:tmpl w:val="C6ECF2B2"/>
    <w:lvl w:ilvl="0" w:tplc="041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7231F8"/>
    <w:multiLevelType w:val="multilevel"/>
    <w:tmpl w:val="8374648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50E47F4A"/>
    <w:multiLevelType w:val="hybridMultilevel"/>
    <w:tmpl w:val="AD2E5EF2"/>
    <w:lvl w:ilvl="0" w:tplc="8FE24468">
      <w:start w:val="1"/>
      <w:numFmt w:val="decimal"/>
      <w:lvlText w:val="%1."/>
      <w:lvlJc w:val="left"/>
      <w:pPr>
        <w:tabs>
          <w:tab w:val="num" w:pos="87"/>
        </w:tabs>
        <w:ind w:left="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07"/>
        </w:tabs>
        <w:ind w:left="8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27"/>
        </w:tabs>
        <w:ind w:left="15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47"/>
        </w:tabs>
        <w:ind w:left="22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67"/>
        </w:tabs>
        <w:ind w:left="29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87"/>
        </w:tabs>
        <w:ind w:left="36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07"/>
        </w:tabs>
        <w:ind w:left="44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27"/>
        </w:tabs>
        <w:ind w:left="51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47"/>
        </w:tabs>
        <w:ind w:left="5847" w:hanging="180"/>
      </w:pPr>
    </w:lvl>
  </w:abstractNum>
  <w:abstractNum w:abstractNumId="25" w15:restartNumberingAfterBreak="0">
    <w:nsid w:val="5393003E"/>
    <w:multiLevelType w:val="hybridMultilevel"/>
    <w:tmpl w:val="CC6036FC"/>
    <w:lvl w:ilvl="0" w:tplc="B6B4D07C">
      <w:start w:val="1"/>
      <w:numFmt w:val="bullet"/>
      <w:lvlText w:val=""/>
      <w:lvlJc w:val="left"/>
      <w:pPr>
        <w:tabs>
          <w:tab w:val="num" w:pos="1605"/>
        </w:tabs>
        <w:ind w:left="160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25"/>
        </w:tabs>
        <w:ind w:left="23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45"/>
        </w:tabs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hint="default"/>
      </w:rPr>
    </w:lvl>
  </w:abstractNum>
  <w:abstractNum w:abstractNumId="26" w15:restartNumberingAfterBreak="0">
    <w:nsid w:val="54411A62"/>
    <w:multiLevelType w:val="singleLevel"/>
    <w:tmpl w:val="B13E1104"/>
    <w:lvl w:ilvl="0">
      <w:start w:val="1"/>
      <w:numFmt w:val="decimal"/>
      <w:lvlText w:val="4.3.%1"/>
      <w:legacy w:legacy="1" w:legacySpace="0" w:legacyIndent="614"/>
      <w:lvlJc w:val="left"/>
      <w:rPr>
        <w:rFonts w:ascii="Times New Roman" w:hAnsi="Times New Roman" w:cs="Times New Roman" w:hint="default"/>
      </w:rPr>
    </w:lvl>
  </w:abstractNum>
  <w:abstractNum w:abstractNumId="27" w15:restartNumberingAfterBreak="0">
    <w:nsid w:val="599A3187"/>
    <w:multiLevelType w:val="hybridMultilevel"/>
    <w:tmpl w:val="33A005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9EE545E"/>
    <w:multiLevelType w:val="hybridMultilevel"/>
    <w:tmpl w:val="C3AC5A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A9E2E2F"/>
    <w:multiLevelType w:val="hybridMultilevel"/>
    <w:tmpl w:val="C6A07CC0"/>
    <w:lvl w:ilvl="0" w:tplc="FFFFFFFF">
      <w:start w:val="1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30" w15:restartNumberingAfterBreak="0">
    <w:nsid w:val="5D2A6B04"/>
    <w:multiLevelType w:val="hybridMultilevel"/>
    <w:tmpl w:val="FC0C2274"/>
    <w:lvl w:ilvl="0" w:tplc="C744F1F6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31" w15:restartNumberingAfterBreak="0">
    <w:nsid w:val="654135A6"/>
    <w:multiLevelType w:val="hybridMultilevel"/>
    <w:tmpl w:val="6FE4FB50"/>
    <w:lvl w:ilvl="0" w:tplc="CF0CBD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662C6C8F"/>
    <w:multiLevelType w:val="hybridMultilevel"/>
    <w:tmpl w:val="8E782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6F57A6"/>
    <w:multiLevelType w:val="multilevel"/>
    <w:tmpl w:val="63369C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5"/>
        <w:szCs w:val="15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9F22BE5"/>
    <w:multiLevelType w:val="hybridMultilevel"/>
    <w:tmpl w:val="F446C8DE"/>
    <w:lvl w:ilvl="0" w:tplc="FFFFFFFF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1D00E1"/>
    <w:multiLevelType w:val="hybridMultilevel"/>
    <w:tmpl w:val="B86A34A6"/>
    <w:lvl w:ilvl="0" w:tplc="FFFFFFFF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613888"/>
    <w:multiLevelType w:val="hybridMultilevel"/>
    <w:tmpl w:val="774403A8"/>
    <w:lvl w:ilvl="0" w:tplc="1B74728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A8629D"/>
    <w:multiLevelType w:val="hybridMultilevel"/>
    <w:tmpl w:val="C2B42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8"/>
  </w:num>
  <w:num w:numId="3">
    <w:abstractNumId w:val="29"/>
  </w:num>
  <w:num w:numId="4">
    <w:abstractNumId w:val="15"/>
  </w:num>
  <w:num w:numId="5">
    <w:abstractNumId w:val="35"/>
  </w:num>
  <w:num w:numId="6">
    <w:abstractNumId w:val="1"/>
  </w:num>
  <w:num w:numId="7">
    <w:abstractNumId w:val="11"/>
  </w:num>
  <w:num w:numId="8">
    <w:abstractNumId w:val="6"/>
  </w:num>
  <w:num w:numId="9">
    <w:abstractNumId w:val="10"/>
  </w:num>
  <w:num w:numId="10">
    <w:abstractNumId w:val="16"/>
  </w:num>
  <w:num w:numId="11">
    <w:abstractNumId w:val="7"/>
  </w:num>
  <w:num w:numId="12">
    <w:abstractNumId w:val="20"/>
  </w:num>
  <w:num w:numId="13">
    <w:abstractNumId w:val="13"/>
  </w:num>
  <w:num w:numId="14">
    <w:abstractNumId w:val="17"/>
  </w:num>
  <w:num w:numId="15">
    <w:abstractNumId w:val="18"/>
  </w:num>
  <w:num w:numId="16">
    <w:abstractNumId w:val="2"/>
  </w:num>
  <w:num w:numId="17">
    <w:abstractNumId w:val="3"/>
  </w:num>
  <w:num w:numId="18">
    <w:abstractNumId w:val="24"/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30"/>
  </w:num>
  <w:num w:numId="22">
    <w:abstractNumId w:val="36"/>
  </w:num>
  <w:num w:numId="23">
    <w:abstractNumId w:val="34"/>
  </w:num>
  <w:num w:numId="24">
    <w:abstractNumId w:val="12"/>
  </w:num>
  <w:num w:numId="25">
    <w:abstractNumId w:val="27"/>
  </w:num>
  <w:num w:numId="26">
    <w:abstractNumId w:val="0"/>
  </w:num>
  <w:num w:numId="27">
    <w:abstractNumId w:val="5"/>
  </w:num>
  <w:num w:numId="28">
    <w:abstractNumId w:val="4"/>
  </w:num>
  <w:num w:numId="29">
    <w:abstractNumId w:val="25"/>
  </w:num>
  <w:num w:numId="30">
    <w:abstractNumId w:val="37"/>
  </w:num>
  <w:num w:numId="31">
    <w:abstractNumId w:val="28"/>
  </w:num>
  <w:num w:numId="32">
    <w:abstractNumId w:val="26"/>
  </w:num>
  <w:num w:numId="33">
    <w:abstractNumId w:val="23"/>
  </w:num>
  <w:num w:numId="34">
    <w:abstractNumId w:val="33"/>
  </w:num>
  <w:num w:numId="3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1"/>
  </w:num>
  <w:num w:numId="37">
    <w:abstractNumId w:val="31"/>
  </w:num>
  <w:num w:numId="38">
    <w:abstractNumId w:val="21"/>
  </w:num>
  <w:num w:numId="39">
    <w:abstractNumId w:val="19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708"/>
    <w:rsid w:val="000102A3"/>
    <w:rsid w:val="00010EDC"/>
    <w:rsid w:val="000127F3"/>
    <w:rsid w:val="00016EFE"/>
    <w:rsid w:val="0001787D"/>
    <w:rsid w:val="00021ACA"/>
    <w:rsid w:val="000243DE"/>
    <w:rsid w:val="00024EAE"/>
    <w:rsid w:val="00025A48"/>
    <w:rsid w:val="00025F5D"/>
    <w:rsid w:val="00030CBB"/>
    <w:rsid w:val="00034551"/>
    <w:rsid w:val="00040B2F"/>
    <w:rsid w:val="000417AF"/>
    <w:rsid w:val="0004496A"/>
    <w:rsid w:val="000456F2"/>
    <w:rsid w:val="00045CCC"/>
    <w:rsid w:val="00051DC3"/>
    <w:rsid w:val="0005350E"/>
    <w:rsid w:val="00055B79"/>
    <w:rsid w:val="000560B5"/>
    <w:rsid w:val="00060A05"/>
    <w:rsid w:val="00063571"/>
    <w:rsid w:val="0006384F"/>
    <w:rsid w:val="000678BA"/>
    <w:rsid w:val="0007284D"/>
    <w:rsid w:val="00073CB6"/>
    <w:rsid w:val="000751AE"/>
    <w:rsid w:val="00075C49"/>
    <w:rsid w:val="00076949"/>
    <w:rsid w:val="00077D08"/>
    <w:rsid w:val="00090378"/>
    <w:rsid w:val="000914C2"/>
    <w:rsid w:val="00093568"/>
    <w:rsid w:val="00094585"/>
    <w:rsid w:val="000947C0"/>
    <w:rsid w:val="00095045"/>
    <w:rsid w:val="0009573E"/>
    <w:rsid w:val="00097C9E"/>
    <w:rsid w:val="000A3359"/>
    <w:rsid w:val="000A5CF9"/>
    <w:rsid w:val="000A6EBA"/>
    <w:rsid w:val="000B56C8"/>
    <w:rsid w:val="000C1395"/>
    <w:rsid w:val="000C3AF9"/>
    <w:rsid w:val="000C4ABD"/>
    <w:rsid w:val="000C5F34"/>
    <w:rsid w:val="000C7115"/>
    <w:rsid w:val="000C7A94"/>
    <w:rsid w:val="000D05AE"/>
    <w:rsid w:val="000D5CF8"/>
    <w:rsid w:val="000D6301"/>
    <w:rsid w:val="000E4E13"/>
    <w:rsid w:val="000E5CD2"/>
    <w:rsid w:val="000F00A9"/>
    <w:rsid w:val="000F5551"/>
    <w:rsid w:val="000F6E03"/>
    <w:rsid w:val="000F745B"/>
    <w:rsid w:val="001027EA"/>
    <w:rsid w:val="00104177"/>
    <w:rsid w:val="00104F65"/>
    <w:rsid w:val="001104AD"/>
    <w:rsid w:val="00110F82"/>
    <w:rsid w:val="00114325"/>
    <w:rsid w:val="00115699"/>
    <w:rsid w:val="00123687"/>
    <w:rsid w:val="00124849"/>
    <w:rsid w:val="00126FC5"/>
    <w:rsid w:val="00131657"/>
    <w:rsid w:val="00137FAF"/>
    <w:rsid w:val="00140707"/>
    <w:rsid w:val="00151885"/>
    <w:rsid w:val="00152BE6"/>
    <w:rsid w:val="001530B1"/>
    <w:rsid w:val="0015386A"/>
    <w:rsid w:val="00154ABE"/>
    <w:rsid w:val="001550DC"/>
    <w:rsid w:val="0015710F"/>
    <w:rsid w:val="00161742"/>
    <w:rsid w:val="001635CC"/>
    <w:rsid w:val="001641C2"/>
    <w:rsid w:val="0016677B"/>
    <w:rsid w:val="00171CE2"/>
    <w:rsid w:val="00173295"/>
    <w:rsid w:val="00174B3F"/>
    <w:rsid w:val="0017752A"/>
    <w:rsid w:val="00183E04"/>
    <w:rsid w:val="001840B6"/>
    <w:rsid w:val="00187258"/>
    <w:rsid w:val="00187EE3"/>
    <w:rsid w:val="00191234"/>
    <w:rsid w:val="00195A32"/>
    <w:rsid w:val="00197857"/>
    <w:rsid w:val="001A62FD"/>
    <w:rsid w:val="001A7FA9"/>
    <w:rsid w:val="001B33BC"/>
    <w:rsid w:val="001B5578"/>
    <w:rsid w:val="001B59B1"/>
    <w:rsid w:val="001B7C4C"/>
    <w:rsid w:val="001C2055"/>
    <w:rsid w:val="001C5A7D"/>
    <w:rsid w:val="001D001E"/>
    <w:rsid w:val="001D031F"/>
    <w:rsid w:val="001D0708"/>
    <w:rsid w:val="001E2AED"/>
    <w:rsid w:val="001E36B1"/>
    <w:rsid w:val="001E53E2"/>
    <w:rsid w:val="001F463B"/>
    <w:rsid w:val="00205BB2"/>
    <w:rsid w:val="002073F1"/>
    <w:rsid w:val="002076C2"/>
    <w:rsid w:val="00207A2C"/>
    <w:rsid w:val="002201C3"/>
    <w:rsid w:val="002205E5"/>
    <w:rsid w:val="002216A3"/>
    <w:rsid w:val="00222074"/>
    <w:rsid w:val="0022767D"/>
    <w:rsid w:val="00227F2B"/>
    <w:rsid w:val="00242105"/>
    <w:rsid w:val="002435D3"/>
    <w:rsid w:val="00246099"/>
    <w:rsid w:val="0026249E"/>
    <w:rsid w:val="00262C62"/>
    <w:rsid w:val="00262CE7"/>
    <w:rsid w:val="00271424"/>
    <w:rsid w:val="0027701D"/>
    <w:rsid w:val="002770B5"/>
    <w:rsid w:val="002812F8"/>
    <w:rsid w:val="002848B7"/>
    <w:rsid w:val="00284F41"/>
    <w:rsid w:val="00293182"/>
    <w:rsid w:val="00293A3F"/>
    <w:rsid w:val="00294867"/>
    <w:rsid w:val="002A1771"/>
    <w:rsid w:val="002A1987"/>
    <w:rsid w:val="002A2221"/>
    <w:rsid w:val="002A5119"/>
    <w:rsid w:val="002A66A2"/>
    <w:rsid w:val="002B0AF7"/>
    <w:rsid w:val="002B640F"/>
    <w:rsid w:val="002B65DC"/>
    <w:rsid w:val="002C24DB"/>
    <w:rsid w:val="002C2BB8"/>
    <w:rsid w:val="002C3566"/>
    <w:rsid w:val="002C4970"/>
    <w:rsid w:val="002C56D8"/>
    <w:rsid w:val="002C77AA"/>
    <w:rsid w:val="002C7D58"/>
    <w:rsid w:val="002D2E31"/>
    <w:rsid w:val="002E209D"/>
    <w:rsid w:val="002E49D0"/>
    <w:rsid w:val="002E71C1"/>
    <w:rsid w:val="002F279F"/>
    <w:rsid w:val="002F4FDD"/>
    <w:rsid w:val="00305E26"/>
    <w:rsid w:val="00310276"/>
    <w:rsid w:val="003122D0"/>
    <w:rsid w:val="003124E0"/>
    <w:rsid w:val="003155AD"/>
    <w:rsid w:val="003179D0"/>
    <w:rsid w:val="00322B95"/>
    <w:rsid w:val="00322BAD"/>
    <w:rsid w:val="003255BC"/>
    <w:rsid w:val="00330E94"/>
    <w:rsid w:val="003351C7"/>
    <w:rsid w:val="00335B6B"/>
    <w:rsid w:val="00336B88"/>
    <w:rsid w:val="00342C84"/>
    <w:rsid w:val="003430D1"/>
    <w:rsid w:val="00343FFD"/>
    <w:rsid w:val="0034409D"/>
    <w:rsid w:val="00344DB2"/>
    <w:rsid w:val="003455F1"/>
    <w:rsid w:val="003466D0"/>
    <w:rsid w:val="0034689F"/>
    <w:rsid w:val="0034762A"/>
    <w:rsid w:val="0035494E"/>
    <w:rsid w:val="00357510"/>
    <w:rsid w:val="00362325"/>
    <w:rsid w:val="00367239"/>
    <w:rsid w:val="00367303"/>
    <w:rsid w:val="00373EEF"/>
    <w:rsid w:val="003769C5"/>
    <w:rsid w:val="00377406"/>
    <w:rsid w:val="00387156"/>
    <w:rsid w:val="0039108F"/>
    <w:rsid w:val="003940D6"/>
    <w:rsid w:val="003953CC"/>
    <w:rsid w:val="00396367"/>
    <w:rsid w:val="00397A44"/>
    <w:rsid w:val="003A2C5C"/>
    <w:rsid w:val="003B14B4"/>
    <w:rsid w:val="003B63B5"/>
    <w:rsid w:val="003B7205"/>
    <w:rsid w:val="003B7DDA"/>
    <w:rsid w:val="003C1EE1"/>
    <w:rsid w:val="003D1232"/>
    <w:rsid w:val="003D2892"/>
    <w:rsid w:val="003D5736"/>
    <w:rsid w:val="003D62B3"/>
    <w:rsid w:val="003D6A5B"/>
    <w:rsid w:val="003E0AC5"/>
    <w:rsid w:val="003E0BFE"/>
    <w:rsid w:val="003E1221"/>
    <w:rsid w:val="003E7B58"/>
    <w:rsid w:val="003F660B"/>
    <w:rsid w:val="003F6B76"/>
    <w:rsid w:val="003F7647"/>
    <w:rsid w:val="003F7829"/>
    <w:rsid w:val="00401060"/>
    <w:rsid w:val="004025AE"/>
    <w:rsid w:val="00402C1E"/>
    <w:rsid w:val="00414BF9"/>
    <w:rsid w:val="00417C38"/>
    <w:rsid w:val="00421060"/>
    <w:rsid w:val="0042383C"/>
    <w:rsid w:val="004275C1"/>
    <w:rsid w:val="00430B34"/>
    <w:rsid w:val="004359EE"/>
    <w:rsid w:val="0044270E"/>
    <w:rsid w:val="00442D41"/>
    <w:rsid w:val="004435C5"/>
    <w:rsid w:val="00445765"/>
    <w:rsid w:val="00446239"/>
    <w:rsid w:val="004522E7"/>
    <w:rsid w:val="00462F46"/>
    <w:rsid w:val="0046306F"/>
    <w:rsid w:val="00463B71"/>
    <w:rsid w:val="00464717"/>
    <w:rsid w:val="00470E8A"/>
    <w:rsid w:val="00474AB6"/>
    <w:rsid w:val="00476739"/>
    <w:rsid w:val="00481C18"/>
    <w:rsid w:val="004827CB"/>
    <w:rsid w:val="0048694D"/>
    <w:rsid w:val="004923D9"/>
    <w:rsid w:val="00497550"/>
    <w:rsid w:val="004A23B5"/>
    <w:rsid w:val="004A28FD"/>
    <w:rsid w:val="004A5F7D"/>
    <w:rsid w:val="004A6696"/>
    <w:rsid w:val="004A6AB9"/>
    <w:rsid w:val="004A7985"/>
    <w:rsid w:val="004B05FA"/>
    <w:rsid w:val="004B228E"/>
    <w:rsid w:val="004B3F70"/>
    <w:rsid w:val="004B4DC3"/>
    <w:rsid w:val="004B7881"/>
    <w:rsid w:val="004C4963"/>
    <w:rsid w:val="004C6223"/>
    <w:rsid w:val="004C71BF"/>
    <w:rsid w:val="004D050B"/>
    <w:rsid w:val="004D0DCF"/>
    <w:rsid w:val="004D18BA"/>
    <w:rsid w:val="004D6B76"/>
    <w:rsid w:val="004E2126"/>
    <w:rsid w:val="004E45FC"/>
    <w:rsid w:val="004F0C3B"/>
    <w:rsid w:val="004F14EC"/>
    <w:rsid w:val="004F19F3"/>
    <w:rsid w:val="004F202E"/>
    <w:rsid w:val="004F3AFE"/>
    <w:rsid w:val="004F6ABE"/>
    <w:rsid w:val="005008C7"/>
    <w:rsid w:val="00504333"/>
    <w:rsid w:val="005078EB"/>
    <w:rsid w:val="005114CC"/>
    <w:rsid w:val="00511C27"/>
    <w:rsid w:val="00512432"/>
    <w:rsid w:val="00514F1E"/>
    <w:rsid w:val="00527424"/>
    <w:rsid w:val="00527FF4"/>
    <w:rsid w:val="00531EB9"/>
    <w:rsid w:val="00532613"/>
    <w:rsid w:val="0053582A"/>
    <w:rsid w:val="00537B43"/>
    <w:rsid w:val="0054257F"/>
    <w:rsid w:val="00543919"/>
    <w:rsid w:val="0054432C"/>
    <w:rsid w:val="00546582"/>
    <w:rsid w:val="00555912"/>
    <w:rsid w:val="0056176D"/>
    <w:rsid w:val="005623B2"/>
    <w:rsid w:val="00575D03"/>
    <w:rsid w:val="0058117F"/>
    <w:rsid w:val="005820C5"/>
    <w:rsid w:val="00582E92"/>
    <w:rsid w:val="00585C19"/>
    <w:rsid w:val="0059098A"/>
    <w:rsid w:val="00591C74"/>
    <w:rsid w:val="005920DD"/>
    <w:rsid w:val="0059299D"/>
    <w:rsid w:val="005A2169"/>
    <w:rsid w:val="005A237B"/>
    <w:rsid w:val="005A2713"/>
    <w:rsid w:val="005A29C2"/>
    <w:rsid w:val="005A59A2"/>
    <w:rsid w:val="005A59A4"/>
    <w:rsid w:val="005A74BE"/>
    <w:rsid w:val="005B15B3"/>
    <w:rsid w:val="005B1E5E"/>
    <w:rsid w:val="005B6DEC"/>
    <w:rsid w:val="005C569D"/>
    <w:rsid w:val="005C6E50"/>
    <w:rsid w:val="005C710E"/>
    <w:rsid w:val="005D336D"/>
    <w:rsid w:val="005D4B68"/>
    <w:rsid w:val="005D664B"/>
    <w:rsid w:val="005D6FA4"/>
    <w:rsid w:val="005E1B22"/>
    <w:rsid w:val="005F05FF"/>
    <w:rsid w:val="005F074E"/>
    <w:rsid w:val="005F4AEC"/>
    <w:rsid w:val="005F4DC7"/>
    <w:rsid w:val="00600FBC"/>
    <w:rsid w:val="0060163E"/>
    <w:rsid w:val="00605FBD"/>
    <w:rsid w:val="00610BD5"/>
    <w:rsid w:val="006112BC"/>
    <w:rsid w:val="00614FD7"/>
    <w:rsid w:val="00617ACD"/>
    <w:rsid w:val="006244FF"/>
    <w:rsid w:val="00626D3C"/>
    <w:rsid w:val="00632741"/>
    <w:rsid w:val="00632C75"/>
    <w:rsid w:val="00632C8A"/>
    <w:rsid w:val="006333AF"/>
    <w:rsid w:val="0063416F"/>
    <w:rsid w:val="00636C0A"/>
    <w:rsid w:val="006430D3"/>
    <w:rsid w:val="00650F07"/>
    <w:rsid w:val="006522B1"/>
    <w:rsid w:val="00655769"/>
    <w:rsid w:val="00657298"/>
    <w:rsid w:val="006574B4"/>
    <w:rsid w:val="006606D7"/>
    <w:rsid w:val="00661D68"/>
    <w:rsid w:val="00670264"/>
    <w:rsid w:val="00671731"/>
    <w:rsid w:val="00680B36"/>
    <w:rsid w:val="0068301B"/>
    <w:rsid w:val="00685F53"/>
    <w:rsid w:val="0069051E"/>
    <w:rsid w:val="00694CA6"/>
    <w:rsid w:val="006A0EBD"/>
    <w:rsid w:val="006A3F58"/>
    <w:rsid w:val="006A63E9"/>
    <w:rsid w:val="006B1992"/>
    <w:rsid w:val="006B2D3E"/>
    <w:rsid w:val="006B68AF"/>
    <w:rsid w:val="006B7537"/>
    <w:rsid w:val="006C0B37"/>
    <w:rsid w:val="006C2914"/>
    <w:rsid w:val="006C3C9A"/>
    <w:rsid w:val="006C6D66"/>
    <w:rsid w:val="006C7BD0"/>
    <w:rsid w:val="006D71A0"/>
    <w:rsid w:val="006E01E7"/>
    <w:rsid w:val="006E085C"/>
    <w:rsid w:val="006E0D0C"/>
    <w:rsid w:val="006E2A3F"/>
    <w:rsid w:val="006E6912"/>
    <w:rsid w:val="006F10CF"/>
    <w:rsid w:val="006F14D5"/>
    <w:rsid w:val="006F1BF2"/>
    <w:rsid w:val="006F2976"/>
    <w:rsid w:val="006F4DBA"/>
    <w:rsid w:val="00704275"/>
    <w:rsid w:val="0070507B"/>
    <w:rsid w:val="007063ED"/>
    <w:rsid w:val="00707418"/>
    <w:rsid w:val="007118C8"/>
    <w:rsid w:val="00714834"/>
    <w:rsid w:val="00715295"/>
    <w:rsid w:val="00715A99"/>
    <w:rsid w:val="00715E8E"/>
    <w:rsid w:val="00722770"/>
    <w:rsid w:val="00722ED6"/>
    <w:rsid w:val="00723751"/>
    <w:rsid w:val="00726EE7"/>
    <w:rsid w:val="00734432"/>
    <w:rsid w:val="0074310C"/>
    <w:rsid w:val="007472B2"/>
    <w:rsid w:val="0074754D"/>
    <w:rsid w:val="00750D6C"/>
    <w:rsid w:val="007516CC"/>
    <w:rsid w:val="00756299"/>
    <w:rsid w:val="007651BF"/>
    <w:rsid w:val="00765545"/>
    <w:rsid w:val="0076690A"/>
    <w:rsid w:val="007709D9"/>
    <w:rsid w:val="00774F40"/>
    <w:rsid w:val="00777D2B"/>
    <w:rsid w:val="007825A4"/>
    <w:rsid w:val="007869A4"/>
    <w:rsid w:val="0079274C"/>
    <w:rsid w:val="00792AB7"/>
    <w:rsid w:val="007A0353"/>
    <w:rsid w:val="007A12A5"/>
    <w:rsid w:val="007A5B32"/>
    <w:rsid w:val="007B1847"/>
    <w:rsid w:val="007B529A"/>
    <w:rsid w:val="007B6B5C"/>
    <w:rsid w:val="007C0197"/>
    <w:rsid w:val="007C25B3"/>
    <w:rsid w:val="007C3229"/>
    <w:rsid w:val="007C4C8A"/>
    <w:rsid w:val="007C5393"/>
    <w:rsid w:val="007D4517"/>
    <w:rsid w:val="007D585F"/>
    <w:rsid w:val="007E0FF7"/>
    <w:rsid w:val="007E2049"/>
    <w:rsid w:val="007E29FB"/>
    <w:rsid w:val="007F00B1"/>
    <w:rsid w:val="007F3918"/>
    <w:rsid w:val="007F4819"/>
    <w:rsid w:val="008007C7"/>
    <w:rsid w:val="00802C30"/>
    <w:rsid w:val="00803BD7"/>
    <w:rsid w:val="008045BE"/>
    <w:rsid w:val="00806CAE"/>
    <w:rsid w:val="008078DE"/>
    <w:rsid w:val="00811301"/>
    <w:rsid w:val="0081290C"/>
    <w:rsid w:val="0081443E"/>
    <w:rsid w:val="00817F31"/>
    <w:rsid w:val="008234C4"/>
    <w:rsid w:val="00827654"/>
    <w:rsid w:val="0083108E"/>
    <w:rsid w:val="0083211B"/>
    <w:rsid w:val="0083217D"/>
    <w:rsid w:val="008325B1"/>
    <w:rsid w:val="00833DD9"/>
    <w:rsid w:val="00834D17"/>
    <w:rsid w:val="008464D1"/>
    <w:rsid w:val="00850CF1"/>
    <w:rsid w:val="00850D92"/>
    <w:rsid w:val="00854109"/>
    <w:rsid w:val="00854CE1"/>
    <w:rsid w:val="00855DCC"/>
    <w:rsid w:val="00856E62"/>
    <w:rsid w:val="00860400"/>
    <w:rsid w:val="00860AFB"/>
    <w:rsid w:val="00862D0B"/>
    <w:rsid w:val="00867D99"/>
    <w:rsid w:val="008705BC"/>
    <w:rsid w:val="00872868"/>
    <w:rsid w:val="00872CBB"/>
    <w:rsid w:val="0087732A"/>
    <w:rsid w:val="00886634"/>
    <w:rsid w:val="008873B0"/>
    <w:rsid w:val="00890B55"/>
    <w:rsid w:val="00890B7D"/>
    <w:rsid w:val="008972DB"/>
    <w:rsid w:val="008A085E"/>
    <w:rsid w:val="008A09BC"/>
    <w:rsid w:val="008A0F65"/>
    <w:rsid w:val="008A25DB"/>
    <w:rsid w:val="008A2C6D"/>
    <w:rsid w:val="008A4282"/>
    <w:rsid w:val="008A692A"/>
    <w:rsid w:val="008B0BC4"/>
    <w:rsid w:val="008B6EAB"/>
    <w:rsid w:val="008C43A6"/>
    <w:rsid w:val="008C587F"/>
    <w:rsid w:val="008C7698"/>
    <w:rsid w:val="008C78CF"/>
    <w:rsid w:val="008E3165"/>
    <w:rsid w:val="008E7208"/>
    <w:rsid w:val="008F09BD"/>
    <w:rsid w:val="008F163E"/>
    <w:rsid w:val="008F1BB5"/>
    <w:rsid w:val="008F2334"/>
    <w:rsid w:val="008F56E7"/>
    <w:rsid w:val="00900ADD"/>
    <w:rsid w:val="00900FD4"/>
    <w:rsid w:val="00906BA7"/>
    <w:rsid w:val="0090753C"/>
    <w:rsid w:val="0091046E"/>
    <w:rsid w:val="00913B6D"/>
    <w:rsid w:val="00913E5D"/>
    <w:rsid w:val="00916827"/>
    <w:rsid w:val="00921337"/>
    <w:rsid w:val="00924061"/>
    <w:rsid w:val="009257CB"/>
    <w:rsid w:val="00930C31"/>
    <w:rsid w:val="009329A7"/>
    <w:rsid w:val="00936F52"/>
    <w:rsid w:val="00940CC4"/>
    <w:rsid w:val="009469CA"/>
    <w:rsid w:val="00952BBB"/>
    <w:rsid w:val="00953B2F"/>
    <w:rsid w:val="00953E40"/>
    <w:rsid w:val="009572D8"/>
    <w:rsid w:val="00961883"/>
    <w:rsid w:val="00966324"/>
    <w:rsid w:val="00967E21"/>
    <w:rsid w:val="00974CA9"/>
    <w:rsid w:val="00975F60"/>
    <w:rsid w:val="00976976"/>
    <w:rsid w:val="00980560"/>
    <w:rsid w:val="0098461C"/>
    <w:rsid w:val="00992081"/>
    <w:rsid w:val="009935C3"/>
    <w:rsid w:val="00994600"/>
    <w:rsid w:val="00994A7A"/>
    <w:rsid w:val="009A0D51"/>
    <w:rsid w:val="009A1272"/>
    <w:rsid w:val="009A20FE"/>
    <w:rsid w:val="009A2D25"/>
    <w:rsid w:val="009B4A5F"/>
    <w:rsid w:val="009C0AA0"/>
    <w:rsid w:val="009C1833"/>
    <w:rsid w:val="009C3171"/>
    <w:rsid w:val="009C69B4"/>
    <w:rsid w:val="009D3280"/>
    <w:rsid w:val="009E021C"/>
    <w:rsid w:val="009E04B8"/>
    <w:rsid w:val="009E0CE5"/>
    <w:rsid w:val="009E2238"/>
    <w:rsid w:val="009E39AB"/>
    <w:rsid w:val="009E7280"/>
    <w:rsid w:val="009F0D2F"/>
    <w:rsid w:val="009F5D52"/>
    <w:rsid w:val="009F7BFE"/>
    <w:rsid w:val="00A005C4"/>
    <w:rsid w:val="00A00648"/>
    <w:rsid w:val="00A010CE"/>
    <w:rsid w:val="00A01767"/>
    <w:rsid w:val="00A04354"/>
    <w:rsid w:val="00A05C42"/>
    <w:rsid w:val="00A0751F"/>
    <w:rsid w:val="00A10E4D"/>
    <w:rsid w:val="00A13B68"/>
    <w:rsid w:val="00A150F7"/>
    <w:rsid w:val="00A15CC4"/>
    <w:rsid w:val="00A16B37"/>
    <w:rsid w:val="00A17972"/>
    <w:rsid w:val="00A205A7"/>
    <w:rsid w:val="00A21A44"/>
    <w:rsid w:val="00A25529"/>
    <w:rsid w:val="00A2796A"/>
    <w:rsid w:val="00A302C9"/>
    <w:rsid w:val="00A352AF"/>
    <w:rsid w:val="00A40811"/>
    <w:rsid w:val="00A4404E"/>
    <w:rsid w:val="00A4529C"/>
    <w:rsid w:val="00A4678A"/>
    <w:rsid w:val="00A46A0F"/>
    <w:rsid w:val="00A46D97"/>
    <w:rsid w:val="00A507AE"/>
    <w:rsid w:val="00A51725"/>
    <w:rsid w:val="00A649AD"/>
    <w:rsid w:val="00A6621A"/>
    <w:rsid w:val="00A6650C"/>
    <w:rsid w:val="00A679A3"/>
    <w:rsid w:val="00A73AEC"/>
    <w:rsid w:val="00A812C1"/>
    <w:rsid w:val="00A87CE9"/>
    <w:rsid w:val="00A900BA"/>
    <w:rsid w:val="00A91AB4"/>
    <w:rsid w:val="00AA35D1"/>
    <w:rsid w:val="00AB08E6"/>
    <w:rsid w:val="00AB1306"/>
    <w:rsid w:val="00AB1501"/>
    <w:rsid w:val="00AB203B"/>
    <w:rsid w:val="00AB32F9"/>
    <w:rsid w:val="00AB3AF9"/>
    <w:rsid w:val="00AB42D0"/>
    <w:rsid w:val="00AB5C1F"/>
    <w:rsid w:val="00AC076A"/>
    <w:rsid w:val="00AC1040"/>
    <w:rsid w:val="00AC530F"/>
    <w:rsid w:val="00AD10EA"/>
    <w:rsid w:val="00AD3A0E"/>
    <w:rsid w:val="00AD4B3F"/>
    <w:rsid w:val="00AD6D7B"/>
    <w:rsid w:val="00AD7185"/>
    <w:rsid w:val="00AE2767"/>
    <w:rsid w:val="00AE59F1"/>
    <w:rsid w:val="00AE5ED9"/>
    <w:rsid w:val="00AE6A99"/>
    <w:rsid w:val="00AE7152"/>
    <w:rsid w:val="00AE758A"/>
    <w:rsid w:val="00AE7DD1"/>
    <w:rsid w:val="00AF0C3A"/>
    <w:rsid w:val="00AF269B"/>
    <w:rsid w:val="00AF38A0"/>
    <w:rsid w:val="00AF3952"/>
    <w:rsid w:val="00AF5722"/>
    <w:rsid w:val="00AF5F11"/>
    <w:rsid w:val="00B0045F"/>
    <w:rsid w:val="00B011BC"/>
    <w:rsid w:val="00B03715"/>
    <w:rsid w:val="00B03F27"/>
    <w:rsid w:val="00B0528D"/>
    <w:rsid w:val="00B05316"/>
    <w:rsid w:val="00B0645B"/>
    <w:rsid w:val="00B06CAD"/>
    <w:rsid w:val="00B1010E"/>
    <w:rsid w:val="00B116DF"/>
    <w:rsid w:val="00B1231D"/>
    <w:rsid w:val="00B13277"/>
    <w:rsid w:val="00B144C0"/>
    <w:rsid w:val="00B20B7C"/>
    <w:rsid w:val="00B21AC4"/>
    <w:rsid w:val="00B22700"/>
    <w:rsid w:val="00B23A2D"/>
    <w:rsid w:val="00B2658C"/>
    <w:rsid w:val="00B274D5"/>
    <w:rsid w:val="00B278DF"/>
    <w:rsid w:val="00B27FF2"/>
    <w:rsid w:val="00B32CCA"/>
    <w:rsid w:val="00B33E13"/>
    <w:rsid w:val="00B36ACE"/>
    <w:rsid w:val="00B37F76"/>
    <w:rsid w:val="00B41886"/>
    <w:rsid w:val="00B4289E"/>
    <w:rsid w:val="00B4473D"/>
    <w:rsid w:val="00B54E06"/>
    <w:rsid w:val="00B66355"/>
    <w:rsid w:val="00B70508"/>
    <w:rsid w:val="00B719FF"/>
    <w:rsid w:val="00B763CC"/>
    <w:rsid w:val="00B77371"/>
    <w:rsid w:val="00B803B3"/>
    <w:rsid w:val="00B81019"/>
    <w:rsid w:val="00B82C50"/>
    <w:rsid w:val="00B86851"/>
    <w:rsid w:val="00B913F6"/>
    <w:rsid w:val="00B94C62"/>
    <w:rsid w:val="00BA47EA"/>
    <w:rsid w:val="00BB04A2"/>
    <w:rsid w:val="00BB18F2"/>
    <w:rsid w:val="00BB5480"/>
    <w:rsid w:val="00BB7903"/>
    <w:rsid w:val="00BC3250"/>
    <w:rsid w:val="00BC67AC"/>
    <w:rsid w:val="00BC7A85"/>
    <w:rsid w:val="00BD2FAE"/>
    <w:rsid w:val="00BD669E"/>
    <w:rsid w:val="00BE44FE"/>
    <w:rsid w:val="00BF342F"/>
    <w:rsid w:val="00BF64BE"/>
    <w:rsid w:val="00BF6FEF"/>
    <w:rsid w:val="00BF7560"/>
    <w:rsid w:val="00BF7769"/>
    <w:rsid w:val="00C008E7"/>
    <w:rsid w:val="00C00EF1"/>
    <w:rsid w:val="00C011B9"/>
    <w:rsid w:val="00C01402"/>
    <w:rsid w:val="00C019E4"/>
    <w:rsid w:val="00C06118"/>
    <w:rsid w:val="00C10108"/>
    <w:rsid w:val="00C10DFA"/>
    <w:rsid w:val="00C10ED5"/>
    <w:rsid w:val="00C158D2"/>
    <w:rsid w:val="00C161B9"/>
    <w:rsid w:val="00C221B6"/>
    <w:rsid w:val="00C22683"/>
    <w:rsid w:val="00C254C0"/>
    <w:rsid w:val="00C27547"/>
    <w:rsid w:val="00C37B07"/>
    <w:rsid w:val="00C4130B"/>
    <w:rsid w:val="00C45F8C"/>
    <w:rsid w:val="00C46FE0"/>
    <w:rsid w:val="00C47A1D"/>
    <w:rsid w:val="00C5534D"/>
    <w:rsid w:val="00C55781"/>
    <w:rsid w:val="00C61323"/>
    <w:rsid w:val="00C614CC"/>
    <w:rsid w:val="00C63610"/>
    <w:rsid w:val="00C64B7B"/>
    <w:rsid w:val="00C65112"/>
    <w:rsid w:val="00C660AE"/>
    <w:rsid w:val="00C66D7F"/>
    <w:rsid w:val="00C73E5D"/>
    <w:rsid w:val="00C75E03"/>
    <w:rsid w:val="00C84611"/>
    <w:rsid w:val="00C906D2"/>
    <w:rsid w:val="00C91033"/>
    <w:rsid w:val="00C91348"/>
    <w:rsid w:val="00C949E3"/>
    <w:rsid w:val="00C962BA"/>
    <w:rsid w:val="00C974A8"/>
    <w:rsid w:val="00CA0DBD"/>
    <w:rsid w:val="00CB1E01"/>
    <w:rsid w:val="00CB2E92"/>
    <w:rsid w:val="00CB368D"/>
    <w:rsid w:val="00CB3E71"/>
    <w:rsid w:val="00CB3F4C"/>
    <w:rsid w:val="00CB6CED"/>
    <w:rsid w:val="00CC116F"/>
    <w:rsid w:val="00CC1796"/>
    <w:rsid w:val="00CD0437"/>
    <w:rsid w:val="00CD06BF"/>
    <w:rsid w:val="00CD0871"/>
    <w:rsid w:val="00CD1191"/>
    <w:rsid w:val="00CD2A95"/>
    <w:rsid w:val="00CD328E"/>
    <w:rsid w:val="00CD45F4"/>
    <w:rsid w:val="00CD504F"/>
    <w:rsid w:val="00CD543E"/>
    <w:rsid w:val="00CD6825"/>
    <w:rsid w:val="00CD6EEA"/>
    <w:rsid w:val="00CE153A"/>
    <w:rsid w:val="00CE1D6D"/>
    <w:rsid w:val="00CE454D"/>
    <w:rsid w:val="00CF02DB"/>
    <w:rsid w:val="00CF2E42"/>
    <w:rsid w:val="00CF72FD"/>
    <w:rsid w:val="00D01B10"/>
    <w:rsid w:val="00D06C9C"/>
    <w:rsid w:val="00D079E9"/>
    <w:rsid w:val="00D105FB"/>
    <w:rsid w:val="00D138DD"/>
    <w:rsid w:val="00D15B6E"/>
    <w:rsid w:val="00D1616A"/>
    <w:rsid w:val="00D21B8A"/>
    <w:rsid w:val="00D23C79"/>
    <w:rsid w:val="00D2552F"/>
    <w:rsid w:val="00D30C49"/>
    <w:rsid w:val="00D3161C"/>
    <w:rsid w:val="00D327CC"/>
    <w:rsid w:val="00D3445E"/>
    <w:rsid w:val="00D4185C"/>
    <w:rsid w:val="00D42411"/>
    <w:rsid w:val="00D42F80"/>
    <w:rsid w:val="00D51516"/>
    <w:rsid w:val="00D52E51"/>
    <w:rsid w:val="00D60738"/>
    <w:rsid w:val="00D626C0"/>
    <w:rsid w:val="00D643D2"/>
    <w:rsid w:val="00D6591E"/>
    <w:rsid w:val="00D66ABE"/>
    <w:rsid w:val="00D66F04"/>
    <w:rsid w:val="00D73ADF"/>
    <w:rsid w:val="00D747AC"/>
    <w:rsid w:val="00D749F3"/>
    <w:rsid w:val="00D77F9D"/>
    <w:rsid w:val="00D80AC5"/>
    <w:rsid w:val="00D81797"/>
    <w:rsid w:val="00D84445"/>
    <w:rsid w:val="00D93C34"/>
    <w:rsid w:val="00DA0303"/>
    <w:rsid w:val="00DA1E26"/>
    <w:rsid w:val="00DA436C"/>
    <w:rsid w:val="00DA6516"/>
    <w:rsid w:val="00DB1AC2"/>
    <w:rsid w:val="00DB3CCE"/>
    <w:rsid w:val="00DB5DD5"/>
    <w:rsid w:val="00DB6BD2"/>
    <w:rsid w:val="00DC0162"/>
    <w:rsid w:val="00DC1145"/>
    <w:rsid w:val="00DC22B7"/>
    <w:rsid w:val="00DC71C1"/>
    <w:rsid w:val="00DD24CC"/>
    <w:rsid w:val="00DD2767"/>
    <w:rsid w:val="00DD736E"/>
    <w:rsid w:val="00DE6B35"/>
    <w:rsid w:val="00DE6E40"/>
    <w:rsid w:val="00DF1007"/>
    <w:rsid w:val="00DF2EB4"/>
    <w:rsid w:val="00E005D3"/>
    <w:rsid w:val="00E01EB5"/>
    <w:rsid w:val="00E035CC"/>
    <w:rsid w:val="00E04A6C"/>
    <w:rsid w:val="00E06493"/>
    <w:rsid w:val="00E10575"/>
    <w:rsid w:val="00E224D6"/>
    <w:rsid w:val="00E236F9"/>
    <w:rsid w:val="00E24AAD"/>
    <w:rsid w:val="00E25EB6"/>
    <w:rsid w:val="00E261E4"/>
    <w:rsid w:val="00E41963"/>
    <w:rsid w:val="00E464E3"/>
    <w:rsid w:val="00E51590"/>
    <w:rsid w:val="00E51E8E"/>
    <w:rsid w:val="00E52190"/>
    <w:rsid w:val="00E527CC"/>
    <w:rsid w:val="00E52D1C"/>
    <w:rsid w:val="00E53614"/>
    <w:rsid w:val="00E53D02"/>
    <w:rsid w:val="00E54FD4"/>
    <w:rsid w:val="00E550A4"/>
    <w:rsid w:val="00E55672"/>
    <w:rsid w:val="00E564EA"/>
    <w:rsid w:val="00E5656E"/>
    <w:rsid w:val="00E566C7"/>
    <w:rsid w:val="00E60A7D"/>
    <w:rsid w:val="00E60CFF"/>
    <w:rsid w:val="00E616B0"/>
    <w:rsid w:val="00E61A8E"/>
    <w:rsid w:val="00E6360C"/>
    <w:rsid w:val="00E656F6"/>
    <w:rsid w:val="00E65B6B"/>
    <w:rsid w:val="00E71BE8"/>
    <w:rsid w:val="00E72CA6"/>
    <w:rsid w:val="00E77C8E"/>
    <w:rsid w:val="00E807B3"/>
    <w:rsid w:val="00E84DE0"/>
    <w:rsid w:val="00E8508F"/>
    <w:rsid w:val="00E854D5"/>
    <w:rsid w:val="00E9065E"/>
    <w:rsid w:val="00E95A47"/>
    <w:rsid w:val="00E95EA3"/>
    <w:rsid w:val="00E9615C"/>
    <w:rsid w:val="00E962EE"/>
    <w:rsid w:val="00EA0F72"/>
    <w:rsid w:val="00EA1886"/>
    <w:rsid w:val="00EA2D2A"/>
    <w:rsid w:val="00EA694C"/>
    <w:rsid w:val="00EA70EC"/>
    <w:rsid w:val="00EA7D4A"/>
    <w:rsid w:val="00EB1F40"/>
    <w:rsid w:val="00EB5A5F"/>
    <w:rsid w:val="00EC2474"/>
    <w:rsid w:val="00ED13FC"/>
    <w:rsid w:val="00ED19AA"/>
    <w:rsid w:val="00ED282A"/>
    <w:rsid w:val="00ED29A8"/>
    <w:rsid w:val="00ED4C5C"/>
    <w:rsid w:val="00ED6FF2"/>
    <w:rsid w:val="00EE4A05"/>
    <w:rsid w:val="00EF62D7"/>
    <w:rsid w:val="00F02A64"/>
    <w:rsid w:val="00F02B6A"/>
    <w:rsid w:val="00F03EE3"/>
    <w:rsid w:val="00F056C9"/>
    <w:rsid w:val="00F0634B"/>
    <w:rsid w:val="00F147A6"/>
    <w:rsid w:val="00F16121"/>
    <w:rsid w:val="00F23338"/>
    <w:rsid w:val="00F2504F"/>
    <w:rsid w:val="00F334D6"/>
    <w:rsid w:val="00F36B0D"/>
    <w:rsid w:val="00F40290"/>
    <w:rsid w:val="00F42C20"/>
    <w:rsid w:val="00F46FBF"/>
    <w:rsid w:val="00F51020"/>
    <w:rsid w:val="00F51BE6"/>
    <w:rsid w:val="00F5464D"/>
    <w:rsid w:val="00F565D1"/>
    <w:rsid w:val="00F60AF8"/>
    <w:rsid w:val="00F62982"/>
    <w:rsid w:val="00F637B9"/>
    <w:rsid w:val="00F65220"/>
    <w:rsid w:val="00F737B1"/>
    <w:rsid w:val="00F75ED0"/>
    <w:rsid w:val="00F80711"/>
    <w:rsid w:val="00F8171F"/>
    <w:rsid w:val="00F83247"/>
    <w:rsid w:val="00F87DFB"/>
    <w:rsid w:val="00F91282"/>
    <w:rsid w:val="00F964B4"/>
    <w:rsid w:val="00FA69D7"/>
    <w:rsid w:val="00FB0100"/>
    <w:rsid w:val="00FB46B4"/>
    <w:rsid w:val="00FB62E3"/>
    <w:rsid w:val="00FC04CE"/>
    <w:rsid w:val="00FC271D"/>
    <w:rsid w:val="00FC4C4C"/>
    <w:rsid w:val="00FC5BFE"/>
    <w:rsid w:val="00FC791C"/>
    <w:rsid w:val="00FC7FDC"/>
    <w:rsid w:val="00FD549E"/>
    <w:rsid w:val="00FE3A0D"/>
    <w:rsid w:val="00FE6573"/>
    <w:rsid w:val="00FE658C"/>
    <w:rsid w:val="00FE6A3D"/>
    <w:rsid w:val="00FF45EA"/>
    <w:rsid w:val="00FF4E7F"/>
    <w:rsid w:val="00FF7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193EFAB-6B47-43D2-92AB-6F5FE4545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7FA9"/>
    <w:rPr>
      <w:sz w:val="24"/>
      <w:szCs w:val="24"/>
    </w:rPr>
  </w:style>
  <w:style w:type="paragraph" w:styleId="1">
    <w:name w:val="heading 1"/>
    <w:basedOn w:val="a"/>
    <w:next w:val="a"/>
    <w:qFormat/>
    <w:rsid w:val="001D0708"/>
    <w:pPr>
      <w:keepNext/>
      <w:ind w:firstLine="708"/>
      <w:outlineLvl w:val="0"/>
    </w:pPr>
    <w:rPr>
      <w:rFonts w:eastAsia="MS Mincho"/>
      <w:b/>
      <w:bCs/>
      <w:sz w:val="144"/>
    </w:rPr>
  </w:style>
  <w:style w:type="paragraph" w:styleId="2">
    <w:name w:val="heading 2"/>
    <w:basedOn w:val="a"/>
    <w:next w:val="a"/>
    <w:link w:val="20"/>
    <w:unhideWhenUsed/>
    <w:qFormat/>
    <w:rsid w:val="009935C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1D0708"/>
    <w:rPr>
      <w:rFonts w:ascii="Courier New" w:hAnsi="Courier New"/>
      <w:sz w:val="20"/>
      <w:szCs w:val="20"/>
    </w:rPr>
  </w:style>
  <w:style w:type="paragraph" w:styleId="a5">
    <w:name w:val="Body Text"/>
    <w:basedOn w:val="a"/>
    <w:rsid w:val="001D0708"/>
    <w:pPr>
      <w:tabs>
        <w:tab w:val="left" w:pos="8931"/>
      </w:tabs>
    </w:pPr>
    <w:rPr>
      <w:rFonts w:ascii="Arial" w:hAnsi="Arial"/>
      <w:b/>
      <w:bCs/>
      <w:sz w:val="32"/>
      <w:szCs w:val="20"/>
    </w:rPr>
  </w:style>
  <w:style w:type="paragraph" w:styleId="21">
    <w:name w:val="Body Text Indent 2"/>
    <w:basedOn w:val="a"/>
    <w:rsid w:val="001D0708"/>
    <w:pPr>
      <w:ind w:firstLine="708"/>
      <w:jc w:val="both"/>
    </w:pPr>
    <w:rPr>
      <w:rFonts w:ascii="Arial" w:hAnsi="Arial"/>
      <w:b/>
      <w:szCs w:val="20"/>
    </w:rPr>
  </w:style>
  <w:style w:type="paragraph" w:styleId="3">
    <w:name w:val="Body Text 3"/>
    <w:basedOn w:val="a"/>
    <w:rsid w:val="001D0708"/>
    <w:rPr>
      <w:b/>
      <w:sz w:val="32"/>
      <w:szCs w:val="20"/>
    </w:rPr>
  </w:style>
  <w:style w:type="paragraph" w:styleId="a6">
    <w:name w:val="Body Text Indent"/>
    <w:basedOn w:val="a"/>
    <w:rsid w:val="001D0708"/>
    <w:pPr>
      <w:ind w:firstLine="708"/>
      <w:jc w:val="both"/>
    </w:pPr>
    <w:rPr>
      <w:rFonts w:ascii="Arial" w:hAnsi="Arial"/>
      <w:b/>
      <w:sz w:val="32"/>
      <w:szCs w:val="20"/>
    </w:rPr>
  </w:style>
  <w:style w:type="paragraph" w:styleId="a7">
    <w:name w:val="header"/>
    <w:basedOn w:val="a"/>
    <w:rsid w:val="001D070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D0708"/>
  </w:style>
  <w:style w:type="paragraph" w:styleId="30">
    <w:name w:val="Body Text Indent 3"/>
    <w:basedOn w:val="a"/>
    <w:rsid w:val="001D0708"/>
    <w:pPr>
      <w:ind w:firstLine="708"/>
      <w:jc w:val="both"/>
    </w:pPr>
  </w:style>
  <w:style w:type="paragraph" w:styleId="a9">
    <w:name w:val="footer"/>
    <w:basedOn w:val="a"/>
    <w:link w:val="aa"/>
    <w:uiPriority w:val="99"/>
    <w:rsid w:val="001D0708"/>
    <w:pPr>
      <w:tabs>
        <w:tab w:val="center" w:pos="4677"/>
        <w:tab w:val="right" w:pos="9355"/>
      </w:tabs>
    </w:pPr>
  </w:style>
  <w:style w:type="table" w:styleId="ab">
    <w:name w:val="Table Grid"/>
    <w:basedOn w:val="a1"/>
    <w:uiPriority w:val="39"/>
    <w:rsid w:val="001D07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6C2914"/>
    <w:rPr>
      <w:color w:val="0000FF"/>
      <w:u w:val="single"/>
    </w:rPr>
  </w:style>
  <w:style w:type="paragraph" w:customStyle="1" w:styleId="Style42">
    <w:name w:val="Style42"/>
    <w:basedOn w:val="a"/>
    <w:rsid w:val="00C660AE"/>
    <w:pPr>
      <w:widowControl w:val="0"/>
      <w:autoSpaceDE w:val="0"/>
      <w:autoSpaceDN w:val="0"/>
      <w:adjustRightInd w:val="0"/>
      <w:spacing w:line="322" w:lineRule="exact"/>
      <w:ind w:firstLine="749"/>
    </w:pPr>
    <w:rPr>
      <w:rFonts w:ascii="Tahoma" w:hAnsi="Tahoma"/>
    </w:rPr>
  </w:style>
  <w:style w:type="character" w:customStyle="1" w:styleId="FontStyle63">
    <w:name w:val="Font Style63"/>
    <w:rsid w:val="00C660AE"/>
    <w:rPr>
      <w:rFonts w:ascii="Times New Roman" w:hAnsi="Times New Roman" w:cs="Times New Roman"/>
      <w:i/>
      <w:iCs/>
      <w:sz w:val="26"/>
      <w:szCs w:val="26"/>
    </w:rPr>
  </w:style>
  <w:style w:type="character" w:customStyle="1" w:styleId="a4">
    <w:name w:val="Текст Знак"/>
    <w:link w:val="a3"/>
    <w:rsid w:val="0059299D"/>
    <w:rPr>
      <w:rFonts w:ascii="Courier New" w:hAnsi="Courier New"/>
    </w:rPr>
  </w:style>
  <w:style w:type="character" w:styleId="ad">
    <w:name w:val="annotation reference"/>
    <w:rsid w:val="00B21AC4"/>
    <w:rPr>
      <w:sz w:val="16"/>
      <w:szCs w:val="16"/>
    </w:rPr>
  </w:style>
  <w:style w:type="paragraph" w:styleId="ae">
    <w:name w:val="annotation text"/>
    <w:basedOn w:val="a"/>
    <w:link w:val="af"/>
    <w:rsid w:val="00B21AC4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B21AC4"/>
  </w:style>
  <w:style w:type="paragraph" w:styleId="af0">
    <w:name w:val="Balloon Text"/>
    <w:basedOn w:val="a"/>
    <w:link w:val="af1"/>
    <w:rsid w:val="00B21AC4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B21AC4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rsid w:val="00F2504F"/>
    <w:pPr>
      <w:widowControl w:val="0"/>
      <w:autoSpaceDE w:val="0"/>
      <w:autoSpaceDN w:val="0"/>
      <w:adjustRightInd w:val="0"/>
      <w:spacing w:line="288" w:lineRule="exact"/>
      <w:ind w:hanging="437"/>
    </w:pPr>
    <w:rPr>
      <w:rFonts w:ascii="Tahoma" w:hAnsi="Tahoma" w:cs="Tahoma"/>
    </w:rPr>
  </w:style>
  <w:style w:type="character" w:customStyle="1" w:styleId="FontStyle72">
    <w:name w:val="Font Style72"/>
    <w:uiPriority w:val="99"/>
    <w:rsid w:val="00F2504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962EE"/>
    <w:pPr>
      <w:widowControl w:val="0"/>
      <w:autoSpaceDE w:val="0"/>
      <w:autoSpaceDN w:val="0"/>
      <w:adjustRightInd w:val="0"/>
      <w:spacing w:line="321" w:lineRule="exact"/>
      <w:ind w:firstLine="710"/>
      <w:jc w:val="both"/>
    </w:pPr>
    <w:rPr>
      <w:rFonts w:ascii="Tahoma" w:hAnsi="Tahoma" w:cs="Tahoma"/>
    </w:rPr>
  </w:style>
  <w:style w:type="paragraph" w:customStyle="1" w:styleId="Style48">
    <w:name w:val="Style48"/>
    <w:basedOn w:val="a"/>
    <w:uiPriority w:val="99"/>
    <w:rsid w:val="00E962EE"/>
    <w:pPr>
      <w:widowControl w:val="0"/>
      <w:autoSpaceDE w:val="0"/>
      <w:autoSpaceDN w:val="0"/>
      <w:adjustRightInd w:val="0"/>
      <w:spacing w:line="322" w:lineRule="exact"/>
      <w:ind w:firstLine="715"/>
    </w:pPr>
    <w:rPr>
      <w:rFonts w:ascii="Tahoma" w:hAnsi="Tahoma" w:cs="Tahoma"/>
    </w:rPr>
  </w:style>
  <w:style w:type="character" w:customStyle="1" w:styleId="FontStyle74">
    <w:name w:val="Font Style74"/>
    <w:uiPriority w:val="99"/>
    <w:rsid w:val="00E962EE"/>
    <w:rPr>
      <w:rFonts w:ascii="Times New Roman" w:hAnsi="Times New Roman" w:cs="Times New Roman"/>
      <w:sz w:val="26"/>
      <w:szCs w:val="26"/>
    </w:rPr>
  </w:style>
  <w:style w:type="character" w:styleId="af2">
    <w:name w:val="Emphasis"/>
    <w:uiPriority w:val="20"/>
    <w:qFormat/>
    <w:rsid w:val="00E005D3"/>
    <w:rPr>
      <w:i/>
      <w:iCs/>
    </w:rPr>
  </w:style>
  <w:style w:type="paragraph" w:styleId="af3">
    <w:name w:val="List Paragraph"/>
    <w:basedOn w:val="a"/>
    <w:uiPriority w:val="34"/>
    <w:qFormat/>
    <w:rsid w:val="0053582A"/>
    <w:pPr>
      <w:ind w:left="720"/>
    </w:pPr>
    <w:rPr>
      <w:rFonts w:eastAsiaTheme="minorHAnsi"/>
      <w:color w:val="000000"/>
    </w:rPr>
  </w:style>
  <w:style w:type="character" w:customStyle="1" w:styleId="aa">
    <w:name w:val="Нижний колонтитул Знак"/>
    <w:basedOn w:val="a0"/>
    <w:link w:val="a9"/>
    <w:uiPriority w:val="99"/>
    <w:rsid w:val="004B4DC3"/>
    <w:rPr>
      <w:sz w:val="24"/>
      <w:szCs w:val="24"/>
    </w:rPr>
  </w:style>
  <w:style w:type="paragraph" w:styleId="af4">
    <w:name w:val="annotation subject"/>
    <w:basedOn w:val="ae"/>
    <w:next w:val="ae"/>
    <w:link w:val="af5"/>
    <w:semiHidden/>
    <w:unhideWhenUsed/>
    <w:rsid w:val="00B33E13"/>
    <w:rPr>
      <w:b/>
      <w:bCs/>
    </w:rPr>
  </w:style>
  <w:style w:type="character" w:customStyle="1" w:styleId="af5">
    <w:name w:val="Тема примечания Знак"/>
    <w:basedOn w:val="af"/>
    <w:link w:val="af4"/>
    <w:semiHidden/>
    <w:rsid w:val="00B33E13"/>
    <w:rPr>
      <w:b/>
      <w:bCs/>
    </w:rPr>
  </w:style>
  <w:style w:type="paragraph" w:styleId="af6">
    <w:name w:val="No Spacing"/>
    <w:uiPriority w:val="1"/>
    <w:qFormat/>
    <w:rsid w:val="00F02B6A"/>
    <w:pPr>
      <w:widowControl w:val="0"/>
    </w:pPr>
    <w:rPr>
      <w:rFonts w:ascii="Calibri" w:eastAsia="Calibri" w:hAnsi="Calibri"/>
      <w:sz w:val="22"/>
      <w:szCs w:val="22"/>
      <w:lang w:bidi="ru-RU"/>
    </w:rPr>
  </w:style>
  <w:style w:type="character" w:customStyle="1" w:styleId="20">
    <w:name w:val="Заголовок 2 Знак"/>
    <w:basedOn w:val="a0"/>
    <w:link w:val="2"/>
    <w:rsid w:val="009935C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10">
    <w:name w:val="Сетка таблицы1"/>
    <w:basedOn w:val="a1"/>
    <w:next w:val="ab"/>
    <w:uiPriority w:val="39"/>
    <w:rsid w:val="00C254C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8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4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jpe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16" Type="http://schemas.openxmlformats.org/officeDocument/2006/relationships/hyperlink" Target="http://garant.polair.com/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74" Type="http://schemas.openxmlformats.org/officeDocument/2006/relationships/image" Target="media/image61.jpeg"/><Relationship Id="rId79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82" Type="http://schemas.openxmlformats.org/officeDocument/2006/relationships/theme" Target="theme/theme1.xml"/><Relationship Id="rId19" Type="http://schemas.openxmlformats.org/officeDocument/2006/relationships/hyperlink" Target="mailto:kachestvo@polair.com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56" Type="http://schemas.openxmlformats.org/officeDocument/2006/relationships/image" Target="media/image43.pn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mailto:service@polair.com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hyperlink" Target="http://www.polair.com" TargetMode="External"/><Relationship Id="rId41" Type="http://schemas.openxmlformats.org/officeDocument/2006/relationships/image" Target="media/image28.pn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jpeg"/><Relationship Id="rId10" Type="http://schemas.openxmlformats.org/officeDocument/2006/relationships/image" Target="media/image3.jpeg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pn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header" Target="header1.xm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yperlink" Target="mailto:service@polair.com" TargetMode="External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707B09CD-91A2-47DB-A977-C1968A8D7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5960</Words>
  <Characters>33973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ШКАФ   ХОЛОДИЛЬНЫЙ</vt:lpstr>
    </vt:vector>
  </TitlesOfParts>
  <Company>Совитал</Company>
  <LinksUpToDate>false</LinksUpToDate>
  <CharactersWithSpaces>39854</CharactersWithSpaces>
  <SharedDoc>false</SharedDoc>
  <HLinks>
    <vt:vector size="6" baseType="variant">
      <vt:variant>
        <vt:i4>3145762</vt:i4>
      </vt:variant>
      <vt:variant>
        <vt:i4>3</vt:i4>
      </vt:variant>
      <vt:variant>
        <vt:i4>0</vt:i4>
      </vt:variant>
      <vt:variant>
        <vt:i4>5</vt:i4>
      </vt:variant>
      <vt:variant>
        <vt:lpwstr>http://www.polair.com/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ШКАФ   ХОЛОДИЛЬНЫЙ</dc:title>
  <dc:creator>Кубарева</dc:creator>
  <cp:lastModifiedBy>Охотин Константин Андреевич</cp:lastModifiedBy>
  <cp:revision>45</cp:revision>
  <cp:lastPrinted>2021-08-12T10:09:00Z</cp:lastPrinted>
  <dcterms:created xsi:type="dcterms:W3CDTF">2021-07-21T05:30:00Z</dcterms:created>
  <dcterms:modified xsi:type="dcterms:W3CDTF">2021-08-12T10:16:00Z</dcterms:modified>
</cp:coreProperties>
</file>