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4A6C" w:rsidRPr="00CD543E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  <w:lang w:val="en-US"/>
        </w:rPr>
      </w:pPr>
    </w:p>
    <w:p w:rsidR="007825A4" w:rsidRPr="0054257F" w:rsidRDefault="007825A4" w:rsidP="007825A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6"/>
          <w:szCs w:val="36"/>
        </w:rPr>
      </w:pPr>
      <w:r w:rsidRPr="0054257F">
        <w:rPr>
          <w:rFonts w:ascii="Arial" w:hAnsi="Arial" w:cs="Arial"/>
          <w:b/>
          <w:bCs/>
          <w:sz w:val="36"/>
          <w:szCs w:val="36"/>
        </w:rPr>
        <w:t>РОССИЯ</w:t>
      </w:r>
    </w:p>
    <w:p w:rsidR="007825A4" w:rsidRPr="0054257F" w:rsidRDefault="007825A4" w:rsidP="007825A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7825A4" w:rsidRPr="00500A11" w:rsidRDefault="007825A4" w:rsidP="007825A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</w:rPr>
      </w:pPr>
      <w:r w:rsidRPr="0054257F">
        <w:rPr>
          <w:rFonts w:ascii="Arial" w:hAnsi="Arial" w:cs="Arial"/>
          <w:b/>
          <w:bCs/>
          <w:sz w:val="32"/>
          <w:szCs w:val="32"/>
        </w:rPr>
        <w:t>АО «</w:t>
      </w:r>
      <w:proofErr w:type="spellStart"/>
      <w:r w:rsidR="00A2796A">
        <w:rPr>
          <w:rFonts w:ascii="Arial" w:hAnsi="Arial" w:cs="Arial"/>
          <w:b/>
          <w:bCs/>
          <w:sz w:val="32"/>
          <w:szCs w:val="32"/>
        </w:rPr>
        <w:t>Полаир</w:t>
      </w:r>
      <w:proofErr w:type="spellEnd"/>
      <w:r w:rsidR="00A2796A">
        <w:rPr>
          <w:rFonts w:ascii="Arial" w:hAnsi="Arial" w:cs="Arial"/>
          <w:b/>
          <w:bCs/>
          <w:sz w:val="32"/>
          <w:szCs w:val="32"/>
        </w:rPr>
        <w:t>-Недвижимость</w:t>
      </w:r>
      <w:r w:rsidRPr="0054257F">
        <w:rPr>
          <w:rFonts w:ascii="Arial" w:hAnsi="Arial" w:cs="Arial"/>
          <w:b/>
          <w:bCs/>
          <w:sz w:val="32"/>
          <w:szCs w:val="32"/>
        </w:rPr>
        <w:t>»</w:t>
      </w:r>
    </w:p>
    <w:p w:rsidR="00E04A6C" w:rsidRPr="00E005D3" w:rsidRDefault="00E04A6C" w:rsidP="007825A4">
      <w:pPr>
        <w:pStyle w:val="a3"/>
        <w:rPr>
          <w:rFonts w:ascii="Arial" w:eastAsia="MS Mincho" w:hAnsi="Arial"/>
          <w:b/>
          <w:sz w:val="46"/>
          <w:szCs w:val="46"/>
        </w:rPr>
      </w:pPr>
    </w:p>
    <w:p w:rsidR="007825A4" w:rsidRPr="00E005D3" w:rsidRDefault="007825A4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Pr="00E005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Default="00E25EB6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  <w:r>
        <w:rPr>
          <w:rFonts w:ascii="Arial" w:eastAsia="MS Mincho" w:hAnsi="Arial"/>
          <w:b/>
          <w:sz w:val="46"/>
          <w:szCs w:val="46"/>
        </w:rPr>
        <w:t>Камера</w:t>
      </w:r>
      <w:r w:rsidR="00511C27">
        <w:rPr>
          <w:rFonts w:ascii="Arial" w:eastAsia="MS Mincho" w:hAnsi="Arial"/>
          <w:b/>
          <w:sz w:val="46"/>
          <w:szCs w:val="46"/>
        </w:rPr>
        <w:t xml:space="preserve"> шоковой заморозки</w:t>
      </w:r>
    </w:p>
    <w:p w:rsidR="00E04A6C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Default="00E04A6C" w:rsidP="00913E5D">
      <w:pPr>
        <w:pStyle w:val="a3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b/>
          <w:sz w:val="38"/>
          <w:szCs w:val="38"/>
        </w:rPr>
        <w:t>РУКОВОДСТВО ПО ЭКСПЛУАТАЦИИ</w:t>
      </w:r>
    </w:p>
    <w:p w:rsidR="00913E5D" w:rsidRDefault="00913E5D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913E5D" w:rsidRDefault="00913E5D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913E5D" w:rsidRDefault="00913E5D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913E5D" w:rsidRDefault="00913E5D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913E5D" w:rsidRDefault="00E25EB6" w:rsidP="00913E5D">
      <w:pPr>
        <w:pStyle w:val="a3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noProof/>
          <w:sz w:val="23"/>
          <w:szCs w:val="23"/>
        </w:rPr>
        <w:drawing>
          <wp:inline distT="0" distB="0" distL="0" distR="0">
            <wp:extent cx="3771900" cy="3936425"/>
            <wp:effectExtent l="0" t="0" r="0" b="698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924" cy="394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E5D" w:rsidRDefault="00913E5D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913E5D" w:rsidRDefault="00913E5D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913E5D" w:rsidRDefault="00913E5D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913E5D" w:rsidRDefault="00913E5D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913E5D" w:rsidRDefault="00913E5D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913E5D" w:rsidRDefault="00913E5D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913E5D" w:rsidRDefault="00A04354" w:rsidP="00817F31">
      <w:pPr>
        <w:pStyle w:val="a3"/>
        <w:jc w:val="center"/>
        <w:rPr>
          <w:rFonts w:ascii="Arial" w:eastAsia="MS Mincho" w:hAnsi="Arial" w:cs="Arial"/>
          <w:sz w:val="22"/>
          <w:szCs w:val="22"/>
        </w:rPr>
      </w:pPr>
      <w:r>
        <w:rPr>
          <w:noProof/>
        </w:rPr>
        <w:drawing>
          <wp:inline distT="0" distB="0" distL="0" distR="0">
            <wp:extent cx="648000" cy="648000"/>
            <wp:effectExtent l="0" t="0" r="0" b="0"/>
            <wp:docPr id="1" name="Рисунок 2" descr="Знак ЕАС.b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нак ЕАС.bmp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40" t="41347" r="74933" b="40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3E5D">
        <w:rPr>
          <w:rFonts w:ascii="Arial" w:eastAsia="MS Mincho" w:hAnsi="Arial" w:cs="Arial"/>
          <w:sz w:val="22"/>
          <w:szCs w:val="22"/>
        </w:rPr>
        <w:br w:type="page"/>
      </w: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0E4E13" w:rsidRDefault="000E4E1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0E4E13" w:rsidRDefault="000E4E1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0E4E13" w:rsidRDefault="000E4E1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0E4E13" w:rsidRDefault="000E4E1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0E4E13" w:rsidRDefault="000E4E1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0E4E13" w:rsidRDefault="000E4E1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CB2E92" w:rsidRDefault="00CB2E92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4A7985" w:rsidRDefault="004A7985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4A7985" w:rsidRDefault="004A7985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4A7985" w:rsidRDefault="004A7985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4A7985" w:rsidRDefault="004A7985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4A7985" w:rsidRDefault="004A7985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4A7985" w:rsidRDefault="004A7985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4A7985" w:rsidRDefault="004A7985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4A7985" w:rsidRDefault="004A7985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4A7985" w:rsidRDefault="004A7985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5B6DEC" w:rsidRDefault="005B6DEC" w:rsidP="005B6DEC">
      <w:pPr>
        <w:pStyle w:val="a3"/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</w:rPr>
        <w:t xml:space="preserve">Ваши отзывы по работе изделия просим направлять по адресу: </w:t>
      </w:r>
    </w:p>
    <w:p w:rsidR="0083211B" w:rsidRPr="00C962BA" w:rsidRDefault="0083211B" w:rsidP="0083211B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</w:rPr>
        <w:t xml:space="preserve">425000, Россия, Марий Эл, г. Волжск, </w:t>
      </w:r>
      <w:proofErr w:type="spellStart"/>
      <w:r w:rsidRPr="00C962BA">
        <w:rPr>
          <w:rFonts w:ascii="Arial" w:eastAsia="MS Mincho" w:hAnsi="Arial"/>
          <w:sz w:val="22"/>
          <w:szCs w:val="22"/>
        </w:rPr>
        <w:t>Промбаза</w:t>
      </w:r>
      <w:proofErr w:type="spellEnd"/>
      <w:r w:rsidRPr="00C962BA">
        <w:rPr>
          <w:rFonts w:ascii="Arial" w:eastAsia="MS Mincho" w:hAnsi="Arial"/>
          <w:sz w:val="22"/>
          <w:szCs w:val="22"/>
        </w:rPr>
        <w:t>, 1</w:t>
      </w:r>
    </w:p>
    <w:p w:rsidR="0083211B" w:rsidRDefault="0083211B" w:rsidP="0083211B">
      <w:pPr>
        <w:pStyle w:val="a3"/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</w:rPr>
        <w:t>тел.8 (8362) 23-25-06</w:t>
      </w:r>
    </w:p>
    <w:p w:rsidR="005B6DEC" w:rsidRDefault="005B6DEC" w:rsidP="005B6DEC">
      <w:pPr>
        <w:pStyle w:val="a3"/>
        <w:tabs>
          <w:tab w:val="left" w:pos="3285"/>
        </w:tabs>
        <w:rPr>
          <w:rFonts w:ascii="Arial" w:eastAsia="MS Mincho" w:hAnsi="Arial"/>
          <w:bCs/>
          <w:sz w:val="22"/>
          <w:szCs w:val="22"/>
        </w:rPr>
      </w:pPr>
      <w:r>
        <w:rPr>
          <w:rFonts w:ascii="Arial" w:eastAsia="MS Mincho" w:hAnsi="Arial"/>
          <w:bCs/>
          <w:sz w:val="22"/>
          <w:szCs w:val="22"/>
        </w:rPr>
        <w:tab/>
      </w:r>
    </w:p>
    <w:p w:rsidR="005B6DEC" w:rsidRDefault="005B6DEC" w:rsidP="005B6DEC">
      <w:pPr>
        <w:pStyle w:val="a3"/>
        <w:rPr>
          <w:rFonts w:ascii="Arial" w:eastAsia="MS Mincho" w:hAnsi="Arial"/>
          <w:sz w:val="22"/>
          <w:szCs w:val="22"/>
        </w:rPr>
      </w:pPr>
      <w:proofErr w:type="spellStart"/>
      <w:proofErr w:type="gramStart"/>
      <w:r>
        <w:rPr>
          <w:rFonts w:ascii="Arial" w:eastAsia="MS Mincho" w:hAnsi="Arial"/>
          <w:bCs/>
          <w:sz w:val="22"/>
          <w:szCs w:val="22"/>
          <w:lang w:val="en-US"/>
        </w:rPr>
        <w:t>kachestvo</w:t>
      </w:r>
      <w:proofErr w:type="spellEnd"/>
      <w:proofErr w:type="gramEnd"/>
      <w:r>
        <w:rPr>
          <w:rFonts w:ascii="Arial" w:eastAsia="MS Mincho" w:hAnsi="Arial"/>
          <w:bCs/>
          <w:sz w:val="22"/>
          <w:szCs w:val="22"/>
        </w:rPr>
        <w:t xml:space="preserve">@ </w:t>
      </w:r>
      <w:proofErr w:type="spellStart"/>
      <w:r>
        <w:rPr>
          <w:rFonts w:ascii="Arial" w:eastAsia="MS Mincho" w:hAnsi="Arial"/>
          <w:bCs/>
          <w:sz w:val="22"/>
          <w:szCs w:val="22"/>
          <w:lang w:val="en-US"/>
        </w:rPr>
        <w:t>polair</w:t>
      </w:r>
      <w:proofErr w:type="spellEnd"/>
      <w:r>
        <w:rPr>
          <w:rFonts w:ascii="Arial" w:eastAsia="MS Mincho" w:hAnsi="Arial"/>
          <w:bCs/>
          <w:sz w:val="22"/>
          <w:szCs w:val="22"/>
        </w:rPr>
        <w:t>.</w:t>
      </w:r>
      <w:r>
        <w:rPr>
          <w:rFonts w:ascii="Arial" w:eastAsia="MS Mincho" w:hAnsi="Arial"/>
          <w:bCs/>
          <w:sz w:val="22"/>
          <w:szCs w:val="22"/>
          <w:lang w:val="en-US"/>
        </w:rPr>
        <w:t>com</w:t>
      </w:r>
    </w:p>
    <w:p w:rsidR="005B6DEC" w:rsidRDefault="005B6DEC" w:rsidP="005B6DEC">
      <w:pPr>
        <w:pStyle w:val="a3"/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  <w:lang w:val="en-US"/>
        </w:rPr>
        <w:t>http</w:t>
      </w:r>
      <w:r>
        <w:rPr>
          <w:rFonts w:ascii="Arial" w:eastAsia="MS Mincho" w:hAnsi="Arial"/>
          <w:sz w:val="22"/>
          <w:szCs w:val="22"/>
        </w:rPr>
        <w:t>://</w:t>
      </w:r>
      <w:r>
        <w:rPr>
          <w:rFonts w:ascii="Arial" w:eastAsia="MS Mincho" w:hAnsi="Arial"/>
          <w:sz w:val="22"/>
          <w:szCs w:val="22"/>
          <w:lang w:val="en-US"/>
        </w:rPr>
        <w:t>www</w:t>
      </w:r>
      <w:r>
        <w:rPr>
          <w:rFonts w:ascii="Arial" w:eastAsia="MS Mincho" w:hAnsi="Arial"/>
          <w:sz w:val="22"/>
          <w:szCs w:val="22"/>
        </w:rPr>
        <w:t>.</w:t>
      </w:r>
      <w:proofErr w:type="spellStart"/>
      <w:r>
        <w:rPr>
          <w:rFonts w:ascii="Arial" w:eastAsia="MS Mincho" w:hAnsi="Arial"/>
          <w:sz w:val="22"/>
          <w:szCs w:val="22"/>
          <w:lang w:val="en-US"/>
        </w:rPr>
        <w:t>polair</w:t>
      </w:r>
      <w:proofErr w:type="spellEnd"/>
      <w:r>
        <w:rPr>
          <w:rFonts w:ascii="Arial" w:eastAsia="MS Mincho" w:hAnsi="Arial"/>
          <w:sz w:val="22"/>
          <w:szCs w:val="22"/>
        </w:rPr>
        <w:t>.</w:t>
      </w:r>
      <w:r>
        <w:rPr>
          <w:rFonts w:ascii="Arial" w:eastAsia="MS Mincho" w:hAnsi="Arial"/>
          <w:sz w:val="22"/>
          <w:szCs w:val="22"/>
          <w:lang w:val="en-US"/>
        </w:rPr>
        <w:t>com</w:t>
      </w:r>
    </w:p>
    <w:p w:rsidR="001D0708" w:rsidRPr="00C962BA" w:rsidRDefault="001D0708" w:rsidP="001D0708">
      <w:pPr>
        <w:pStyle w:val="a3"/>
        <w:rPr>
          <w:rFonts w:ascii="Arial" w:eastAsia="MS Mincho" w:hAnsi="Arial"/>
          <w:sz w:val="22"/>
          <w:szCs w:val="22"/>
        </w:rPr>
      </w:pPr>
    </w:p>
    <w:p w:rsidR="001D0708" w:rsidRPr="00C962BA" w:rsidRDefault="001D0708" w:rsidP="001D0708">
      <w:pPr>
        <w:pStyle w:val="a3"/>
        <w:rPr>
          <w:rFonts w:ascii="Arial" w:eastAsia="MS Mincho" w:hAnsi="Arial"/>
          <w:sz w:val="22"/>
          <w:szCs w:val="22"/>
        </w:rPr>
      </w:pPr>
    </w:p>
    <w:p w:rsidR="001D0708" w:rsidRPr="00C962BA" w:rsidRDefault="009329A7" w:rsidP="001D0708">
      <w:pPr>
        <w:pStyle w:val="a3"/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</w:rPr>
        <w:t xml:space="preserve">Производственная база: </w:t>
      </w:r>
      <w:r w:rsidR="001D0708" w:rsidRPr="00C962BA">
        <w:rPr>
          <w:rFonts w:ascii="Arial" w:eastAsia="MS Mincho" w:hAnsi="Arial"/>
          <w:sz w:val="22"/>
          <w:szCs w:val="22"/>
        </w:rPr>
        <w:t>АО «</w:t>
      </w:r>
      <w:proofErr w:type="spellStart"/>
      <w:r w:rsidR="00A2796A" w:rsidRPr="00C962BA">
        <w:rPr>
          <w:rFonts w:ascii="Arial" w:eastAsia="MS Mincho" w:hAnsi="Arial"/>
          <w:sz w:val="22"/>
          <w:szCs w:val="22"/>
        </w:rPr>
        <w:t>Полаир</w:t>
      </w:r>
      <w:proofErr w:type="spellEnd"/>
      <w:r w:rsidR="00A2796A" w:rsidRPr="00C962BA">
        <w:rPr>
          <w:rFonts w:ascii="Arial" w:eastAsia="MS Mincho" w:hAnsi="Arial"/>
          <w:sz w:val="22"/>
          <w:szCs w:val="22"/>
        </w:rPr>
        <w:t>-Недвижимость</w:t>
      </w:r>
      <w:r w:rsidR="001D0708" w:rsidRPr="00C962BA">
        <w:rPr>
          <w:rFonts w:ascii="Arial" w:eastAsia="MS Mincho" w:hAnsi="Arial"/>
          <w:sz w:val="22"/>
          <w:szCs w:val="22"/>
        </w:rPr>
        <w:t>»</w:t>
      </w:r>
    </w:p>
    <w:p w:rsidR="001D0708" w:rsidRPr="00C962BA" w:rsidRDefault="001D0708" w:rsidP="001D0708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</w:rPr>
        <w:t xml:space="preserve">425000, </w:t>
      </w:r>
      <w:r w:rsidR="00FC791C" w:rsidRPr="00C962BA">
        <w:rPr>
          <w:rFonts w:ascii="Arial" w:eastAsia="MS Mincho" w:hAnsi="Arial"/>
          <w:sz w:val="22"/>
          <w:szCs w:val="22"/>
        </w:rPr>
        <w:t xml:space="preserve">Россия, </w:t>
      </w:r>
      <w:r w:rsidRPr="00C962BA">
        <w:rPr>
          <w:rFonts w:ascii="Arial" w:eastAsia="MS Mincho" w:hAnsi="Arial"/>
          <w:sz w:val="22"/>
          <w:szCs w:val="22"/>
        </w:rPr>
        <w:t xml:space="preserve">Марий Эл, г. Волжск, </w:t>
      </w:r>
      <w:proofErr w:type="spellStart"/>
      <w:r w:rsidRPr="00C962BA">
        <w:rPr>
          <w:rFonts w:ascii="Arial" w:eastAsia="MS Mincho" w:hAnsi="Arial"/>
          <w:sz w:val="22"/>
          <w:szCs w:val="22"/>
        </w:rPr>
        <w:t>Промбаза</w:t>
      </w:r>
      <w:proofErr w:type="spellEnd"/>
      <w:r w:rsidRPr="00C962BA">
        <w:rPr>
          <w:rFonts w:ascii="Arial" w:eastAsia="MS Mincho" w:hAnsi="Arial"/>
          <w:sz w:val="22"/>
          <w:szCs w:val="22"/>
        </w:rPr>
        <w:t>, 1</w:t>
      </w:r>
    </w:p>
    <w:p w:rsidR="00504333" w:rsidRDefault="00504333" w:rsidP="00504333">
      <w:pPr>
        <w:pStyle w:val="a3"/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</w:rPr>
        <w:t>тел.8 (8362) 23-25-06</w:t>
      </w:r>
    </w:p>
    <w:p w:rsidR="001D0708" w:rsidRDefault="001D0708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Pr="00A00648" w:rsidRDefault="001D0708" w:rsidP="001D0708">
      <w:pPr>
        <w:pStyle w:val="a3"/>
        <w:jc w:val="center"/>
        <w:rPr>
          <w:rFonts w:ascii="Arial" w:eastAsia="MS Mincho" w:hAnsi="Arial"/>
          <w:sz w:val="23"/>
          <w:szCs w:val="23"/>
        </w:rPr>
      </w:pPr>
      <w:r w:rsidRPr="00A00648">
        <w:rPr>
          <w:rFonts w:ascii="Arial" w:eastAsia="MS Mincho" w:hAnsi="Arial"/>
          <w:sz w:val="23"/>
          <w:szCs w:val="23"/>
        </w:rPr>
        <w:lastRenderedPageBreak/>
        <w:t>СОДЕРЖАНИЕ</w:t>
      </w:r>
    </w:p>
    <w:p w:rsidR="001D0708" w:rsidRPr="00A0064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Pr="00A0064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 w:rsidRPr="00A00648">
        <w:rPr>
          <w:rFonts w:ascii="Arial" w:eastAsia="MS Mincho" w:hAnsi="Arial"/>
          <w:sz w:val="23"/>
          <w:szCs w:val="23"/>
        </w:rPr>
        <w:t xml:space="preserve">                                                                                                                  Стр.</w:t>
      </w:r>
    </w:p>
    <w:p w:rsidR="001D0708" w:rsidRPr="00A00648" w:rsidRDefault="001D0708" w:rsidP="001D0708">
      <w:pPr>
        <w:pStyle w:val="a3"/>
        <w:ind w:left="-1134"/>
        <w:rPr>
          <w:rFonts w:ascii="Arial" w:eastAsia="MS Mincho" w:hAnsi="Arial"/>
          <w:sz w:val="23"/>
          <w:szCs w:val="23"/>
        </w:rPr>
      </w:pPr>
    </w:p>
    <w:p w:rsidR="001D0708" w:rsidRPr="00A0064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 w:rsidRPr="00A00648">
        <w:rPr>
          <w:rFonts w:ascii="Arial" w:eastAsia="MS Mincho" w:hAnsi="Arial"/>
          <w:sz w:val="23"/>
          <w:szCs w:val="23"/>
        </w:rPr>
        <w:t>Введение</w:t>
      </w:r>
    </w:p>
    <w:p w:rsidR="001D0708" w:rsidRPr="00A0064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Pr="00A0064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 w:rsidRPr="00A00648">
        <w:rPr>
          <w:rFonts w:ascii="Arial" w:eastAsia="MS Mincho" w:hAnsi="Arial"/>
          <w:sz w:val="23"/>
          <w:szCs w:val="23"/>
        </w:rPr>
        <w:t>1.   О</w:t>
      </w:r>
      <w:r w:rsidR="006C2914" w:rsidRPr="00A00648">
        <w:rPr>
          <w:rFonts w:ascii="Arial" w:eastAsia="MS Mincho" w:hAnsi="Arial"/>
          <w:sz w:val="23"/>
          <w:szCs w:val="23"/>
        </w:rPr>
        <w:t>бщие сведения</w:t>
      </w:r>
    </w:p>
    <w:p w:rsidR="001D0708" w:rsidRPr="00A0064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 w:rsidRPr="00A00648">
        <w:rPr>
          <w:rFonts w:ascii="Arial" w:eastAsia="MS Mincho" w:hAnsi="Arial"/>
          <w:sz w:val="23"/>
          <w:szCs w:val="23"/>
        </w:rPr>
        <w:t>1.1. Назначение изделия</w:t>
      </w:r>
      <w:r w:rsidRPr="00A00648">
        <w:rPr>
          <w:rFonts w:ascii="Arial" w:eastAsia="MS Mincho" w:hAnsi="Arial"/>
          <w:sz w:val="23"/>
          <w:szCs w:val="23"/>
        </w:rPr>
        <w:tab/>
      </w:r>
      <w:r w:rsidRPr="00A00648">
        <w:rPr>
          <w:rFonts w:ascii="Arial" w:eastAsia="MS Mincho" w:hAnsi="Arial"/>
          <w:sz w:val="23"/>
          <w:szCs w:val="23"/>
        </w:rPr>
        <w:tab/>
      </w:r>
      <w:r w:rsidRPr="00A00648">
        <w:rPr>
          <w:rFonts w:ascii="Arial" w:eastAsia="MS Mincho" w:hAnsi="Arial"/>
          <w:sz w:val="23"/>
          <w:szCs w:val="23"/>
        </w:rPr>
        <w:tab/>
      </w:r>
      <w:r w:rsidRPr="00A00648">
        <w:rPr>
          <w:rFonts w:ascii="Arial" w:eastAsia="MS Mincho" w:hAnsi="Arial"/>
          <w:sz w:val="23"/>
          <w:szCs w:val="23"/>
        </w:rPr>
        <w:tab/>
      </w:r>
      <w:r w:rsidRPr="00A00648">
        <w:rPr>
          <w:rFonts w:ascii="Arial" w:eastAsia="MS Mincho" w:hAnsi="Arial"/>
          <w:sz w:val="23"/>
          <w:szCs w:val="23"/>
        </w:rPr>
        <w:tab/>
      </w:r>
      <w:r w:rsidRPr="00A00648">
        <w:rPr>
          <w:rFonts w:ascii="Arial" w:eastAsia="MS Mincho" w:hAnsi="Arial"/>
          <w:sz w:val="23"/>
          <w:szCs w:val="23"/>
        </w:rPr>
        <w:tab/>
      </w:r>
      <w:r w:rsidRPr="00A00648">
        <w:rPr>
          <w:rFonts w:ascii="Arial" w:eastAsia="MS Mincho" w:hAnsi="Arial"/>
          <w:sz w:val="23"/>
          <w:szCs w:val="23"/>
        </w:rPr>
        <w:tab/>
        <w:t>4</w:t>
      </w:r>
    </w:p>
    <w:p w:rsidR="001D0708" w:rsidRPr="00A0064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 w:rsidRPr="00A00648">
        <w:rPr>
          <w:rFonts w:ascii="Arial" w:eastAsia="MS Mincho" w:hAnsi="Arial"/>
          <w:sz w:val="23"/>
          <w:szCs w:val="23"/>
        </w:rPr>
        <w:t>1.2. Технические характеристики</w:t>
      </w:r>
      <w:r w:rsidRPr="00A00648">
        <w:rPr>
          <w:rFonts w:ascii="Arial" w:eastAsia="MS Mincho" w:hAnsi="Arial"/>
          <w:sz w:val="23"/>
          <w:szCs w:val="23"/>
        </w:rPr>
        <w:tab/>
      </w:r>
      <w:r w:rsidRPr="00A00648">
        <w:rPr>
          <w:rFonts w:ascii="Arial" w:eastAsia="MS Mincho" w:hAnsi="Arial"/>
          <w:sz w:val="23"/>
          <w:szCs w:val="23"/>
        </w:rPr>
        <w:tab/>
      </w:r>
      <w:r w:rsidRPr="00A00648">
        <w:rPr>
          <w:rFonts w:ascii="Arial" w:eastAsia="MS Mincho" w:hAnsi="Arial"/>
          <w:sz w:val="23"/>
          <w:szCs w:val="23"/>
        </w:rPr>
        <w:tab/>
      </w:r>
      <w:r w:rsidRPr="00A00648">
        <w:rPr>
          <w:rFonts w:ascii="Arial" w:eastAsia="MS Mincho" w:hAnsi="Arial"/>
          <w:sz w:val="23"/>
          <w:szCs w:val="23"/>
        </w:rPr>
        <w:tab/>
      </w:r>
      <w:r w:rsidRPr="00A00648">
        <w:rPr>
          <w:rFonts w:ascii="Arial" w:eastAsia="MS Mincho" w:hAnsi="Arial"/>
          <w:sz w:val="23"/>
          <w:szCs w:val="23"/>
        </w:rPr>
        <w:tab/>
      </w:r>
      <w:r w:rsidRPr="00A00648">
        <w:rPr>
          <w:rFonts w:ascii="Arial" w:eastAsia="MS Mincho" w:hAnsi="Arial"/>
          <w:sz w:val="23"/>
          <w:szCs w:val="23"/>
        </w:rPr>
        <w:tab/>
        <w:t>4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 w:rsidRPr="00A00648">
        <w:rPr>
          <w:rFonts w:ascii="Arial" w:eastAsia="MS Mincho" w:hAnsi="Arial"/>
          <w:sz w:val="23"/>
          <w:szCs w:val="23"/>
        </w:rPr>
        <w:t>1.3. Устро</w:t>
      </w:r>
      <w:r w:rsidR="00900ADD" w:rsidRPr="00A00648">
        <w:rPr>
          <w:rFonts w:ascii="Arial" w:eastAsia="MS Mincho" w:hAnsi="Arial"/>
          <w:sz w:val="23"/>
          <w:szCs w:val="23"/>
        </w:rPr>
        <w:t xml:space="preserve">йство и работа изделия    </w:t>
      </w:r>
      <w:r w:rsidR="00900ADD" w:rsidRPr="00A00648">
        <w:rPr>
          <w:rFonts w:ascii="Arial" w:eastAsia="MS Mincho" w:hAnsi="Arial"/>
          <w:sz w:val="23"/>
          <w:szCs w:val="23"/>
        </w:rPr>
        <w:tab/>
      </w:r>
      <w:r w:rsidR="00900ADD" w:rsidRPr="00A00648">
        <w:rPr>
          <w:rFonts w:ascii="Arial" w:eastAsia="MS Mincho" w:hAnsi="Arial"/>
          <w:sz w:val="23"/>
          <w:szCs w:val="23"/>
        </w:rPr>
        <w:tab/>
      </w:r>
      <w:r w:rsidR="00900ADD" w:rsidRPr="00A00648">
        <w:rPr>
          <w:rFonts w:ascii="Arial" w:eastAsia="MS Mincho" w:hAnsi="Arial"/>
          <w:sz w:val="23"/>
          <w:szCs w:val="23"/>
        </w:rPr>
        <w:tab/>
      </w:r>
      <w:r w:rsidR="00900ADD" w:rsidRPr="00A00648">
        <w:rPr>
          <w:rFonts w:ascii="Arial" w:eastAsia="MS Mincho" w:hAnsi="Arial"/>
          <w:sz w:val="23"/>
          <w:szCs w:val="23"/>
        </w:rPr>
        <w:tab/>
      </w:r>
      <w:r w:rsidR="00900ADD" w:rsidRPr="00A00648">
        <w:rPr>
          <w:rFonts w:ascii="Arial" w:eastAsia="MS Mincho" w:hAnsi="Arial"/>
          <w:sz w:val="23"/>
          <w:szCs w:val="23"/>
        </w:rPr>
        <w:tab/>
      </w:r>
      <w:r w:rsidR="00A00648" w:rsidRPr="00A00648">
        <w:rPr>
          <w:rFonts w:ascii="Arial" w:eastAsia="MS Mincho" w:hAnsi="Arial"/>
          <w:sz w:val="23"/>
          <w:szCs w:val="23"/>
        </w:rPr>
        <w:t>6</w:t>
      </w:r>
    </w:p>
    <w:p w:rsidR="00850CF1" w:rsidRDefault="00850CF1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1.4. Схема магистрали                                                                         8</w:t>
      </w:r>
    </w:p>
    <w:p w:rsidR="00850CF1" w:rsidRDefault="00850CF1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1.5. Схема крепления ВО                                                                     9</w:t>
      </w:r>
    </w:p>
    <w:p w:rsidR="00850CF1" w:rsidRPr="00A00648" w:rsidRDefault="00850CF1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1.6. Описание гидравлической схемы                                                10</w:t>
      </w:r>
    </w:p>
    <w:p w:rsidR="001D0708" w:rsidRPr="005D664B" w:rsidRDefault="001D0708" w:rsidP="001D0708">
      <w:pPr>
        <w:pStyle w:val="a3"/>
        <w:rPr>
          <w:rFonts w:ascii="Arial" w:eastAsia="MS Mincho" w:hAnsi="Arial"/>
          <w:color w:val="FF0000"/>
          <w:sz w:val="23"/>
          <w:szCs w:val="23"/>
        </w:rPr>
      </w:pPr>
    </w:p>
    <w:p w:rsidR="001D0708" w:rsidRPr="00A0064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 w:rsidRPr="00A00648">
        <w:rPr>
          <w:rFonts w:ascii="Arial" w:eastAsia="MS Mincho" w:hAnsi="Arial"/>
          <w:sz w:val="23"/>
          <w:szCs w:val="23"/>
        </w:rPr>
        <w:t>2.   Паспортные данные</w:t>
      </w:r>
    </w:p>
    <w:p w:rsidR="001D0708" w:rsidRPr="00A0064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 w:rsidRPr="00A00648">
        <w:rPr>
          <w:rFonts w:ascii="Arial" w:eastAsia="MS Mincho" w:hAnsi="Arial"/>
          <w:sz w:val="23"/>
          <w:szCs w:val="23"/>
        </w:rPr>
        <w:t>2.</w:t>
      </w:r>
      <w:r w:rsidR="00AB203B" w:rsidRPr="00A00648">
        <w:rPr>
          <w:rFonts w:ascii="Arial" w:eastAsia="MS Mincho" w:hAnsi="Arial"/>
          <w:sz w:val="23"/>
          <w:szCs w:val="23"/>
        </w:rPr>
        <w:t>1. Комплектность поставки</w:t>
      </w:r>
      <w:r w:rsidR="00AB203B" w:rsidRPr="00A00648">
        <w:rPr>
          <w:rFonts w:ascii="Arial" w:eastAsia="MS Mincho" w:hAnsi="Arial"/>
          <w:sz w:val="23"/>
          <w:szCs w:val="23"/>
        </w:rPr>
        <w:tab/>
      </w:r>
      <w:r w:rsidR="00AB203B" w:rsidRPr="00A00648">
        <w:rPr>
          <w:rFonts w:ascii="Arial" w:eastAsia="MS Mincho" w:hAnsi="Arial"/>
          <w:sz w:val="23"/>
          <w:szCs w:val="23"/>
        </w:rPr>
        <w:tab/>
      </w:r>
      <w:r w:rsidR="00AB203B" w:rsidRPr="00A00648">
        <w:rPr>
          <w:rFonts w:ascii="Arial" w:eastAsia="MS Mincho" w:hAnsi="Arial"/>
          <w:sz w:val="23"/>
          <w:szCs w:val="23"/>
        </w:rPr>
        <w:tab/>
      </w:r>
      <w:r w:rsidR="00AB203B" w:rsidRPr="00A00648">
        <w:rPr>
          <w:rFonts w:ascii="Arial" w:eastAsia="MS Mincho" w:hAnsi="Arial"/>
          <w:sz w:val="23"/>
          <w:szCs w:val="23"/>
        </w:rPr>
        <w:tab/>
      </w:r>
      <w:r w:rsidR="00AB203B" w:rsidRPr="00A00648">
        <w:rPr>
          <w:rFonts w:ascii="Arial" w:eastAsia="MS Mincho" w:hAnsi="Arial"/>
          <w:sz w:val="23"/>
          <w:szCs w:val="23"/>
        </w:rPr>
        <w:tab/>
      </w:r>
      <w:r w:rsidR="00AB203B" w:rsidRPr="00A00648">
        <w:rPr>
          <w:rFonts w:ascii="Arial" w:eastAsia="MS Mincho" w:hAnsi="Arial"/>
          <w:sz w:val="23"/>
          <w:szCs w:val="23"/>
        </w:rPr>
        <w:tab/>
      </w:r>
      <w:r w:rsidR="00D81797" w:rsidRPr="00A00648">
        <w:rPr>
          <w:rFonts w:ascii="Arial" w:eastAsia="MS Mincho" w:hAnsi="Arial"/>
          <w:sz w:val="23"/>
          <w:szCs w:val="23"/>
        </w:rPr>
        <w:t>1</w:t>
      </w:r>
      <w:r w:rsidR="002216A3" w:rsidRPr="00A00648">
        <w:rPr>
          <w:rFonts w:ascii="Arial" w:eastAsia="MS Mincho" w:hAnsi="Arial"/>
          <w:sz w:val="23"/>
          <w:szCs w:val="23"/>
        </w:rPr>
        <w:t>1</w:t>
      </w:r>
    </w:p>
    <w:p w:rsidR="001D0708" w:rsidRPr="00A0064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 w:rsidRPr="00A00648">
        <w:rPr>
          <w:rFonts w:ascii="Arial" w:eastAsia="MS Mincho" w:hAnsi="Arial"/>
          <w:sz w:val="23"/>
          <w:szCs w:val="23"/>
        </w:rPr>
        <w:t>2</w:t>
      </w:r>
      <w:r w:rsidR="00AB203B" w:rsidRPr="00A00648">
        <w:rPr>
          <w:rFonts w:ascii="Arial" w:eastAsia="MS Mincho" w:hAnsi="Arial"/>
          <w:sz w:val="23"/>
          <w:szCs w:val="23"/>
        </w:rPr>
        <w:t>.2.</w:t>
      </w:r>
      <w:r w:rsidR="00856E62" w:rsidRPr="00A00648">
        <w:rPr>
          <w:rFonts w:ascii="Arial" w:eastAsia="MS Mincho" w:hAnsi="Arial"/>
          <w:sz w:val="23"/>
          <w:szCs w:val="23"/>
        </w:rPr>
        <w:t>Свидетельство о приемке</w:t>
      </w:r>
      <w:r w:rsidR="00856E62" w:rsidRPr="00A00648">
        <w:rPr>
          <w:rFonts w:ascii="Arial" w:eastAsia="MS Mincho" w:hAnsi="Arial"/>
          <w:sz w:val="23"/>
          <w:szCs w:val="23"/>
        </w:rPr>
        <w:tab/>
      </w:r>
      <w:r w:rsidR="00856E62" w:rsidRPr="00A00648">
        <w:rPr>
          <w:rFonts w:ascii="Arial" w:eastAsia="MS Mincho" w:hAnsi="Arial"/>
          <w:sz w:val="23"/>
          <w:szCs w:val="23"/>
        </w:rPr>
        <w:tab/>
      </w:r>
      <w:r w:rsidR="00856E62" w:rsidRPr="00A00648">
        <w:rPr>
          <w:rFonts w:ascii="Arial" w:eastAsia="MS Mincho" w:hAnsi="Arial"/>
          <w:sz w:val="23"/>
          <w:szCs w:val="23"/>
        </w:rPr>
        <w:tab/>
      </w:r>
      <w:r w:rsidR="00856E62" w:rsidRPr="00A00648">
        <w:rPr>
          <w:rFonts w:ascii="Arial" w:eastAsia="MS Mincho" w:hAnsi="Arial"/>
          <w:sz w:val="23"/>
          <w:szCs w:val="23"/>
        </w:rPr>
        <w:tab/>
      </w:r>
      <w:r w:rsidR="00856E62" w:rsidRPr="00A00648">
        <w:rPr>
          <w:rFonts w:ascii="Arial" w:eastAsia="MS Mincho" w:hAnsi="Arial"/>
          <w:sz w:val="23"/>
          <w:szCs w:val="23"/>
        </w:rPr>
        <w:tab/>
      </w:r>
      <w:r w:rsidR="00856E62" w:rsidRPr="00A00648">
        <w:rPr>
          <w:rFonts w:ascii="Arial" w:eastAsia="MS Mincho" w:hAnsi="Arial"/>
          <w:sz w:val="23"/>
          <w:szCs w:val="23"/>
        </w:rPr>
        <w:tab/>
      </w:r>
      <w:r w:rsidR="00D81797" w:rsidRPr="00A00648">
        <w:rPr>
          <w:rFonts w:ascii="Arial" w:eastAsia="MS Mincho" w:hAnsi="Arial"/>
          <w:sz w:val="23"/>
          <w:szCs w:val="23"/>
        </w:rPr>
        <w:t>1</w:t>
      </w:r>
      <w:r w:rsidR="002216A3" w:rsidRPr="00A00648">
        <w:rPr>
          <w:rFonts w:ascii="Arial" w:eastAsia="MS Mincho" w:hAnsi="Arial"/>
          <w:sz w:val="23"/>
          <w:szCs w:val="23"/>
        </w:rPr>
        <w:t>1</w:t>
      </w:r>
    </w:p>
    <w:p w:rsidR="001D0708" w:rsidRPr="00A0064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 w:rsidRPr="00A00648">
        <w:rPr>
          <w:rFonts w:ascii="Arial" w:eastAsia="MS Mincho" w:hAnsi="Arial"/>
          <w:sz w:val="23"/>
          <w:szCs w:val="23"/>
        </w:rPr>
        <w:t>2.3</w:t>
      </w:r>
      <w:r w:rsidR="00AB203B" w:rsidRPr="00A00648">
        <w:rPr>
          <w:rFonts w:ascii="Arial" w:eastAsia="MS Mincho" w:hAnsi="Arial"/>
          <w:sz w:val="23"/>
          <w:szCs w:val="23"/>
        </w:rPr>
        <w:t>. Гаранти</w:t>
      </w:r>
      <w:r w:rsidR="006C2914" w:rsidRPr="00A00648">
        <w:rPr>
          <w:rFonts w:ascii="Arial" w:eastAsia="MS Mincho" w:hAnsi="Arial"/>
          <w:sz w:val="23"/>
          <w:szCs w:val="23"/>
        </w:rPr>
        <w:t>йные обязательства</w:t>
      </w:r>
      <w:r w:rsidR="00856E62" w:rsidRPr="00A00648">
        <w:rPr>
          <w:rFonts w:ascii="Arial" w:eastAsia="MS Mincho" w:hAnsi="Arial"/>
          <w:sz w:val="23"/>
          <w:szCs w:val="23"/>
        </w:rPr>
        <w:tab/>
      </w:r>
      <w:r w:rsidR="00856E62" w:rsidRPr="00A00648">
        <w:rPr>
          <w:rFonts w:ascii="Arial" w:eastAsia="MS Mincho" w:hAnsi="Arial"/>
          <w:sz w:val="23"/>
          <w:szCs w:val="23"/>
        </w:rPr>
        <w:tab/>
      </w:r>
      <w:r w:rsidR="00856E62" w:rsidRPr="00A00648">
        <w:rPr>
          <w:rFonts w:ascii="Arial" w:eastAsia="MS Mincho" w:hAnsi="Arial"/>
          <w:sz w:val="23"/>
          <w:szCs w:val="23"/>
        </w:rPr>
        <w:tab/>
      </w:r>
      <w:r w:rsidR="00856E62" w:rsidRPr="00A00648">
        <w:rPr>
          <w:rFonts w:ascii="Arial" w:eastAsia="MS Mincho" w:hAnsi="Arial"/>
          <w:sz w:val="23"/>
          <w:szCs w:val="23"/>
        </w:rPr>
        <w:tab/>
      </w:r>
      <w:r w:rsidR="00856E62" w:rsidRPr="00A00648">
        <w:rPr>
          <w:rFonts w:ascii="Arial" w:eastAsia="MS Mincho" w:hAnsi="Arial"/>
          <w:sz w:val="23"/>
          <w:szCs w:val="23"/>
        </w:rPr>
        <w:tab/>
      </w:r>
      <w:r w:rsidR="00856E62" w:rsidRPr="00A00648">
        <w:rPr>
          <w:rFonts w:ascii="Arial" w:eastAsia="MS Mincho" w:hAnsi="Arial"/>
          <w:sz w:val="23"/>
          <w:szCs w:val="23"/>
        </w:rPr>
        <w:tab/>
      </w:r>
      <w:r w:rsidR="008A085E" w:rsidRPr="00A00648">
        <w:rPr>
          <w:rFonts w:ascii="Arial" w:eastAsia="MS Mincho" w:hAnsi="Arial"/>
          <w:sz w:val="23"/>
          <w:szCs w:val="23"/>
        </w:rPr>
        <w:t>1</w:t>
      </w:r>
      <w:r w:rsidR="002216A3" w:rsidRPr="00A00648">
        <w:rPr>
          <w:rFonts w:ascii="Arial" w:eastAsia="MS Mincho" w:hAnsi="Arial"/>
          <w:sz w:val="23"/>
          <w:szCs w:val="23"/>
        </w:rPr>
        <w:t>2</w:t>
      </w:r>
    </w:p>
    <w:p w:rsidR="001D0708" w:rsidRPr="005D664B" w:rsidRDefault="001D0708" w:rsidP="001D0708">
      <w:pPr>
        <w:pStyle w:val="a3"/>
        <w:rPr>
          <w:rFonts w:ascii="Arial" w:eastAsia="MS Mincho" w:hAnsi="Arial"/>
          <w:color w:val="FF0000"/>
          <w:sz w:val="23"/>
          <w:szCs w:val="23"/>
        </w:rPr>
      </w:pPr>
    </w:p>
    <w:p w:rsidR="001D0708" w:rsidRPr="00A0064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 w:rsidRPr="00A00648">
        <w:rPr>
          <w:rFonts w:ascii="Arial" w:eastAsia="MS Mincho" w:hAnsi="Arial"/>
          <w:sz w:val="23"/>
          <w:szCs w:val="23"/>
        </w:rPr>
        <w:t>3.   Использование по назначению</w:t>
      </w:r>
    </w:p>
    <w:p w:rsidR="001D0708" w:rsidRPr="00A00648" w:rsidRDefault="00A0064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 w:rsidRPr="00A00648">
        <w:rPr>
          <w:rFonts w:ascii="Arial" w:eastAsia="MS Mincho" w:hAnsi="Arial"/>
          <w:sz w:val="23"/>
          <w:szCs w:val="23"/>
        </w:rPr>
        <w:t>3.1</w:t>
      </w:r>
      <w:r w:rsidR="001D0708" w:rsidRPr="00A00648">
        <w:rPr>
          <w:rFonts w:ascii="Arial" w:eastAsia="MS Mincho" w:hAnsi="Arial"/>
          <w:sz w:val="23"/>
          <w:szCs w:val="23"/>
        </w:rPr>
        <w:t xml:space="preserve">. </w:t>
      </w:r>
      <w:r w:rsidR="00900ADD" w:rsidRPr="00A00648">
        <w:rPr>
          <w:rFonts w:ascii="Arial" w:eastAsia="MS Mincho" w:hAnsi="Arial"/>
          <w:sz w:val="23"/>
          <w:szCs w:val="23"/>
        </w:rPr>
        <w:t xml:space="preserve">Порядок работы </w:t>
      </w:r>
      <w:r w:rsidR="00900ADD" w:rsidRPr="00A00648">
        <w:rPr>
          <w:rFonts w:ascii="Arial" w:eastAsia="MS Mincho" w:hAnsi="Arial"/>
          <w:sz w:val="23"/>
          <w:szCs w:val="23"/>
        </w:rPr>
        <w:tab/>
      </w:r>
      <w:r w:rsidR="00900ADD" w:rsidRPr="00A00648">
        <w:rPr>
          <w:rFonts w:ascii="Arial" w:eastAsia="MS Mincho" w:hAnsi="Arial"/>
          <w:sz w:val="23"/>
          <w:szCs w:val="23"/>
        </w:rPr>
        <w:tab/>
      </w:r>
      <w:r w:rsidR="00900ADD" w:rsidRPr="00A00648">
        <w:rPr>
          <w:rFonts w:ascii="Arial" w:eastAsia="MS Mincho" w:hAnsi="Arial"/>
          <w:sz w:val="23"/>
          <w:szCs w:val="23"/>
        </w:rPr>
        <w:tab/>
      </w:r>
      <w:r w:rsidR="00900ADD" w:rsidRPr="00A00648">
        <w:rPr>
          <w:rFonts w:ascii="Arial" w:eastAsia="MS Mincho" w:hAnsi="Arial"/>
          <w:sz w:val="23"/>
          <w:szCs w:val="23"/>
        </w:rPr>
        <w:tab/>
      </w:r>
      <w:r w:rsidR="00900ADD" w:rsidRPr="00A00648">
        <w:rPr>
          <w:rFonts w:ascii="Arial" w:eastAsia="MS Mincho" w:hAnsi="Arial"/>
          <w:sz w:val="23"/>
          <w:szCs w:val="23"/>
        </w:rPr>
        <w:tab/>
      </w:r>
      <w:r w:rsidR="00900ADD" w:rsidRPr="00A00648">
        <w:rPr>
          <w:rFonts w:ascii="Arial" w:eastAsia="MS Mincho" w:hAnsi="Arial"/>
          <w:sz w:val="23"/>
          <w:szCs w:val="23"/>
        </w:rPr>
        <w:tab/>
      </w:r>
      <w:r w:rsidR="00900ADD" w:rsidRPr="00A00648">
        <w:rPr>
          <w:rFonts w:ascii="Arial" w:eastAsia="MS Mincho" w:hAnsi="Arial"/>
          <w:sz w:val="23"/>
          <w:szCs w:val="23"/>
        </w:rPr>
        <w:tab/>
      </w:r>
      <w:r w:rsidR="006B1992" w:rsidRPr="00A00648">
        <w:rPr>
          <w:rFonts w:ascii="Arial" w:eastAsia="MS Mincho" w:hAnsi="Arial"/>
          <w:sz w:val="23"/>
          <w:szCs w:val="23"/>
        </w:rPr>
        <w:t>1</w:t>
      </w:r>
      <w:r w:rsidR="002216A3" w:rsidRPr="00A00648">
        <w:rPr>
          <w:rFonts w:ascii="Arial" w:eastAsia="MS Mincho" w:hAnsi="Arial"/>
          <w:sz w:val="23"/>
          <w:szCs w:val="23"/>
        </w:rPr>
        <w:t>4</w:t>
      </w:r>
    </w:p>
    <w:p w:rsidR="001D0708" w:rsidRPr="00A00648" w:rsidRDefault="00A0064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3.2</w:t>
      </w:r>
      <w:r w:rsidR="00856E62" w:rsidRPr="00A00648">
        <w:rPr>
          <w:rFonts w:ascii="Arial" w:eastAsia="MS Mincho" w:hAnsi="Arial"/>
          <w:sz w:val="23"/>
          <w:szCs w:val="23"/>
        </w:rPr>
        <w:t>. Правила хранения</w:t>
      </w:r>
      <w:r w:rsidR="00856E62" w:rsidRPr="00A00648">
        <w:rPr>
          <w:rFonts w:ascii="Arial" w:eastAsia="MS Mincho" w:hAnsi="Arial"/>
          <w:sz w:val="23"/>
          <w:szCs w:val="23"/>
        </w:rPr>
        <w:tab/>
      </w:r>
      <w:r w:rsidR="00856E62" w:rsidRPr="00A00648">
        <w:rPr>
          <w:rFonts w:ascii="Arial" w:eastAsia="MS Mincho" w:hAnsi="Arial"/>
          <w:sz w:val="23"/>
          <w:szCs w:val="23"/>
        </w:rPr>
        <w:tab/>
      </w:r>
      <w:r w:rsidR="00856E62" w:rsidRPr="00A00648">
        <w:rPr>
          <w:rFonts w:ascii="Arial" w:eastAsia="MS Mincho" w:hAnsi="Arial"/>
          <w:sz w:val="23"/>
          <w:szCs w:val="23"/>
        </w:rPr>
        <w:tab/>
      </w:r>
      <w:r w:rsidR="00856E62" w:rsidRPr="00A00648">
        <w:rPr>
          <w:rFonts w:ascii="Arial" w:eastAsia="MS Mincho" w:hAnsi="Arial"/>
          <w:sz w:val="23"/>
          <w:szCs w:val="23"/>
        </w:rPr>
        <w:tab/>
      </w:r>
      <w:r w:rsidR="00856E62" w:rsidRPr="00A00648">
        <w:rPr>
          <w:rFonts w:ascii="Arial" w:eastAsia="MS Mincho" w:hAnsi="Arial"/>
          <w:sz w:val="23"/>
          <w:szCs w:val="23"/>
        </w:rPr>
        <w:tab/>
      </w:r>
      <w:r w:rsidR="00856E62" w:rsidRPr="00A00648">
        <w:rPr>
          <w:rFonts w:ascii="Arial" w:eastAsia="MS Mincho" w:hAnsi="Arial"/>
          <w:sz w:val="23"/>
          <w:szCs w:val="23"/>
        </w:rPr>
        <w:tab/>
      </w:r>
      <w:r w:rsidR="00856E62" w:rsidRPr="00A00648">
        <w:rPr>
          <w:rFonts w:ascii="Arial" w:eastAsia="MS Mincho" w:hAnsi="Arial"/>
          <w:sz w:val="23"/>
          <w:szCs w:val="23"/>
        </w:rPr>
        <w:tab/>
      </w:r>
      <w:r w:rsidR="008A085E" w:rsidRPr="00A00648">
        <w:rPr>
          <w:rFonts w:ascii="Arial" w:eastAsia="MS Mincho" w:hAnsi="Arial"/>
          <w:sz w:val="23"/>
          <w:szCs w:val="23"/>
        </w:rPr>
        <w:t>2</w:t>
      </w:r>
      <w:r>
        <w:rPr>
          <w:rFonts w:ascii="Arial" w:eastAsia="MS Mincho" w:hAnsi="Arial"/>
          <w:sz w:val="23"/>
          <w:szCs w:val="23"/>
        </w:rPr>
        <w:t>3</w:t>
      </w:r>
    </w:p>
    <w:p w:rsidR="001D0708" w:rsidRPr="00A00648" w:rsidRDefault="00AB203B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 w:rsidRPr="00A00648">
        <w:rPr>
          <w:rFonts w:ascii="Arial" w:eastAsia="MS Mincho" w:hAnsi="Arial"/>
          <w:sz w:val="23"/>
          <w:szCs w:val="23"/>
        </w:rPr>
        <w:t>3</w:t>
      </w:r>
      <w:r w:rsidR="00A00648">
        <w:rPr>
          <w:rFonts w:ascii="Arial" w:eastAsia="MS Mincho" w:hAnsi="Arial"/>
          <w:sz w:val="23"/>
          <w:szCs w:val="23"/>
        </w:rPr>
        <w:t>.3</w:t>
      </w:r>
      <w:r w:rsidR="00856E62" w:rsidRPr="00A00648">
        <w:rPr>
          <w:rFonts w:ascii="Arial" w:eastAsia="MS Mincho" w:hAnsi="Arial"/>
          <w:sz w:val="23"/>
          <w:szCs w:val="23"/>
        </w:rPr>
        <w:t>. Транспортирование</w:t>
      </w:r>
      <w:r w:rsidR="00856E62" w:rsidRPr="00A00648">
        <w:rPr>
          <w:rFonts w:ascii="Arial" w:eastAsia="MS Mincho" w:hAnsi="Arial"/>
          <w:sz w:val="23"/>
          <w:szCs w:val="23"/>
        </w:rPr>
        <w:tab/>
      </w:r>
      <w:r w:rsidR="00856E62" w:rsidRPr="00A00648">
        <w:rPr>
          <w:rFonts w:ascii="Arial" w:eastAsia="MS Mincho" w:hAnsi="Arial"/>
          <w:sz w:val="23"/>
          <w:szCs w:val="23"/>
        </w:rPr>
        <w:tab/>
      </w:r>
      <w:r w:rsidR="00856E62" w:rsidRPr="00A00648">
        <w:rPr>
          <w:rFonts w:ascii="Arial" w:eastAsia="MS Mincho" w:hAnsi="Arial"/>
          <w:sz w:val="23"/>
          <w:szCs w:val="23"/>
        </w:rPr>
        <w:tab/>
      </w:r>
      <w:r w:rsidR="00856E62" w:rsidRPr="00A00648">
        <w:rPr>
          <w:rFonts w:ascii="Arial" w:eastAsia="MS Mincho" w:hAnsi="Arial"/>
          <w:sz w:val="23"/>
          <w:szCs w:val="23"/>
        </w:rPr>
        <w:tab/>
      </w:r>
      <w:r w:rsidR="00856E62" w:rsidRPr="00A00648">
        <w:rPr>
          <w:rFonts w:ascii="Arial" w:eastAsia="MS Mincho" w:hAnsi="Arial"/>
          <w:sz w:val="23"/>
          <w:szCs w:val="23"/>
        </w:rPr>
        <w:tab/>
      </w:r>
      <w:r w:rsidR="00856E62" w:rsidRPr="00A00648">
        <w:rPr>
          <w:rFonts w:ascii="Arial" w:eastAsia="MS Mincho" w:hAnsi="Arial"/>
          <w:sz w:val="23"/>
          <w:szCs w:val="23"/>
        </w:rPr>
        <w:tab/>
      </w:r>
      <w:r w:rsidR="00856E62" w:rsidRPr="00A00648">
        <w:rPr>
          <w:rFonts w:ascii="Arial" w:eastAsia="MS Mincho" w:hAnsi="Arial"/>
          <w:sz w:val="23"/>
          <w:szCs w:val="23"/>
        </w:rPr>
        <w:tab/>
      </w:r>
      <w:r w:rsidR="00A00648">
        <w:rPr>
          <w:rFonts w:ascii="Arial" w:eastAsia="MS Mincho" w:hAnsi="Arial"/>
          <w:sz w:val="23"/>
          <w:szCs w:val="23"/>
        </w:rPr>
        <w:t>23</w:t>
      </w:r>
    </w:p>
    <w:p w:rsidR="00F2504F" w:rsidRPr="00A00648" w:rsidRDefault="00A0064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3.4</w:t>
      </w:r>
      <w:r w:rsidR="00F2504F" w:rsidRPr="00A00648">
        <w:rPr>
          <w:rFonts w:ascii="Arial" w:eastAsia="MS Mincho" w:hAnsi="Arial"/>
          <w:sz w:val="23"/>
          <w:szCs w:val="23"/>
        </w:rPr>
        <w:t>. Рекомендации по удалению и утилизации отходов</w:t>
      </w:r>
    </w:p>
    <w:p w:rsidR="00F2504F" w:rsidRPr="00A00648" w:rsidRDefault="00F2504F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 w:rsidRPr="00A00648">
        <w:rPr>
          <w:rFonts w:ascii="Arial" w:eastAsia="MS Mincho" w:hAnsi="Arial"/>
          <w:sz w:val="23"/>
          <w:szCs w:val="23"/>
        </w:rPr>
        <w:t xml:space="preserve">       и защите окружающей среды</w:t>
      </w:r>
      <w:r w:rsidR="008A085E" w:rsidRPr="00A00648">
        <w:rPr>
          <w:rFonts w:ascii="Arial" w:eastAsia="MS Mincho" w:hAnsi="Arial"/>
          <w:sz w:val="23"/>
          <w:szCs w:val="23"/>
        </w:rPr>
        <w:t xml:space="preserve">                                                    </w:t>
      </w:r>
      <w:r w:rsidR="00A00648">
        <w:rPr>
          <w:rFonts w:ascii="Arial" w:eastAsia="MS Mincho" w:hAnsi="Arial"/>
          <w:sz w:val="23"/>
          <w:szCs w:val="23"/>
        </w:rPr>
        <w:t xml:space="preserve">  </w:t>
      </w:r>
      <w:r w:rsidR="008A085E" w:rsidRPr="00A00648">
        <w:rPr>
          <w:rFonts w:ascii="Arial" w:eastAsia="MS Mincho" w:hAnsi="Arial"/>
          <w:sz w:val="23"/>
          <w:szCs w:val="23"/>
        </w:rPr>
        <w:t xml:space="preserve"> </w:t>
      </w:r>
      <w:r w:rsidR="00A00648">
        <w:rPr>
          <w:rFonts w:ascii="Arial" w:eastAsia="MS Mincho" w:hAnsi="Arial"/>
          <w:sz w:val="23"/>
          <w:szCs w:val="23"/>
        </w:rPr>
        <w:t>23</w:t>
      </w:r>
    </w:p>
    <w:p w:rsidR="001D0708" w:rsidRPr="005D664B" w:rsidRDefault="001D0708" w:rsidP="001D0708">
      <w:pPr>
        <w:pStyle w:val="a3"/>
        <w:rPr>
          <w:rFonts w:ascii="Arial" w:eastAsia="MS Mincho" w:hAnsi="Arial"/>
          <w:color w:val="FF0000"/>
          <w:sz w:val="23"/>
          <w:szCs w:val="23"/>
        </w:rPr>
      </w:pPr>
    </w:p>
    <w:p w:rsidR="001D0708" w:rsidRPr="00A0064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 w:rsidRPr="00A00648">
        <w:rPr>
          <w:rFonts w:ascii="Arial" w:eastAsia="MS Mincho" w:hAnsi="Arial"/>
          <w:sz w:val="23"/>
          <w:szCs w:val="23"/>
        </w:rPr>
        <w:t>4. Техническое обслуживание</w:t>
      </w:r>
    </w:p>
    <w:p w:rsidR="001D0708" w:rsidRPr="00A0064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 w:rsidRPr="00A00648">
        <w:rPr>
          <w:rFonts w:ascii="Arial" w:eastAsia="MS Mincho" w:hAnsi="Arial"/>
          <w:sz w:val="23"/>
          <w:szCs w:val="23"/>
        </w:rPr>
        <w:t>4.1. Общие указания</w:t>
      </w:r>
      <w:r w:rsidRPr="00A00648">
        <w:rPr>
          <w:rFonts w:ascii="Arial" w:eastAsia="MS Mincho" w:hAnsi="Arial"/>
          <w:sz w:val="23"/>
          <w:szCs w:val="23"/>
        </w:rPr>
        <w:tab/>
      </w:r>
      <w:r w:rsidRPr="00A00648">
        <w:rPr>
          <w:rFonts w:ascii="Arial" w:eastAsia="MS Mincho" w:hAnsi="Arial"/>
          <w:sz w:val="23"/>
          <w:szCs w:val="23"/>
        </w:rPr>
        <w:tab/>
      </w:r>
      <w:r w:rsidRPr="00A00648">
        <w:rPr>
          <w:rFonts w:ascii="Arial" w:eastAsia="MS Mincho" w:hAnsi="Arial"/>
          <w:sz w:val="23"/>
          <w:szCs w:val="23"/>
        </w:rPr>
        <w:tab/>
      </w:r>
      <w:r w:rsidRPr="00A00648">
        <w:rPr>
          <w:rFonts w:ascii="Arial" w:eastAsia="MS Mincho" w:hAnsi="Arial"/>
          <w:sz w:val="23"/>
          <w:szCs w:val="23"/>
        </w:rPr>
        <w:tab/>
      </w:r>
      <w:r w:rsidRPr="00A00648">
        <w:rPr>
          <w:rFonts w:ascii="Arial" w:eastAsia="MS Mincho" w:hAnsi="Arial"/>
          <w:sz w:val="23"/>
          <w:szCs w:val="23"/>
        </w:rPr>
        <w:tab/>
      </w:r>
      <w:r w:rsidRPr="00A00648">
        <w:rPr>
          <w:rFonts w:ascii="Arial" w:eastAsia="MS Mincho" w:hAnsi="Arial"/>
          <w:sz w:val="23"/>
          <w:szCs w:val="23"/>
        </w:rPr>
        <w:tab/>
      </w:r>
      <w:r w:rsidRPr="00A00648">
        <w:rPr>
          <w:rFonts w:ascii="Arial" w:eastAsia="MS Mincho" w:hAnsi="Arial"/>
          <w:sz w:val="23"/>
          <w:szCs w:val="23"/>
        </w:rPr>
        <w:tab/>
      </w:r>
      <w:r w:rsidR="008A085E" w:rsidRPr="00A00648">
        <w:rPr>
          <w:rFonts w:ascii="Arial" w:eastAsia="MS Mincho" w:hAnsi="Arial"/>
          <w:sz w:val="23"/>
          <w:szCs w:val="23"/>
        </w:rPr>
        <w:t>2</w:t>
      </w:r>
      <w:r w:rsidR="00A00648">
        <w:rPr>
          <w:rFonts w:ascii="Arial" w:eastAsia="MS Mincho" w:hAnsi="Arial"/>
          <w:sz w:val="23"/>
          <w:szCs w:val="23"/>
        </w:rPr>
        <w:t>4</w:t>
      </w:r>
    </w:p>
    <w:p w:rsidR="001D0708" w:rsidRPr="005D664B" w:rsidRDefault="001D0708" w:rsidP="001D0708">
      <w:pPr>
        <w:pStyle w:val="a3"/>
        <w:rPr>
          <w:rFonts w:ascii="Arial" w:eastAsia="MS Mincho" w:hAnsi="Arial"/>
          <w:color w:val="FF0000"/>
          <w:sz w:val="23"/>
          <w:szCs w:val="23"/>
        </w:rPr>
      </w:pPr>
    </w:p>
    <w:p w:rsidR="001D0708" w:rsidRPr="00A0064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 w:rsidRPr="00A00648">
        <w:rPr>
          <w:rFonts w:ascii="Arial" w:eastAsia="MS Mincho" w:hAnsi="Arial"/>
          <w:sz w:val="23"/>
          <w:szCs w:val="23"/>
        </w:rPr>
        <w:t>5.   Приложения</w:t>
      </w:r>
    </w:p>
    <w:p w:rsidR="001D0708" w:rsidRPr="00A0064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 w:rsidRPr="00A00648">
        <w:rPr>
          <w:rFonts w:ascii="Arial" w:eastAsia="MS Mincho" w:hAnsi="Arial"/>
          <w:sz w:val="23"/>
          <w:szCs w:val="23"/>
        </w:rPr>
        <w:t>5.1. Приложение А. Акт пуска в эксплуатацию (образец)</w:t>
      </w:r>
      <w:r w:rsidRPr="00A00648">
        <w:rPr>
          <w:rFonts w:ascii="Arial" w:eastAsia="MS Mincho" w:hAnsi="Arial"/>
          <w:sz w:val="23"/>
          <w:szCs w:val="23"/>
        </w:rPr>
        <w:tab/>
      </w:r>
      <w:r w:rsidRPr="00A00648">
        <w:rPr>
          <w:rFonts w:ascii="Arial" w:eastAsia="MS Mincho" w:hAnsi="Arial"/>
          <w:sz w:val="23"/>
          <w:szCs w:val="23"/>
        </w:rPr>
        <w:tab/>
      </w:r>
      <w:r w:rsidR="008A085E" w:rsidRPr="00A00648">
        <w:rPr>
          <w:rFonts w:ascii="Arial" w:eastAsia="MS Mincho" w:hAnsi="Arial"/>
          <w:sz w:val="23"/>
          <w:szCs w:val="23"/>
        </w:rPr>
        <w:t>2</w:t>
      </w:r>
      <w:r w:rsidR="00850CF1">
        <w:rPr>
          <w:rFonts w:ascii="Arial" w:eastAsia="MS Mincho" w:hAnsi="Arial"/>
          <w:sz w:val="23"/>
          <w:szCs w:val="23"/>
        </w:rPr>
        <w:t>5</w:t>
      </w:r>
    </w:p>
    <w:p w:rsidR="001D0708" w:rsidRPr="00A0064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 w:rsidRPr="00A00648">
        <w:rPr>
          <w:rFonts w:ascii="Arial" w:eastAsia="MS Mincho" w:hAnsi="Arial"/>
          <w:sz w:val="23"/>
          <w:szCs w:val="23"/>
        </w:rPr>
        <w:t>5.2. Приложение Б. Акт техни</w:t>
      </w:r>
      <w:r w:rsidR="00856E62" w:rsidRPr="00A00648">
        <w:rPr>
          <w:rFonts w:ascii="Arial" w:eastAsia="MS Mincho" w:hAnsi="Arial"/>
          <w:sz w:val="23"/>
          <w:szCs w:val="23"/>
        </w:rPr>
        <w:t>ческого состояния (образец)</w:t>
      </w:r>
      <w:r w:rsidR="00856E62" w:rsidRPr="00A00648">
        <w:rPr>
          <w:rFonts w:ascii="Arial" w:eastAsia="MS Mincho" w:hAnsi="Arial"/>
          <w:sz w:val="23"/>
          <w:szCs w:val="23"/>
        </w:rPr>
        <w:tab/>
      </w:r>
      <w:r w:rsidR="00856E62" w:rsidRPr="00A00648">
        <w:rPr>
          <w:rFonts w:ascii="Arial" w:eastAsia="MS Mincho" w:hAnsi="Arial"/>
          <w:sz w:val="23"/>
          <w:szCs w:val="23"/>
        </w:rPr>
        <w:tab/>
      </w:r>
      <w:r w:rsidR="008A085E" w:rsidRPr="00A00648">
        <w:rPr>
          <w:rFonts w:ascii="Arial" w:eastAsia="MS Mincho" w:hAnsi="Arial"/>
          <w:sz w:val="23"/>
          <w:szCs w:val="23"/>
        </w:rPr>
        <w:t>2</w:t>
      </w:r>
      <w:r w:rsidR="00850CF1">
        <w:rPr>
          <w:rFonts w:ascii="Arial" w:eastAsia="MS Mincho" w:hAnsi="Arial"/>
          <w:sz w:val="23"/>
          <w:szCs w:val="23"/>
        </w:rPr>
        <w:t>6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bookmarkStart w:id="0" w:name="_GoBack"/>
      <w:bookmarkEnd w:id="0"/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 Black" w:eastAsia="MS Mincho" w:hAnsi="Arial Black"/>
          <w:sz w:val="27"/>
          <w:szCs w:val="27"/>
        </w:rPr>
      </w:pPr>
    </w:p>
    <w:p w:rsidR="00B32CCA" w:rsidRDefault="00B32CCA" w:rsidP="001D0708">
      <w:pPr>
        <w:pStyle w:val="a3"/>
        <w:rPr>
          <w:rFonts w:ascii="Arial Black" w:eastAsia="MS Mincho" w:hAnsi="Arial Black"/>
          <w:sz w:val="27"/>
          <w:szCs w:val="27"/>
        </w:rPr>
      </w:pPr>
    </w:p>
    <w:p w:rsidR="000E4E13" w:rsidRDefault="000E4E13" w:rsidP="001D0708">
      <w:pPr>
        <w:pStyle w:val="a3"/>
        <w:rPr>
          <w:rFonts w:ascii="Arial Black" w:eastAsia="MS Mincho" w:hAnsi="Arial Black"/>
          <w:sz w:val="27"/>
          <w:szCs w:val="27"/>
        </w:rPr>
      </w:pPr>
    </w:p>
    <w:p w:rsidR="009C0AA0" w:rsidRDefault="009C0AA0" w:rsidP="000127F3">
      <w:pPr>
        <w:pStyle w:val="a3"/>
        <w:rPr>
          <w:rFonts w:ascii="Times New Roman" w:eastAsia="MS Mincho" w:hAnsi="Times New Roman"/>
          <w:sz w:val="31"/>
          <w:szCs w:val="31"/>
        </w:rPr>
      </w:pPr>
    </w:p>
    <w:p w:rsidR="004A7985" w:rsidRDefault="004A7985" w:rsidP="000127F3">
      <w:pPr>
        <w:pStyle w:val="a3"/>
        <w:rPr>
          <w:rFonts w:ascii="Times New Roman" w:eastAsia="MS Mincho" w:hAnsi="Times New Roman"/>
          <w:sz w:val="31"/>
          <w:szCs w:val="31"/>
        </w:rPr>
      </w:pPr>
    </w:p>
    <w:p w:rsidR="00A00648" w:rsidRDefault="00A00648" w:rsidP="000127F3">
      <w:pPr>
        <w:pStyle w:val="a3"/>
        <w:rPr>
          <w:rFonts w:ascii="Times New Roman" w:eastAsia="MS Mincho" w:hAnsi="Times New Roman"/>
          <w:sz w:val="31"/>
          <w:szCs w:val="31"/>
        </w:rPr>
      </w:pPr>
    </w:p>
    <w:p w:rsidR="00A00648" w:rsidRDefault="00A00648" w:rsidP="000127F3">
      <w:pPr>
        <w:pStyle w:val="a3"/>
        <w:rPr>
          <w:rFonts w:ascii="Times New Roman" w:eastAsia="MS Mincho" w:hAnsi="Times New Roman"/>
          <w:sz w:val="31"/>
          <w:szCs w:val="31"/>
        </w:rPr>
      </w:pPr>
    </w:p>
    <w:p w:rsidR="00AB08E6" w:rsidRDefault="00AB08E6" w:rsidP="000127F3">
      <w:pPr>
        <w:pStyle w:val="a3"/>
        <w:rPr>
          <w:rFonts w:ascii="Times New Roman" w:eastAsia="MS Mincho" w:hAnsi="Times New Roman"/>
          <w:sz w:val="31"/>
          <w:szCs w:val="31"/>
        </w:rPr>
      </w:pPr>
    </w:p>
    <w:p w:rsidR="00850CF1" w:rsidRPr="00A2796A" w:rsidRDefault="00850CF1" w:rsidP="000127F3">
      <w:pPr>
        <w:pStyle w:val="a3"/>
        <w:rPr>
          <w:rFonts w:ascii="Times New Roman" w:eastAsia="MS Mincho" w:hAnsi="Times New Roman"/>
          <w:sz w:val="31"/>
          <w:szCs w:val="31"/>
        </w:rPr>
      </w:pPr>
    </w:p>
    <w:p w:rsidR="001D0708" w:rsidRDefault="001D0708" w:rsidP="005B6DEC">
      <w:pPr>
        <w:pStyle w:val="a3"/>
        <w:rPr>
          <w:rFonts w:ascii="Arial" w:eastAsia="MS Mincho" w:hAnsi="Arial"/>
          <w:b/>
          <w:sz w:val="24"/>
          <w:szCs w:val="24"/>
        </w:rPr>
      </w:pPr>
      <w:r w:rsidRPr="00111A91">
        <w:rPr>
          <w:rFonts w:ascii="Arial" w:eastAsia="MS Mincho" w:hAnsi="Arial"/>
          <w:b/>
          <w:sz w:val="24"/>
          <w:szCs w:val="24"/>
        </w:rPr>
        <w:lastRenderedPageBreak/>
        <w:t>ВВЕДЕНИЕ</w:t>
      </w:r>
    </w:p>
    <w:p w:rsidR="004A7985" w:rsidRDefault="004A7985" w:rsidP="005B6DEC">
      <w:pPr>
        <w:pStyle w:val="a3"/>
        <w:rPr>
          <w:rFonts w:ascii="Arial" w:eastAsia="MS Mincho" w:hAnsi="Arial"/>
          <w:b/>
          <w:sz w:val="24"/>
          <w:szCs w:val="24"/>
        </w:rPr>
      </w:pPr>
    </w:p>
    <w:p w:rsidR="00CE153A" w:rsidRPr="00C00EF1" w:rsidRDefault="00CE153A" w:rsidP="001D0708">
      <w:pPr>
        <w:pStyle w:val="a3"/>
        <w:ind w:firstLine="708"/>
        <w:rPr>
          <w:rFonts w:ascii="Arial" w:eastAsia="MS Mincho" w:hAnsi="Arial"/>
          <w:b/>
          <w:sz w:val="22"/>
          <w:szCs w:val="22"/>
        </w:rPr>
      </w:pPr>
      <w:r w:rsidRPr="00C00EF1">
        <w:rPr>
          <w:rFonts w:ascii="Arial" w:eastAsia="MS Mincho" w:hAnsi="Arial"/>
          <w:b/>
          <w:sz w:val="22"/>
          <w:szCs w:val="22"/>
        </w:rPr>
        <w:t>Благодарим В</w:t>
      </w:r>
      <w:r w:rsidR="00040B2F">
        <w:rPr>
          <w:rFonts w:ascii="Arial" w:eastAsia="MS Mincho" w:hAnsi="Arial"/>
          <w:b/>
          <w:sz w:val="22"/>
          <w:szCs w:val="22"/>
        </w:rPr>
        <w:t xml:space="preserve">ас за покупку </w:t>
      </w:r>
      <w:r w:rsidR="0015386A">
        <w:rPr>
          <w:rFonts w:ascii="Arial" w:eastAsia="MS Mincho" w:hAnsi="Arial"/>
          <w:b/>
          <w:sz w:val="22"/>
          <w:szCs w:val="22"/>
        </w:rPr>
        <w:t>камеры</w:t>
      </w:r>
      <w:r w:rsidR="00040B2F">
        <w:rPr>
          <w:rFonts w:ascii="Arial" w:eastAsia="MS Mincho" w:hAnsi="Arial"/>
          <w:b/>
          <w:sz w:val="22"/>
          <w:szCs w:val="22"/>
        </w:rPr>
        <w:t xml:space="preserve"> шоковой заморозки</w:t>
      </w:r>
      <w:r w:rsidR="0015386A">
        <w:rPr>
          <w:rFonts w:ascii="Arial" w:eastAsia="MS Mincho" w:hAnsi="Arial"/>
          <w:b/>
          <w:sz w:val="22"/>
          <w:szCs w:val="22"/>
        </w:rPr>
        <w:t xml:space="preserve"> </w:t>
      </w:r>
      <w:r w:rsidR="007E29FB" w:rsidRPr="00C00EF1">
        <w:rPr>
          <w:rFonts w:ascii="Arial" w:eastAsia="MS Mincho" w:hAnsi="Arial"/>
          <w:b/>
          <w:sz w:val="22"/>
          <w:szCs w:val="22"/>
          <w:lang w:val="en-US"/>
        </w:rPr>
        <w:t>POLAIR</w:t>
      </w:r>
      <w:r w:rsidRPr="00C00EF1">
        <w:rPr>
          <w:rFonts w:ascii="Arial" w:eastAsia="MS Mincho" w:hAnsi="Arial"/>
          <w:b/>
          <w:sz w:val="22"/>
          <w:szCs w:val="22"/>
        </w:rPr>
        <w:t>.</w:t>
      </w:r>
    </w:p>
    <w:p w:rsidR="001D0708" w:rsidRPr="005A59A4" w:rsidRDefault="001D0708" w:rsidP="001D0708">
      <w:pPr>
        <w:pStyle w:val="a3"/>
        <w:ind w:firstLine="708"/>
        <w:jc w:val="both"/>
        <w:rPr>
          <w:rFonts w:ascii="Arial" w:eastAsia="MS Mincho" w:hAnsi="Arial"/>
        </w:rPr>
      </w:pPr>
      <w:r w:rsidRPr="005A59A4">
        <w:rPr>
          <w:rFonts w:ascii="Arial" w:eastAsia="MS Mincho" w:hAnsi="Arial"/>
        </w:rPr>
        <w:t>Настоящее "Руководство по эксплуатации" предназначено для ознакомления с устройством, правилами установки и</w:t>
      </w:r>
      <w:r w:rsidR="00C91033">
        <w:rPr>
          <w:rFonts w:ascii="Arial" w:eastAsia="MS Mincho" w:hAnsi="Arial"/>
        </w:rPr>
        <w:t xml:space="preserve"> эксплуатации </w:t>
      </w:r>
      <w:r w:rsidR="0015386A">
        <w:rPr>
          <w:rFonts w:ascii="Arial" w:eastAsia="MS Mincho" w:hAnsi="Arial"/>
        </w:rPr>
        <w:t>камеры</w:t>
      </w:r>
      <w:r w:rsidR="00C91033">
        <w:rPr>
          <w:rFonts w:ascii="Arial" w:eastAsia="MS Mincho" w:hAnsi="Arial"/>
        </w:rPr>
        <w:t xml:space="preserve"> шоковой заморозки</w:t>
      </w:r>
      <w:r w:rsidRPr="005A59A4">
        <w:rPr>
          <w:rFonts w:ascii="Arial" w:eastAsia="MS Mincho" w:hAnsi="Arial"/>
        </w:rPr>
        <w:t>.</w:t>
      </w:r>
    </w:p>
    <w:p w:rsidR="006C2914" w:rsidRPr="005A59A4" w:rsidRDefault="001D0708" w:rsidP="006C2914">
      <w:pPr>
        <w:pStyle w:val="a3"/>
        <w:ind w:firstLine="708"/>
        <w:jc w:val="both"/>
        <w:rPr>
          <w:rFonts w:ascii="Arial" w:eastAsia="MS Mincho" w:hAnsi="Arial"/>
        </w:rPr>
      </w:pPr>
      <w:r w:rsidRPr="005A59A4">
        <w:rPr>
          <w:rFonts w:ascii="Arial" w:eastAsia="MS Mincho" w:hAnsi="Arial"/>
        </w:rPr>
        <w:t xml:space="preserve">Монтаж, пуско-наладочные работы </w:t>
      </w:r>
      <w:r w:rsidR="00C91033">
        <w:rPr>
          <w:rFonts w:ascii="Arial" w:eastAsia="MS Mincho" w:hAnsi="Arial"/>
        </w:rPr>
        <w:t xml:space="preserve">и техническое обслуживание </w:t>
      </w:r>
      <w:r w:rsidR="009A20FE">
        <w:rPr>
          <w:rFonts w:ascii="Arial" w:eastAsia="MS Mincho" w:hAnsi="Arial"/>
        </w:rPr>
        <w:t>камер шоковой заморозки</w:t>
      </w:r>
      <w:r w:rsidRPr="005A59A4">
        <w:rPr>
          <w:rFonts w:ascii="Arial" w:eastAsia="MS Mincho" w:hAnsi="Arial"/>
        </w:rPr>
        <w:t xml:space="preserve"> имеют право производить </w:t>
      </w:r>
      <w:r w:rsidR="006C2914" w:rsidRPr="005A59A4">
        <w:rPr>
          <w:rFonts w:ascii="Arial" w:eastAsia="MS Mincho" w:hAnsi="Arial"/>
        </w:rPr>
        <w:t xml:space="preserve">сервисные центры организаций Поставщиков или Продавцов торгово-холодильного оборудования </w:t>
      </w:r>
      <w:r w:rsidR="006C2914" w:rsidRPr="005A59A4">
        <w:rPr>
          <w:rFonts w:ascii="Arial" w:hAnsi="Arial" w:cs="Arial"/>
          <w:b/>
          <w:lang w:val="en-US"/>
        </w:rPr>
        <w:t>POLAIR</w:t>
      </w:r>
      <w:r w:rsidR="006C2914" w:rsidRPr="005A59A4">
        <w:rPr>
          <w:rFonts w:ascii="Arial" w:eastAsia="MS Mincho" w:hAnsi="Arial"/>
        </w:rPr>
        <w:t xml:space="preserve"> или другие предприятия, осуществляющие техническое обслуживание оборудования по поручению производителя.</w:t>
      </w:r>
    </w:p>
    <w:p w:rsidR="001D0708" w:rsidRPr="005A59A4" w:rsidRDefault="001D0708" w:rsidP="001D0708">
      <w:pPr>
        <w:pStyle w:val="a3"/>
        <w:ind w:firstLine="708"/>
        <w:jc w:val="both"/>
        <w:rPr>
          <w:rFonts w:ascii="Arial" w:eastAsia="MS Mincho" w:hAnsi="Arial"/>
        </w:rPr>
      </w:pPr>
      <w:r w:rsidRPr="005A59A4">
        <w:rPr>
          <w:rFonts w:ascii="Arial" w:eastAsia="MS Mincho" w:hAnsi="Arial"/>
        </w:rPr>
        <w:t>Настоящее руководство включает в себя паспортные данные.</w:t>
      </w:r>
    </w:p>
    <w:p w:rsidR="001D0708" w:rsidRPr="00C00EF1" w:rsidRDefault="001D0708" w:rsidP="001D0708">
      <w:pPr>
        <w:pStyle w:val="a5"/>
        <w:tabs>
          <w:tab w:val="clear" w:pos="8931"/>
        </w:tabs>
        <w:ind w:firstLine="708"/>
        <w:jc w:val="both"/>
        <w:rPr>
          <w:sz w:val="22"/>
          <w:szCs w:val="22"/>
        </w:rPr>
      </w:pPr>
      <w:r w:rsidRPr="00C00EF1">
        <w:rPr>
          <w:sz w:val="22"/>
          <w:szCs w:val="22"/>
        </w:rPr>
        <w:t>Внимание!</w:t>
      </w:r>
      <w:r w:rsidR="00E6360C">
        <w:rPr>
          <w:sz w:val="22"/>
          <w:szCs w:val="22"/>
        </w:rPr>
        <w:t xml:space="preserve"> </w:t>
      </w:r>
      <w:r w:rsidRPr="00C00EF1">
        <w:rPr>
          <w:sz w:val="22"/>
          <w:szCs w:val="22"/>
        </w:rPr>
        <w:t>Перед пуском изделия в работу следует внимательно ознакомиться с настоящим</w:t>
      </w:r>
      <w:r w:rsidR="00187258">
        <w:rPr>
          <w:sz w:val="22"/>
          <w:szCs w:val="22"/>
        </w:rPr>
        <w:t xml:space="preserve"> «Руководством по эксплуатации» и «</w:t>
      </w:r>
      <w:r w:rsidR="00187258" w:rsidRPr="003769C5">
        <w:rPr>
          <w:rFonts w:cs="Arial"/>
          <w:sz w:val="21"/>
          <w:szCs w:val="21"/>
        </w:rPr>
        <w:t>Инструкция по монтажу и техническому обслуживанию</w:t>
      </w:r>
      <w:r w:rsidR="00187258">
        <w:rPr>
          <w:rFonts w:cs="Arial"/>
          <w:sz w:val="21"/>
          <w:szCs w:val="21"/>
        </w:rPr>
        <w:t>».</w:t>
      </w:r>
    </w:p>
    <w:p w:rsidR="001D0708" w:rsidRPr="00D01B10" w:rsidRDefault="001D0708" w:rsidP="001D0708">
      <w:pPr>
        <w:pStyle w:val="a3"/>
        <w:ind w:firstLine="708"/>
        <w:rPr>
          <w:rFonts w:ascii="Arial" w:eastAsia="MS Mincho" w:hAnsi="Arial"/>
          <w:b/>
          <w:sz w:val="22"/>
          <w:szCs w:val="22"/>
        </w:rPr>
      </w:pPr>
      <w:r w:rsidRPr="00D01B10">
        <w:rPr>
          <w:rFonts w:ascii="Arial" w:eastAsia="MS Mincho" w:hAnsi="Arial"/>
          <w:b/>
          <w:sz w:val="22"/>
          <w:szCs w:val="22"/>
        </w:rPr>
        <w:t>1. ОБЩИЕ СВЕДЕНИЯ</w:t>
      </w:r>
    </w:p>
    <w:p w:rsidR="001D0708" w:rsidRPr="00D01B10" w:rsidRDefault="001D0708" w:rsidP="001D0708">
      <w:pPr>
        <w:pStyle w:val="a3"/>
        <w:ind w:firstLine="708"/>
        <w:jc w:val="both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1.1. НАЗНАЧЕНИЕ ИЗДЕЛИЯ</w:t>
      </w:r>
    </w:p>
    <w:p w:rsidR="006E2A3F" w:rsidRPr="006E2A3F" w:rsidRDefault="00284F41" w:rsidP="006E2A3F">
      <w:pPr>
        <w:pStyle w:val="a3"/>
        <w:ind w:firstLine="708"/>
        <w:jc w:val="both"/>
        <w:rPr>
          <w:rFonts w:ascii="Arial" w:eastAsia="MS Mincho" w:hAnsi="Arial"/>
        </w:rPr>
      </w:pPr>
      <w:r>
        <w:rPr>
          <w:rFonts w:ascii="Arial" w:eastAsia="MS Mincho" w:hAnsi="Arial"/>
        </w:rPr>
        <w:t>Камеры</w:t>
      </w:r>
      <w:r w:rsidR="00C91033" w:rsidRPr="006E2A3F">
        <w:rPr>
          <w:rFonts w:ascii="Arial" w:eastAsia="MS Mincho" w:hAnsi="Arial"/>
        </w:rPr>
        <w:t xml:space="preserve"> шоковой заморозки</w:t>
      </w:r>
      <w:r w:rsidR="006B68AF">
        <w:rPr>
          <w:rFonts w:ascii="Arial" w:eastAsia="MS Mincho" w:hAnsi="Arial"/>
        </w:rPr>
        <w:t xml:space="preserve"> </w:t>
      </w:r>
      <w:r w:rsidR="006E2A3F" w:rsidRPr="006E2A3F">
        <w:rPr>
          <w:rFonts w:ascii="Arial" w:eastAsia="MS Mincho" w:hAnsi="Arial" w:cs="Arial"/>
        </w:rPr>
        <w:t xml:space="preserve">(далее – </w:t>
      </w:r>
      <w:r>
        <w:rPr>
          <w:rFonts w:ascii="Arial" w:eastAsia="MS Mincho" w:hAnsi="Arial" w:cs="Arial"/>
        </w:rPr>
        <w:t>камеры</w:t>
      </w:r>
      <w:r w:rsidR="006E2A3F" w:rsidRPr="006E2A3F">
        <w:rPr>
          <w:rFonts w:ascii="Arial" w:eastAsia="MS Mincho" w:hAnsi="Arial" w:cs="Arial"/>
        </w:rPr>
        <w:t xml:space="preserve"> шоковой заморозки, или изделие)</w:t>
      </w:r>
      <w:r w:rsidR="00C91033" w:rsidRPr="006E2A3F">
        <w:rPr>
          <w:rFonts w:ascii="Arial" w:eastAsia="MS Mincho" w:hAnsi="Arial"/>
        </w:rPr>
        <w:t xml:space="preserve"> предназнач</w:t>
      </w:r>
      <w:r w:rsidR="00D60738" w:rsidRPr="006E2A3F">
        <w:rPr>
          <w:rFonts w:ascii="Arial" w:eastAsia="MS Mincho" w:hAnsi="Arial"/>
        </w:rPr>
        <w:t>ен</w:t>
      </w:r>
      <w:r w:rsidR="00C91033" w:rsidRPr="006E2A3F">
        <w:rPr>
          <w:rFonts w:ascii="Arial" w:eastAsia="MS Mincho" w:hAnsi="Arial"/>
        </w:rPr>
        <w:t>ы для быстрого охлаждения, заморозки и хранения пищевых продуктов на предприятиях о</w:t>
      </w:r>
      <w:r w:rsidR="00BF6FEF" w:rsidRPr="006E2A3F">
        <w:rPr>
          <w:rFonts w:ascii="Arial" w:eastAsia="MS Mincho" w:hAnsi="Arial"/>
        </w:rPr>
        <w:t>бщественного питания и торговли.</w:t>
      </w:r>
      <w:r w:rsidR="009C0AA0">
        <w:rPr>
          <w:rFonts w:ascii="Arial" w:eastAsia="MS Mincho" w:hAnsi="Arial"/>
        </w:rPr>
        <w:t xml:space="preserve"> </w:t>
      </w:r>
      <w:r w:rsidR="00BF6FEF">
        <w:rPr>
          <w:rFonts w:ascii="Arial" w:eastAsia="MS Mincho" w:hAnsi="Arial"/>
        </w:rPr>
        <w:t>П</w:t>
      </w:r>
      <w:r w:rsidR="001D0708" w:rsidRPr="005A59A4">
        <w:rPr>
          <w:rFonts w:ascii="Arial" w:eastAsia="MS Mincho" w:hAnsi="Arial"/>
        </w:rPr>
        <w:t>редназначены для эксплуатации в закрытом помещении с естественной вентиляцией</w:t>
      </w:r>
      <w:r w:rsidR="006E2A3F">
        <w:rPr>
          <w:rFonts w:ascii="Arial" w:eastAsia="MS Mincho" w:hAnsi="Arial"/>
        </w:rPr>
        <w:t>,</w:t>
      </w:r>
      <w:r w:rsidR="00575D03">
        <w:rPr>
          <w:rFonts w:ascii="Arial" w:eastAsia="MS Mincho" w:hAnsi="Arial"/>
        </w:rPr>
        <w:t xml:space="preserve"> </w:t>
      </w:r>
      <w:r w:rsidR="006E2A3F">
        <w:rPr>
          <w:rFonts w:ascii="Arial" w:eastAsia="MS Mincho" w:hAnsi="Arial"/>
        </w:rPr>
        <w:t>к</w:t>
      </w:r>
      <w:r w:rsidR="006E2A3F" w:rsidRPr="006E2A3F">
        <w:rPr>
          <w:rFonts w:ascii="Arial" w:eastAsia="MS Mincho" w:hAnsi="Arial"/>
        </w:rPr>
        <w:t xml:space="preserve">лиматический класс </w:t>
      </w:r>
      <w:r w:rsidR="006E2A3F">
        <w:rPr>
          <w:rFonts w:ascii="Arial" w:eastAsia="MS Mincho" w:hAnsi="Arial"/>
        </w:rPr>
        <w:t>изделия</w:t>
      </w:r>
      <w:r w:rsidR="006B68AF">
        <w:rPr>
          <w:rFonts w:ascii="Arial" w:eastAsia="MS Mincho" w:hAnsi="Arial"/>
        </w:rPr>
        <w:t xml:space="preserve"> </w:t>
      </w:r>
      <w:r>
        <w:rPr>
          <w:rFonts w:ascii="Arial" w:eastAsia="MS Mincho" w:hAnsi="Arial"/>
        </w:rPr>
        <w:t>4</w:t>
      </w:r>
      <w:r w:rsidR="006E2A3F" w:rsidRPr="006E2A3F">
        <w:rPr>
          <w:rFonts w:ascii="Arial" w:eastAsia="MS Mincho" w:hAnsi="Arial"/>
        </w:rPr>
        <w:t xml:space="preserve"> (</w:t>
      </w:r>
      <w:proofErr w:type="spellStart"/>
      <w:r w:rsidR="006E2A3F" w:rsidRPr="006E2A3F">
        <w:rPr>
          <w:rFonts w:ascii="Arial" w:eastAsia="MS Mincho" w:hAnsi="Arial"/>
        </w:rPr>
        <w:t>tов</w:t>
      </w:r>
      <w:proofErr w:type="spellEnd"/>
      <w:r w:rsidR="006E2A3F" w:rsidRPr="006E2A3F">
        <w:rPr>
          <w:rFonts w:ascii="Arial" w:eastAsia="MS Mincho" w:hAnsi="Arial"/>
        </w:rPr>
        <w:t>=</w:t>
      </w:r>
      <w:r>
        <w:rPr>
          <w:rFonts w:ascii="Arial" w:eastAsia="MS Mincho" w:hAnsi="Arial"/>
        </w:rPr>
        <w:t>30</w:t>
      </w:r>
      <w:r w:rsidR="006E2A3F" w:rsidRPr="006E2A3F">
        <w:rPr>
          <w:rFonts w:ascii="Arial" w:eastAsia="MS Mincho" w:hAnsi="Arial"/>
        </w:rPr>
        <w:t xml:space="preserve">°C / </w:t>
      </w:r>
      <w:r>
        <w:rPr>
          <w:rFonts w:ascii="Arial" w:eastAsia="MS Mincho" w:hAnsi="Arial"/>
        </w:rPr>
        <w:t>55</w:t>
      </w:r>
      <w:r w:rsidR="006E2A3F" w:rsidRPr="006E2A3F">
        <w:rPr>
          <w:rFonts w:ascii="Arial" w:eastAsia="MS Mincho" w:hAnsi="Arial"/>
        </w:rPr>
        <w:t>%) по ГОСТ 32560.2-2013</w:t>
      </w:r>
    </w:p>
    <w:p w:rsidR="00BF6FEF" w:rsidRDefault="00BF6FEF" w:rsidP="001D0708">
      <w:pPr>
        <w:pStyle w:val="a3"/>
        <w:ind w:firstLine="708"/>
        <w:jc w:val="both"/>
        <w:rPr>
          <w:rFonts w:ascii="Arial" w:eastAsia="MS Mincho" w:hAnsi="Arial"/>
        </w:rPr>
      </w:pPr>
    </w:p>
    <w:p w:rsidR="001D0708" w:rsidRPr="00D01B10" w:rsidRDefault="001D0708" w:rsidP="001D0708">
      <w:pPr>
        <w:pStyle w:val="a3"/>
        <w:ind w:firstLine="708"/>
        <w:jc w:val="both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1.2. ТЕХНИЧЕСКИЕ ХАРАКТЕРИСТИКИ</w:t>
      </w:r>
    </w:p>
    <w:p w:rsidR="001D0708" w:rsidRDefault="001D0708" w:rsidP="00BF6FEF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19"/>
          <w:szCs w:val="19"/>
        </w:rPr>
        <w:tab/>
      </w:r>
      <w:proofErr w:type="gramStart"/>
      <w:r w:rsidRPr="005A59A4">
        <w:rPr>
          <w:rFonts w:ascii="Arial" w:eastAsia="MS Mincho" w:hAnsi="Arial"/>
        </w:rPr>
        <w:t xml:space="preserve">1.2.1 </w:t>
      </w:r>
      <w:r>
        <w:rPr>
          <w:rFonts w:ascii="Arial" w:eastAsia="MS Mincho" w:hAnsi="Arial"/>
          <w:sz w:val="21"/>
          <w:szCs w:val="21"/>
        </w:rPr>
        <w:t xml:space="preserve"> Основные</w:t>
      </w:r>
      <w:proofErr w:type="gramEnd"/>
      <w:r>
        <w:rPr>
          <w:rFonts w:ascii="Arial" w:eastAsia="MS Mincho" w:hAnsi="Arial"/>
          <w:sz w:val="21"/>
          <w:szCs w:val="21"/>
        </w:rPr>
        <w:t xml:space="preserve"> т</w:t>
      </w:r>
      <w:r w:rsidR="00CD543E">
        <w:rPr>
          <w:rFonts w:ascii="Arial" w:eastAsia="MS Mincho" w:hAnsi="Arial"/>
          <w:sz w:val="21"/>
          <w:szCs w:val="21"/>
        </w:rPr>
        <w:t xml:space="preserve">ехнические характеристики </w:t>
      </w:r>
      <w:r w:rsidR="000E5CD2">
        <w:rPr>
          <w:rFonts w:ascii="Arial" w:eastAsia="MS Mincho" w:hAnsi="Arial"/>
          <w:sz w:val="21"/>
          <w:szCs w:val="21"/>
        </w:rPr>
        <w:t>изделий</w:t>
      </w:r>
      <w:r>
        <w:rPr>
          <w:rFonts w:ascii="Arial" w:eastAsia="MS Mincho" w:hAnsi="Arial"/>
          <w:sz w:val="21"/>
          <w:szCs w:val="21"/>
        </w:rPr>
        <w:t xml:space="preserve"> представлены в таблице 1.</w:t>
      </w:r>
    </w:p>
    <w:p w:rsidR="00CD543E" w:rsidRDefault="00CD543E" w:rsidP="00BF6FEF">
      <w:pPr>
        <w:pStyle w:val="a3"/>
        <w:jc w:val="both"/>
        <w:rPr>
          <w:rFonts w:ascii="Arial" w:eastAsia="MS Mincho" w:hAnsi="Arial"/>
          <w:sz w:val="21"/>
          <w:szCs w:val="21"/>
        </w:rPr>
      </w:pPr>
    </w:p>
    <w:p w:rsidR="00CD543E" w:rsidRDefault="00A4404E" w:rsidP="00BF6FEF">
      <w:pPr>
        <w:pStyle w:val="a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Таблица 1. Технические характеристики </w:t>
      </w:r>
      <w:r w:rsidR="005E1B22">
        <w:rPr>
          <w:rFonts w:ascii="Arial" w:hAnsi="Arial" w:cs="Arial"/>
          <w:sz w:val="24"/>
          <w:szCs w:val="24"/>
        </w:rPr>
        <w:t>камер</w:t>
      </w:r>
      <w:r w:rsidR="00936F52">
        <w:rPr>
          <w:rFonts w:ascii="Arial" w:hAnsi="Arial" w:cs="Arial"/>
          <w:sz w:val="24"/>
          <w:szCs w:val="24"/>
        </w:rPr>
        <w:t>ы</w:t>
      </w:r>
      <w:r>
        <w:rPr>
          <w:rFonts w:ascii="Arial" w:hAnsi="Arial" w:cs="Arial"/>
          <w:sz w:val="24"/>
          <w:szCs w:val="24"/>
        </w:rPr>
        <w:t xml:space="preserve"> шоковой заморозки.</w:t>
      </w:r>
    </w:p>
    <w:p w:rsidR="00F42C20" w:rsidRDefault="00F42C20" w:rsidP="00BF6FEF">
      <w:pPr>
        <w:pStyle w:val="a3"/>
        <w:jc w:val="both"/>
        <w:rPr>
          <w:rFonts w:ascii="Arial" w:hAnsi="Arial" w:cs="Arial"/>
          <w:sz w:val="24"/>
          <w:szCs w:val="24"/>
        </w:rPr>
      </w:pP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4146"/>
        <w:gridCol w:w="1281"/>
        <w:gridCol w:w="1623"/>
        <w:gridCol w:w="1384"/>
        <w:gridCol w:w="1642"/>
      </w:tblGrid>
      <w:tr w:rsidR="000E5CD2" w:rsidTr="00A679A3">
        <w:trPr>
          <w:trHeight w:val="534"/>
          <w:jc w:val="center"/>
        </w:trPr>
        <w:tc>
          <w:tcPr>
            <w:tcW w:w="4292" w:type="dxa"/>
          </w:tcPr>
          <w:p w:rsidR="000E5CD2" w:rsidRPr="00881515" w:rsidRDefault="000E5CD2" w:rsidP="005D664B">
            <w:pPr>
              <w:jc w:val="center"/>
              <w:rPr>
                <w:b/>
                <w:sz w:val="22"/>
                <w:szCs w:val="22"/>
              </w:rPr>
            </w:pPr>
            <w:r w:rsidRPr="00881515">
              <w:rPr>
                <w:b/>
                <w:sz w:val="22"/>
                <w:szCs w:val="22"/>
              </w:rPr>
              <w:t>Модель</w:t>
            </w:r>
          </w:p>
        </w:tc>
        <w:tc>
          <w:tcPr>
            <w:tcW w:w="917" w:type="dxa"/>
          </w:tcPr>
          <w:p w:rsidR="000E5CD2" w:rsidRPr="00881515" w:rsidRDefault="000E5CD2" w:rsidP="005D664B">
            <w:pPr>
              <w:jc w:val="center"/>
              <w:rPr>
                <w:b/>
                <w:sz w:val="22"/>
                <w:szCs w:val="22"/>
              </w:rPr>
            </w:pPr>
            <w:r w:rsidRPr="00881515">
              <w:rPr>
                <w:b/>
                <w:sz w:val="22"/>
                <w:szCs w:val="22"/>
              </w:rPr>
              <w:t>ВСF 20.1.T1</w:t>
            </w:r>
          </w:p>
        </w:tc>
        <w:tc>
          <w:tcPr>
            <w:tcW w:w="1658" w:type="dxa"/>
          </w:tcPr>
          <w:p w:rsidR="000E5CD2" w:rsidRPr="00881515" w:rsidRDefault="000E5CD2" w:rsidP="005D664B">
            <w:pPr>
              <w:jc w:val="center"/>
              <w:rPr>
                <w:b/>
                <w:sz w:val="22"/>
                <w:szCs w:val="22"/>
              </w:rPr>
            </w:pPr>
            <w:r w:rsidRPr="00881515">
              <w:rPr>
                <w:b/>
                <w:sz w:val="22"/>
                <w:szCs w:val="22"/>
              </w:rPr>
              <w:t>ВСF 20.1.T1inox</w:t>
            </w:r>
          </w:p>
        </w:tc>
        <w:tc>
          <w:tcPr>
            <w:tcW w:w="1399" w:type="dxa"/>
          </w:tcPr>
          <w:p w:rsidR="000E5CD2" w:rsidRPr="00881515" w:rsidRDefault="000E5CD2" w:rsidP="005D664B">
            <w:pPr>
              <w:jc w:val="center"/>
              <w:rPr>
                <w:b/>
                <w:sz w:val="22"/>
                <w:szCs w:val="22"/>
              </w:rPr>
            </w:pPr>
            <w:r w:rsidRPr="00881515">
              <w:rPr>
                <w:b/>
                <w:sz w:val="22"/>
                <w:szCs w:val="22"/>
              </w:rPr>
              <w:t>ВСF 40.1.T2</w:t>
            </w:r>
          </w:p>
        </w:tc>
        <w:tc>
          <w:tcPr>
            <w:tcW w:w="1671" w:type="dxa"/>
          </w:tcPr>
          <w:p w:rsidR="000E5CD2" w:rsidRPr="00881515" w:rsidRDefault="000E5CD2" w:rsidP="005D664B">
            <w:pPr>
              <w:jc w:val="center"/>
              <w:rPr>
                <w:b/>
                <w:sz w:val="22"/>
                <w:szCs w:val="22"/>
              </w:rPr>
            </w:pPr>
            <w:r w:rsidRPr="00881515">
              <w:rPr>
                <w:b/>
                <w:sz w:val="22"/>
                <w:szCs w:val="22"/>
              </w:rPr>
              <w:t>ВСF 40.1.T2inox</w:t>
            </w:r>
          </w:p>
        </w:tc>
      </w:tr>
      <w:tr w:rsidR="000E5CD2" w:rsidTr="00A679A3">
        <w:trPr>
          <w:jc w:val="center"/>
        </w:trPr>
        <w:tc>
          <w:tcPr>
            <w:tcW w:w="4292" w:type="dxa"/>
          </w:tcPr>
          <w:p w:rsidR="000E5CD2" w:rsidRPr="003C4982" w:rsidRDefault="000E5CD2" w:rsidP="005D664B">
            <w:pPr>
              <w:jc w:val="center"/>
              <w:rPr>
                <w:b/>
              </w:rPr>
            </w:pPr>
            <w:r w:rsidRPr="00881515">
              <w:t>Внутренний охлаждаемый объем, м</w:t>
            </w:r>
            <w:proofErr w:type="gramStart"/>
            <w:r w:rsidRPr="000E5CD2">
              <w:rPr>
                <w:vertAlign w:val="superscript"/>
              </w:rPr>
              <w:t>3</w:t>
            </w:r>
            <w:r w:rsidRPr="00881515">
              <w:t>,не</w:t>
            </w:r>
            <w:proofErr w:type="gramEnd"/>
            <w:r w:rsidRPr="00881515">
              <w:t xml:space="preserve"> менее</w:t>
            </w:r>
          </w:p>
        </w:tc>
        <w:tc>
          <w:tcPr>
            <w:tcW w:w="5645" w:type="dxa"/>
            <w:gridSpan w:val="4"/>
          </w:tcPr>
          <w:p w:rsidR="000E5CD2" w:rsidRPr="00881515" w:rsidRDefault="000E5CD2" w:rsidP="005D664B">
            <w:pPr>
              <w:jc w:val="center"/>
            </w:pPr>
            <w:r w:rsidRPr="00881515">
              <w:t>3,67</w:t>
            </w:r>
          </w:p>
        </w:tc>
      </w:tr>
      <w:tr w:rsidR="000E5CD2" w:rsidTr="00A679A3">
        <w:trPr>
          <w:jc w:val="center"/>
        </w:trPr>
        <w:tc>
          <w:tcPr>
            <w:tcW w:w="4292" w:type="dxa"/>
          </w:tcPr>
          <w:p w:rsidR="000E5CD2" w:rsidRDefault="00A679A3" w:rsidP="005D664B">
            <w:pPr>
              <w:jc w:val="center"/>
            </w:pPr>
            <w:r>
              <w:t xml:space="preserve">Габаритные размеры внешние, </w:t>
            </w:r>
            <w:r w:rsidR="000E5CD2" w:rsidRPr="002A5BBB">
              <w:t>мм</w:t>
            </w:r>
          </w:p>
        </w:tc>
        <w:tc>
          <w:tcPr>
            <w:tcW w:w="5645" w:type="dxa"/>
            <w:gridSpan w:val="4"/>
          </w:tcPr>
          <w:p w:rsidR="000E5CD2" w:rsidRDefault="000E5CD2" w:rsidP="005D664B">
            <w:pPr>
              <w:jc w:val="center"/>
            </w:pPr>
            <w:r w:rsidRPr="002A5BBB">
              <w:t>1400 х 1700 х 2240</w:t>
            </w:r>
          </w:p>
        </w:tc>
      </w:tr>
      <w:tr w:rsidR="000E5CD2" w:rsidTr="00A679A3">
        <w:trPr>
          <w:jc w:val="center"/>
        </w:trPr>
        <w:tc>
          <w:tcPr>
            <w:tcW w:w="4292" w:type="dxa"/>
          </w:tcPr>
          <w:p w:rsidR="000E5CD2" w:rsidRDefault="000E5CD2" w:rsidP="005D664B">
            <w:pPr>
              <w:jc w:val="center"/>
            </w:pPr>
            <w:r w:rsidRPr="00950CC7">
              <w:t>Габаритные размеры внутренние, мм</w:t>
            </w:r>
          </w:p>
        </w:tc>
        <w:tc>
          <w:tcPr>
            <w:tcW w:w="5645" w:type="dxa"/>
            <w:gridSpan w:val="4"/>
          </w:tcPr>
          <w:p w:rsidR="000E5CD2" w:rsidRDefault="000E5CD2" w:rsidP="005D664B">
            <w:pPr>
              <w:jc w:val="center"/>
            </w:pPr>
            <w:r w:rsidRPr="00950CC7">
              <w:t>1200 х 1500 х 2040</w:t>
            </w:r>
          </w:p>
        </w:tc>
      </w:tr>
      <w:tr w:rsidR="000E5CD2" w:rsidTr="00A679A3">
        <w:trPr>
          <w:jc w:val="center"/>
        </w:trPr>
        <w:tc>
          <w:tcPr>
            <w:tcW w:w="4292" w:type="dxa"/>
          </w:tcPr>
          <w:p w:rsidR="000E5CD2" w:rsidRDefault="000E5CD2" w:rsidP="005D664B">
            <w:pPr>
              <w:jc w:val="center"/>
            </w:pPr>
            <w:r w:rsidRPr="00950CC7">
              <w:t>Внешний вид/интерьер</w:t>
            </w:r>
          </w:p>
        </w:tc>
        <w:tc>
          <w:tcPr>
            <w:tcW w:w="917" w:type="dxa"/>
          </w:tcPr>
          <w:p w:rsidR="000E5CD2" w:rsidRDefault="000E5CD2" w:rsidP="005D664B">
            <w:pPr>
              <w:jc w:val="center"/>
            </w:pPr>
            <w:proofErr w:type="spellStart"/>
            <w:proofErr w:type="gramStart"/>
            <w:r w:rsidRPr="00BF55F9">
              <w:t>окр</w:t>
            </w:r>
            <w:proofErr w:type="spellEnd"/>
            <w:r w:rsidRPr="00BF55F9">
              <w:t>./</w:t>
            </w:r>
            <w:proofErr w:type="gramEnd"/>
            <w:r w:rsidRPr="00BF55F9">
              <w:t>нерж</w:t>
            </w:r>
            <w:r>
              <w:t>.</w:t>
            </w:r>
          </w:p>
        </w:tc>
        <w:tc>
          <w:tcPr>
            <w:tcW w:w="1658" w:type="dxa"/>
          </w:tcPr>
          <w:p w:rsidR="000E5CD2" w:rsidRDefault="000E5CD2" w:rsidP="005D664B">
            <w:pPr>
              <w:jc w:val="center"/>
            </w:pPr>
            <w:r w:rsidRPr="00BF55F9">
              <w:t>нерж./</w:t>
            </w:r>
            <w:proofErr w:type="spellStart"/>
            <w:r w:rsidRPr="00BF55F9">
              <w:t>нерж</w:t>
            </w:r>
            <w:proofErr w:type="spellEnd"/>
          </w:p>
        </w:tc>
        <w:tc>
          <w:tcPr>
            <w:tcW w:w="1399" w:type="dxa"/>
          </w:tcPr>
          <w:p w:rsidR="000E5CD2" w:rsidRDefault="000E5CD2" w:rsidP="005D664B">
            <w:pPr>
              <w:jc w:val="center"/>
            </w:pPr>
            <w:proofErr w:type="spellStart"/>
            <w:proofErr w:type="gramStart"/>
            <w:r w:rsidRPr="00BF55F9">
              <w:t>окр</w:t>
            </w:r>
            <w:proofErr w:type="spellEnd"/>
            <w:r w:rsidRPr="00BF55F9">
              <w:t>./</w:t>
            </w:r>
            <w:proofErr w:type="gramEnd"/>
            <w:r w:rsidRPr="00BF55F9">
              <w:t>нерж</w:t>
            </w:r>
            <w:r>
              <w:t>.</w:t>
            </w:r>
          </w:p>
        </w:tc>
        <w:tc>
          <w:tcPr>
            <w:tcW w:w="1671" w:type="dxa"/>
          </w:tcPr>
          <w:p w:rsidR="000E5CD2" w:rsidRDefault="000E5CD2" w:rsidP="005D664B">
            <w:pPr>
              <w:jc w:val="center"/>
            </w:pPr>
            <w:r w:rsidRPr="00BF55F9">
              <w:t>нерж./нерж</w:t>
            </w:r>
            <w:r>
              <w:t>.</w:t>
            </w:r>
          </w:p>
        </w:tc>
      </w:tr>
      <w:tr w:rsidR="00A679A3" w:rsidTr="00A679A3">
        <w:trPr>
          <w:jc w:val="center"/>
        </w:trPr>
        <w:tc>
          <w:tcPr>
            <w:tcW w:w="4292" w:type="dxa"/>
          </w:tcPr>
          <w:p w:rsidR="00A679A3" w:rsidRPr="00950CC7" w:rsidRDefault="00A679A3" w:rsidP="00A679A3">
            <w:pPr>
              <w:tabs>
                <w:tab w:val="left" w:pos="1331"/>
              </w:tabs>
            </w:pPr>
            <w:r>
              <w:t>Температура воздуха полезного объема, °С</w:t>
            </w:r>
          </w:p>
        </w:tc>
        <w:tc>
          <w:tcPr>
            <w:tcW w:w="5645" w:type="dxa"/>
            <w:gridSpan w:val="4"/>
          </w:tcPr>
          <w:p w:rsidR="00A679A3" w:rsidRPr="00BF55F9" w:rsidRDefault="00A679A3" w:rsidP="005D664B">
            <w:pPr>
              <w:jc w:val="center"/>
            </w:pPr>
            <w:r>
              <w:t>От плюс 90 до минус 40</w:t>
            </w:r>
          </w:p>
        </w:tc>
      </w:tr>
      <w:tr w:rsidR="000E5CD2" w:rsidTr="00A679A3">
        <w:trPr>
          <w:jc w:val="center"/>
        </w:trPr>
        <w:tc>
          <w:tcPr>
            <w:tcW w:w="4292" w:type="dxa"/>
          </w:tcPr>
          <w:p w:rsidR="000E5CD2" w:rsidRDefault="00C254C0" w:rsidP="005D664B">
            <w:pPr>
              <w:jc w:val="center"/>
            </w:pPr>
            <w:r>
              <w:t>Температура охлаждения продукта, °С</w:t>
            </w:r>
          </w:p>
        </w:tc>
        <w:tc>
          <w:tcPr>
            <w:tcW w:w="5645" w:type="dxa"/>
            <w:gridSpan w:val="4"/>
          </w:tcPr>
          <w:p w:rsidR="000E5CD2" w:rsidRDefault="00C254C0" w:rsidP="005D664B">
            <w:pPr>
              <w:jc w:val="center"/>
            </w:pPr>
            <w:r>
              <w:t>От плюс 90 до плюс 3</w:t>
            </w:r>
          </w:p>
        </w:tc>
      </w:tr>
      <w:tr w:rsidR="000E5CD2" w:rsidTr="00A679A3">
        <w:trPr>
          <w:jc w:val="center"/>
        </w:trPr>
        <w:tc>
          <w:tcPr>
            <w:tcW w:w="4292" w:type="dxa"/>
          </w:tcPr>
          <w:p w:rsidR="000E5CD2" w:rsidRDefault="000E5CD2" w:rsidP="005D664B">
            <w:pPr>
              <w:jc w:val="center"/>
            </w:pPr>
            <w:r w:rsidRPr="007C6DC1">
              <w:t>Время охлаждения</w:t>
            </w:r>
            <w:r>
              <w:t xml:space="preserve">, </w:t>
            </w:r>
            <w:r w:rsidRPr="007C6DC1">
              <w:t>минут</w:t>
            </w:r>
          </w:p>
        </w:tc>
        <w:tc>
          <w:tcPr>
            <w:tcW w:w="5645" w:type="dxa"/>
            <w:gridSpan w:val="4"/>
          </w:tcPr>
          <w:p w:rsidR="000E5CD2" w:rsidRDefault="000E5CD2" w:rsidP="005D664B">
            <w:pPr>
              <w:jc w:val="center"/>
            </w:pPr>
            <w:r w:rsidRPr="007C6DC1">
              <w:t>90</w:t>
            </w:r>
          </w:p>
        </w:tc>
      </w:tr>
      <w:tr w:rsidR="00C254C0" w:rsidTr="00A679A3">
        <w:trPr>
          <w:jc w:val="center"/>
        </w:trPr>
        <w:tc>
          <w:tcPr>
            <w:tcW w:w="4292" w:type="dxa"/>
          </w:tcPr>
          <w:p w:rsidR="00C254C0" w:rsidRPr="007C6DC1" w:rsidRDefault="00C254C0" w:rsidP="005D664B">
            <w:pPr>
              <w:jc w:val="center"/>
            </w:pPr>
            <w:r>
              <w:t>Температура замораживания продукта, °С</w:t>
            </w:r>
          </w:p>
        </w:tc>
        <w:tc>
          <w:tcPr>
            <w:tcW w:w="5645" w:type="dxa"/>
            <w:gridSpan w:val="4"/>
          </w:tcPr>
          <w:p w:rsidR="00C254C0" w:rsidRPr="007C6DC1" w:rsidRDefault="00C254C0" w:rsidP="005D664B">
            <w:pPr>
              <w:jc w:val="center"/>
            </w:pPr>
            <w:r>
              <w:t>От плюс 90 до минус 18</w:t>
            </w:r>
          </w:p>
        </w:tc>
      </w:tr>
      <w:tr w:rsidR="000E5CD2" w:rsidTr="00A679A3">
        <w:trPr>
          <w:jc w:val="center"/>
        </w:trPr>
        <w:tc>
          <w:tcPr>
            <w:tcW w:w="4292" w:type="dxa"/>
          </w:tcPr>
          <w:p w:rsidR="000E5CD2" w:rsidRDefault="00A679A3" w:rsidP="005D664B">
            <w:pPr>
              <w:jc w:val="center"/>
            </w:pPr>
            <w:r>
              <w:t>Масса охлаждаемого продукта,</w:t>
            </w:r>
            <w:r w:rsidR="000E5CD2" w:rsidRPr="00EA58EE">
              <w:t xml:space="preserve"> кг</w:t>
            </w:r>
          </w:p>
        </w:tc>
        <w:tc>
          <w:tcPr>
            <w:tcW w:w="2575" w:type="dxa"/>
            <w:gridSpan w:val="2"/>
          </w:tcPr>
          <w:p w:rsidR="000E5CD2" w:rsidRDefault="000E5CD2" w:rsidP="005D664B">
            <w:pPr>
              <w:jc w:val="center"/>
            </w:pPr>
            <w:r>
              <w:t>80</w:t>
            </w:r>
          </w:p>
        </w:tc>
        <w:tc>
          <w:tcPr>
            <w:tcW w:w="3070" w:type="dxa"/>
            <w:gridSpan w:val="2"/>
          </w:tcPr>
          <w:p w:rsidR="000E5CD2" w:rsidRDefault="000E5CD2" w:rsidP="005D664B">
            <w:pPr>
              <w:jc w:val="center"/>
            </w:pPr>
            <w:r>
              <w:t>130</w:t>
            </w:r>
          </w:p>
        </w:tc>
      </w:tr>
      <w:tr w:rsidR="000E5CD2" w:rsidTr="00A679A3">
        <w:trPr>
          <w:jc w:val="center"/>
        </w:trPr>
        <w:tc>
          <w:tcPr>
            <w:tcW w:w="4292" w:type="dxa"/>
          </w:tcPr>
          <w:p w:rsidR="000E5CD2" w:rsidRDefault="000E5CD2" w:rsidP="005D664B">
            <w:pPr>
              <w:jc w:val="center"/>
            </w:pPr>
            <w:r w:rsidRPr="009F7460">
              <w:t>Время замораживания</w:t>
            </w:r>
            <w:r>
              <w:t>, мин</w:t>
            </w:r>
          </w:p>
        </w:tc>
        <w:tc>
          <w:tcPr>
            <w:tcW w:w="5645" w:type="dxa"/>
            <w:gridSpan w:val="4"/>
          </w:tcPr>
          <w:p w:rsidR="000E5CD2" w:rsidRDefault="000E5CD2" w:rsidP="005D664B">
            <w:pPr>
              <w:jc w:val="center"/>
            </w:pPr>
            <w:r>
              <w:t>240</w:t>
            </w:r>
          </w:p>
        </w:tc>
      </w:tr>
      <w:tr w:rsidR="000E5CD2" w:rsidTr="00A679A3">
        <w:trPr>
          <w:jc w:val="center"/>
        </w:trPr>
        <w:tc>
          <w:tcPr>
            <w:tcW w:w="4292" w:type="dxa"/>
          </w:tcPr>
          <w:p w:rsidR="000E5CD2" w:rsidRDefault="000E5CD2" w:rsidP="005D664B">
            <w:pPr>
              <w:jc w:val="center"/>
            </w:pPr>
            <w:r w:rsidRPr="003E224A">
              <w:t>Масса замораживаемого продукта, кг</w:t>
            </w:r>
          </w:p>
        </w:tc>
        <w:tc>
          <w:tcPr>
            <w:tcW w:w="2575" w:type="dxa"/>
            <w:gridSpan w:val="2"/>
          </w:tcPr>
          <w:p w:rsidR="000E5CD2" w:rsidRDefault="000E5CD2" w:rsidP="005D664B">
            <w:pPr>
              <w:jc w:val="center"/>
            </w:pPr>
            <w:r>
              <w:t>65</w:t>
            </w:r>
          </w:p>
        </w:tc>
        <w:tc>
          <w:tcPr>
            <w:tcW w:w="3070" w:type="dxa"/>
            <w:gridSpan w:val="2"/>
          </w:tcPr>
          <w:p w:rsidR="000E5CD2" w:rsidRDefault="000E5CD2" w:rsidP="005D664B">
            <w:pPr>
              <w:jc w:val="center"/>
            </w:pPr>
            <w:r>
              <w:t>100</w:t>
            </w:r>
          </w:p>
        </w:tc>
      </w:tr>
      <w:tr w:rsidR="000E5CD2" w:rsidTr="00A679A3">
        <w:trPr>
          <w:jc w:val="center"/>
        </w:trPr>
        <w:tc>
          <w:tcPr>
            <w:tcW w:w="4292" w:type="dxa"/>
          </w:tcPr>
          <w:p w:rsidR="000E5CD2" w:rsidRDefault="00A679A3" w:rsidP="005D664B">
            <w:pPr>
              <w:jc w:val="center"/>
            </w:pPr>
            <w:r>
              <w:t>Вместимость камеры (тележка</w:t>
            </w:r>
            <w:r w:rsidR="000E5CD2" w:rsidRPr="00AD717C">
              <w:t xml:space="preserve"> под GN1/1 или противни 400 х 600)</w:t>
            </w:r>
            <w:r w:rsidR="000E5CD2">
              <w:t xml:space="preserve">, </w:t>
            </w:r>
            <w:proofErr w:type="spellStart"/>
            <w:r w:rsidR="000E5CD2">
              <w:t>шт</w:t>
            </w:r>
            <w:proofErr w:type="spellEnd"/>
          </w:p>
        </w:tc>
        <w:tc>
          <w:tcPr>
            <w:tcW w:w="2575" w:type="dxa"/>
            <w:gridSpan w:val="2"/>
          </w:tcPr>
          <w:p w:rsidR="000E5CD2" w:rsidRDefault="000E5CD2" w:rsidP="005D664B">
            <w:pPr>
              <w:jc w:val="center"/>
            </w:pPr>
            <w:r>
              <w:t>1</w:t>
            </w:r>
          </w:p>
        </w:tc>
        <w:tc>
          <w:tcPr>
            <w:tcW w:w="3070" w:type="dxa"/>
            <w:gridSpan w:val="2"/>
          </w:tcPr>
          <w:p w:rsidR="000E5CD2" w:rsidRDefault="000E5CD2" w:rsidP="005D664B">
            <w:pPr>
              <w:jc w:val="center"/>
            </w:pPr>
            <w:r>
              <w:t>2</w:t>
            </w:r>
          </w:p>
        </w:tc>
      </w:tr>
      <w:tr w:rsidR="000E5CD2" w:rsidTr="00A679A3">
        <w:trPr>
          <w:jc w:val="center"/>
        </w:trPr>
        <w:tc>
          <w:tcPr>
            <w:tcW w:w="4292" w:type="dxa"/>
          </w:tcPr>
          <w:p w:rsidR="000E5CD2" w:rsidRDefault="000E5CD2" w:rsidP="005D664B">
            <w:pPr>
              <w:jc w:val="center"/>
            </w:pPr>
            <w:proofErr w:type="gramStart"/>
            <w:r w:rsidRPr="00F73979">
              <w:t>Холодопроизводительность,  кВт</w:t>
            </w:r>
            <w:proofErr w:type="gramEnd"/>
          </w:p>
        </w:tc>
        <w:tc>
          <w:tcPr>
            <w:tcW w:w="2575" w:type="dxa"/>
            <w:gridSpan w:val="2"/>
          </w:tcPr>
          <w:p w:rsidR="000E5CD2" w:rsidRDefault="000E5CD2" w:rsidP="005D664B">
            <w:pPr>
              <w:jc w:val="center"/>
            </w:pPr>
            <w:r>
              <w:t>3,5</w:t>
            </w:r>
          </w:p>
        </w:tc>
        <w:tc>
          <w:tcPr>
            <w:tcW w:w="3070" w:type="dxa"/>
            <w:gridSpan w:val="2"/>
          </w:tcPr>
          <w:p w:rsidR="000E5CD2" w:rsidRDefault="000E5CD2" w:rsidP="005D664B">
            <w:pPr>
              <w:jc w:val="center"/>
            </w:pPr>
            <w:r>
              <w:t>5,9</w:t>
            </w:r>
          </w:p>
        </w:tc>
      </w:tr>
      <w:tr w:rsidR="000E5CD2" w:rsidTr="00A679A3">
        <w:trPr>
          <w:jc w:val="center"/>
        </w:trPr>
        <w:tc>
          <w:tcPr>
            <w:tcW w:w="4292" w:type="dxa"/>
          </w:tcPr>
          <w:p w:rsidR="000E5CD2" w:rsidRDefault="000E5CD2" w:rsidP="005D664B">
            <w:pPr>
              <w:jc w:val="center"/>
            </w:pPr>
            <w:r w:rsidRPr="00B12D09">
              <w:t>Хладагент</w:t>
            </w:r>
          </w:p>
        </w:tc>
        <w:tc>
          <w:tcPr>
            <w:tcW w:w="5645" w:type="dxa"/>
            <w:gridSpan w:val="4"/>
          </w:tcPr>
          <w:p w:rsidR="000E5CD2" w:rsidRDefault="000E5CD2" w:rsidP="005D664B">
            <w:pPr>
              <w:jc w:val="center"/>
            </w:pPr>
            <w:r>
              <w:rPr>
                <w:lang w:val="en-US"/>
              </w:rPr>
              <w:t>R404a</w:t>
            </w:r>
          </w:p>
        </w:tc>
      </w:tr>
      <w:tr w:rsidR="000E5CD2" w:rsidTr="00A679A3">
        <w:trPr>
          <w:jc w:val="center"/>
        </w:trPr>
        <w:tc>
          <w:tcPr>
            <w:tcW w:w="4292" w:type="dxa"/>
          </w:tcPr>
          <w:p w:rsidR="000E5CD2" w:rsidRDefault="000E5CD2" w:rsidP="005D664B">
            <w:pPr>
              <w:jc w:val="center"/>
            </w:pPr>
            <w:r w:rsidRPr="00CA6FEE">
              <w:t>Система электропитания, В/ф/Гц</w:t>
            </w:r>
          </w:p>
        </w:tc>
        <w:tc>
          <w:tcPr>
            <w:tcW w:w="5645" w:type="dxa"/>
            <w:gridSpan w:val="4"/>
          </w:tcPr>
          <w:p w:rsidR="000E5CD2" w:rsidRDefault="009C0AA0" w:rsidP="005D664B">
            <w:pPr>
              <w:jc w:val="center"/>
            </w:pPr>
            <w:r>
              <w:t xml:space="preserve">3/N/PE 400В, </w:t>
            </w:r>
            <w:r w:rsidR="000E5CD2" w:rsidRPr="00CA6FEE">
              <w:t>50Гц</w:t>
            </w:r>
          </w:p>
        </w:tc>
      </w:tr>
      <w:tr w:rsidR="000E5CD2" w:rsidTr="00A679A3">
        <w:trPr>
          <w:jc w:val="center"/>
        </w:trPr>
        <w:tc>
          <w:tcPr>
            <w:tcW w:w="4292" w:type="dxa"/>
          </w:tcPr>
          <w:p w:rsidR="000E5CD2" w:rsidRDefault="000E5CD2" w:rsidP="005D664B">
            <w:pPr>
              <w:jc w:val="center"/>
            </w:pPr>
            <w:r w:rsidRPr="003B0269">
              <w:t>Потребляемая мощность компрессора, кВт\ч</w:t>
            </w:r>
          </w:p>
        </w:tc>
        <w:tc>
          <w:tcPr>
            <w:tcW w:w="2575" w:type="dxa"/>
            <w:gridSpan w:val="2"/>
          </w:tcPr>
          <w:p w:rsidR="000E5CD2" w:rsidRDefault="000E5CD2" w:rsidP="005D664B">
            <w:pPr>
              <w:jc w:val="center"/>
            </w:pPr>
            <w:r>
              <w:rPr>
                <w:lang w:val="en-US"/>
              </w:rPr>
              <w:t>2,8</w:t>
            </w:r>
          </w:p>
        </w:tc>
        <w:tc>
          <w:tcPr>
            <w:tcW w:w="3070" w:type="dxa"/>
            <w:gridSpan w:val="2"/>
          </w:tcPr>
          <w:p w:rsidR="000E5CD2" w:rsidRDefault="000E5CD2" w:rsidP="005D664B">
            <w:pPr>
              <w:jc w:val="center"/>
            </w:pPr>
            <w:r>
              <w:rPr>
                <w:lang w:val="en-US"/>
              </w:rPr>
              <w:t>4,6</w:t>
            </w:r>
          </w:p>
        </w:tc>
      </w:tr>
      <w:tr w:rsidR="00591C74" w:rsidTr="00A679A3">
        <w:trPr>
          <w:jc w:val="center"/>
        </w:trPr>
        <w:tc>
          <w:tcPr>
            <w:tcW w:w="4292" w:type="dxa"/>
          </w:tcPr>
          <w:p w:rsidR="00591C74" w:rsidRPr="003B0269" w:rsidRDefault="00591C74" w:rsidP="005D664B">
            <w:pPr>
              <w:jc w:val="center"/>
            </w:pPr>
            <w:r w:rsidRPr="007709D9">
              <w:t>Масса камеры без агрегата, кг, не более</w:t>
            </w:r>
          </w:p>
        </w:tc>
        <w:tc>
          <w:tcPr>
            <w:tcW w:w="5645" w:type="dxa"/>
            <w:gridSpan w:val="4"/>
          </w:tcPr>
          <w:p w:rsidR="00591C74" w:rsidRPr="007709D9" w:rsidRDefault="007E0FF7" w:rsidP="005D664B">
            <w:pPr>
              <w:jc w:val="center"/>
            </w:pPr>
            <w:r>
              <w:t>249</w:t>
            </w:r>
          </w:p>
        </w:tc>
      </w:tr>
    </w:tbl>
    <w:p w:rsidR="00F42C20" w:rsidRDefault="00F42C20" w:rsidP="00BF6FEF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CD543E" w:rsidRDefault="00CD543E" w:rsidP="00BF6FEF">
      <w:pPr>
        <w:pStyle w:val="a3"/>
        <w:jc w:val="both"/>
        <w:rPr>
          <w:rFonts w:ascii="Arial" w:eastAsia="MS Mincho" w:hAnsi="Arial"/>
          <w:sz w:val="21"/>
          <w:szCs w:val="21"/>
        </w:rPr>
      </w:pPr>
    </w:p>
    <w:p w:rsidR="00A679A3" w:rsidRDefault="00A679A3" w:rsidP="00BF6FEF">
      <w:pPr>
        <w:pStyle w:val="a3"/>
        <w:jc w:val="both"/>
        <w:rPr>
          <w:rFonts w:ascii="Arial" w:eastAsia="MS Mincho" w:hAnsi="Arial"/>
          <w:sz w:val="21"/>
          <w:szCs w:val="21"/>
        </w:rPr>
      </w:pPr>
    </w:p>
    <w:p w:rsidR="00A679A3" w:rsidRDefault="00A679A3" w:rsidP="00BF6FEF">
      <w:pPr>
        <w:pStyle w:val="a3"/>
        <w:jc w:val="both"/>
        <w:rPr>
          <w:rFonts w:ascii="Arial" w:eastAsia="MS Mincho" w:hAnsi="Arial"/>
          <w:sz w:val="21"/>
          <w:szCs w:val="21"/>
        </w:rPr>
      </w:pPr>
    </w:p>
    <w:tbl>
      <w:tblPr>
        <w:tblStyle w:val="ab"/>
        <w:tblpPr w:leftFromText="180" w:rightFromText="180" w:vertAnchor="text" w:horzAnchor="margin" w:tblpXSpec="center" w:tblpY="348"/>
        <w:tblW w:w="9776" w:type="dxa"/>
        <w:tblLayout w:type="fixed"/>
        <w:tblLook w:val="04A0" w:firstRow="1" w:lastRow="0" w:firstColumn="1" w:lastColumn="0" w:noHBand="0" w:noVBand="1"/>
      </w:tblPr>
      <w:tblGrid>
        <w:gridCol w:w="4531"/>
        <w:gridCol w:w="1299"/>
        <w:gridCol w:w="1536"/>
        <w:gridCol w:w="993"/>
        <w:gridCol w:w="1417"/>
      </w:tblGrid>
      <w:tr w:rsidR="00936F52" w:rsidRPr="00A679A3" w:rsidTr="003B14B4">
        <w:trPr>
          <w:trHeight w:val="266"/>
        </w:trPr>
        <w:tc>
          <w:tcPr>
            <w:tcW w:w="4531" w:type="dxa"/>
            <w:vAlign w:val="center"/>
          </w:tcPr>
          <w:p w:rsidR="00936F52" w:rsidRPr="00A679A3" w:rsidRDefault="00936F52" w:rsidP="003B14B4">
            <w:pPr>
              <w:rPr>
                <w:b/>
              </w:rPr>
            </w:pPr>
            <w:r w:rsidRPr="00A679A3">
              <w:rPr>
                <w:b/>
              </w:rPr>
              <w:lastRenderedPageBreak/>
              <w:t>Модель</w:t>
            </w:r>
            <w:r w:rsidR="001027EA">
              <w:rPr>
                <w:b/>
              </w:rPr>
              <w:t xml:space="preserve"> КШЗ</w:t>
            </w:r>
          </w:p>
        </w:tc>
        <w:tc>
          <w:tcPr>
            <w:tcW w:w="1299" w:type="dxa"/>
            <w:vAlign w:val="center"/>
          </w:tcPr>
          <w:p w:rsidR="00936F52" w:rsidRPr="00A679A3" w:rsidRDefault="00936F52" w:rsidP="003B14B4">
            <w:pPr>
              <w:jc w:val="center"/>
            </w:pPr>
            <w:r w:rsidRPr="00A679A3">
              <w:rPr>
                <w:b/>
                <w:sz w:val="22"/>
                <w:szCs w:val="22"/>
              </w:rPr>
              <w:t>ВСF 20.1.T1</w:t>
            </w:r>
          </w:p>
        </w:tc>
        <w:tc>
          <w:tcPr>
            <w:tcW w:w="1536" w:type="dxa"/>
            <w:vAlign w:val="center"/>
          </w:tcPr>
          <w:p w:rsidR="00936F52" w:rsidRPr="00A679A3" w:rsidRDefault="00936F52" w:rsidP="003B14B4">
            <w:r w:rsidRPr="00A679A3">
              <w:rPr>
                <w:b/>
                <w:sz w:val="22"/>
                <w:szCs w:val="22"/>
              </w:rPr>
              <w:t>ВСF 20.1.T1inox</w:t>
            </w:r>
          </w:p>
        </w:tc>
        <w:tc>
          <w:tcPr>
            <w:tcW w:w="993" w:type="dxa"/>
            <w:vAlign w:val="center"/>
          </w:tcPr>
          <w:p w:rsidR="00936F52" w:rsidRPr="00A679A3" w:rsidRDefault="00936F52" w:rsidP="003B14B4">
            <w:r w:rsidRPr="00A679A3">
              <w:rPr>
                <w:b/>
                <w:sz w:val="22"/>
                <w:szCs w:val="22"/>
              </w:rPr>
              <w:t>ВСF 40.1.T2</w:t>
            </w:r>
          </w:p>
        </w:tc>
        <w:tc>
          <w:tcPr>
            <w:tcW w:w="1417" w:type="dxa"/>
            <w:vAlign w:val="center"/>
          </w:tcPr>
          <w:p w:rsidR="00936F52" w:rsidRPr="00A679A3" w:rsidRDefault="00936F52" w:rsidP="003B14B4">
            <w:r w:rsidRPr="00A679A3">
              <w:rPr>
                <w:b/>
                <w:sz w:val="22"/>
                <w:szCs w:val="22"/>
              </w:rPr>
              <w:t>ВСF 40.1.T2inox</w:t>
            </w:r>
          </w:p>
        </w:tc>
      </w:tr>
      <w:tr w:rsidR="00936F52" w:rsidRPr="00A679A3" w:rsidTr="003B14B4">
        <w:trPr>
          <w:trHeight w:val="251"/>
        </w:trPr>
        <w:tc>
          <w:tcPr>
            <w:tcW w:w="9776" w:type="dxa"/>
            <w:gridSpan w:val="5"/>
            <w:vAlign w:val="center"/>
          </w:tcPr>
          <w:p w:rsidR="00936F52" w:rsidRPr="00A679A3" w:rsidRDefault="00936F52" w:rsidP="003B14B4">
            <w:pPr>
              <w:jc w:val="center"/>
              <w:rPr>
                <w:b/>
              </w:rPr>
            </w:pPr>
            <w:r w:rsidRPr="00A679A3">
              <w:rPr>
                <w:b/>
              </w:rPr>
              <w:t>Холодопроизводительность, кВт</w:t>
            </w:r>
          </w:p>
        </w:tc>
      </w:tr>
      <w:tr w:rsidR="00936F52" w:rsidRPr="00A679A3" w:rsidTr="003B14B4">
        <w:trPr>
          <w:trHeight w:val="266"/>
        </w:trPr>
        <w:tc>
          <w:tcPr>
            <w:tcW w:w="4531" w:type="dxa"/>
            <w:vAlign w:val="center"/>
          </w:tcPr>
          <w:p w:rsidR="00936F52" w:rsidRPr="00A679A3" w:rsidRDefault="00936F52" w:rsidP="003B14B4">
            <w:r w:rsidRPr="00A679A3">
              <w:rPr>
                <w:lang w:val="en-US"/>
              </w:rPr>
              <w:t>tᴏ= -</w:t>
            </w:r>
            <w:r w:rsidRPr="00A679A3">
              <w:t>35</w:t>
            </w:r>
            <w:r w:rsidRPr="00A679A3">
              <w:rPr>
                <w:lang w:val="en-US"/>
              </w:rPr>
              <w:t>°C</w:t>
            </w:r>
          </w:p>
        </w:tc>
        <w:tc>
          <w:tcPr>
            <w:tcW w:w="2835" w:type="dxa"/>
            <w:gridSpan w:val="2"/>
            <w:vAlign w:val="center"/>
          </w:tcPr>
          <w:p w:rsidR="00936F52" w:rsidRPr="00A679A3" w:rsidRDefault="00936F52" w:rsidP="003B14B4">
            <w:r w:rsidRPr="00A679A3">
              <w:t xml:space="preserve">                    3,5</w:t>
            </w:r>
          </w:p>
        </w:tc>
        <w:tc>
          <w:tcPr>
            <w:tcW w:w="2410" w:type="dxa"/>
            <w:gridSpan w:val="2"/>
            <w:vAlign w:val="center"/>
          </w:tcPr>
          <w:p w:rsidR="00936F52" w:rsidRPr="00A679A3" w:rsidRDefault="00936F52" w:rsidP="003B14B4">
            <w:r w:rsidRPr="00A679A3">
              <w:t xml:space="preserve">                   5,9</w:t>
            </w:r>
          </w:p>
        </w:tc>
      </w:tr>
      <w:tr w:rsidR="00936F52" w:rsidRPr="00A679A3" w:rsidTr="003B14B4">
        <w:trPr>
          <w:trHeight w:val="251"/>
        </w:trPr>
        <w:tc>
          <w:tcPr>
            <w:tcW w:w="4531" w:type="dxa"/>
            <w:vAlign w:val="center"/>
          </w:tcPr>
          <w:p w:rsidR="00936F52" w:rsidRPr="00A679A3" w:rsidRDefault="00936F52" w:rsidP="003B14B4">
            <w:r w:rsidRPr="00A679A3">
              <w:t xml:space="preserve">Система </w:t>
            </w:r>
            <w:proofErr w:type="spellStart"/>
            <w:r w:rsidRPr="00A679A3">
              <w:t>эл.питания</w:t>
            </w:r>
            <w:proofErr w:type="spellEnd"/>
          </w:p>
        </w:tc>
        <w:tc>
          <w:tcPr>
            <w:tcW w:w="5245" w:type="dxa"/>
            <w:gridSpan w:val="4"/>
            <w:vAlign w:val="center"/>
          </w:tcPr>
          <w:p w:rsidR="00936F52" w:rsidRPr="00A679A3" w:rsidRDefault="00936F52" w:rsidP="003B14B4">
            <w:pPr>
              <w:jc w:val="center"/>
            </w:pPr>
            <w:r w:rsidRPr="00A679A3">
              <w:t>1/</w:t>
            </w:r>
            <w:r w:rsidRPr="00A679A3">
              <w:rPr>
                <w:lang w:val="en-US"/>
              </w:rPr>
              <w:t>N/PE 230</w:t>
            </w:r>
            <w:r w:rsidRPr="00A679A3">
              <w:t>В 50Гц</w:t>
            </w:r>
          </w:p>
        </w:tc>
      </w:tr>
      <w:tr w:rsidR="00936F52" w:rsidRPr="00A679A3" w:rsidTr="003B14B4">
        <w:trPr>
          <w:trHeight w:val="266"/>
        </w:trPr>
        <w:tc>
          <w:tcPr>
            <w:tcW w:w="4531" w:type="dxa"/>
            <w:vAlign w:val="center"/>
          </w:tcPr>
          <w:p w:rsidR="00936F52" w:rsidRPr="00A679A3" w:rsidRDefault="00936F52" w:rsidP="003B14B4">
            <w:r w:rsidRPr="00A679A3">
              <w:t>Количество вентиляторов, шт.</w:t>
            </w:r>
          </w:p>
        </w:tc>
        <w:tc>
          <w:tcPr>
            <w:tcW w:w="5245" w:type="dxa"/>
            <w:gridSpan w:val="4"/>
            <w:vAlign w:val="center"/>
          </w:tcPr>
          <w:p w:rsidR="00936F52" w:rsidRPr="00A679A3" w:rsidRDefault="00936F52" w:rsidP="003B14B4">
            <w:pPr>
              <w:jc w:val="center"/>
            </w:pPr>
            <w:r w:rsidRPr="00A679A3">
              <w:t>3</w:t>
            </w:r>
          </w:p>
        </w:tc>
      </w:tr>
      <w:tr w:rsidR="00936F52" w:rsidRPr="00A679A3" w:rsidTr="003B14B4">
        <w:trPr>
          <w:trHeight w:val="251"/>
        </w:trPr>
        <w:tc>
          <w:tcPr>
            <w:tcW w:w="4531" w:type="dxa"/>
            <w:vAlign w:val="center"/>
          </w:tcPr>
          <w:p w:rsidR="00936F52" w:rsidRPr="00A679A3" w:rsidRDefault="00936F52" w:rsidP="003B14B4">
            <w:r w:rsidRPr="00A679A3">
              <w:t>Диаметр крыльчатки, мм</w:t>
            </w:r>
          </w:p>
        </w:tc>
        <w:tc>
          <w:tcPr>
            <w:tcW w:w="5245" w:type="dxa"/>
            <w:gridSpan w:val="4"/>
            <w:vAlign w:val="center"/>
          </w:tcPr>
          <w:p w:rsidR="00936F52" w:rsidRPr="00A679A3" w:rsidRDefault="00936F52" w:rsidP="003B14B4">
            <w:pPr>
              <w:jc w:val="center"/>
            </w:pPr>
            <w:r w:rsidRPr="00A679A3">
              <w:t>450</w:t>
            </w:r>
          </w:p>
        </w:tc>
      </w:tr>
      <w:tr w:rsidR="00936F52" w:rsidRPr="00A679A3" w:rsidTr="003B14B4">
        <w:trPr>
          <w:trHeight w:val="266"/>
        </w:trPr>
        <w:tc>
          <w:tcPr>
            <w:tcW w:w="4531" w:type="dxa"/>
            <w:vAlign w:val="center"/>
          </w:tcPr>
          <w:p w:rsidR="00936F52" w:rsidRPr="00A679A3" w:rsidRDefault="00936F52" w:rsidP="003B14B4">
            <w:r w:rsidRPr="00A679A3">
              <w:t>Длина струи, м</w:t>
            </w:r>
          </w:p>
        </w:tc>
        <w:tc>
          <w:tcPr>
            <w:tcW w:w="5245" w:type="dxa"/>
            <w:gridSpan w:val="4"/>
            <w:vAlign w:val="center"/>
          </w:tcPr>
          <w:p w:rsidR="00936F52" w:rsidRPr="00A679A3" w:rsidRDefault="00936F52" w:rsidP="003B14B4">
            <w:pPr>
              <w:jc w:val="center"/>
            </w:pPr>
            <w:r w:rsidRPr="00A679A3">
              <w:t>9,5</w:t>
            </w:r>
          </w:p>
        </w:tc>
      </w:tr>
      <w:tr w:rsidR="00936F52" w:rsidRPr="00A679A3" w:rsidTr="003B14B4">
        <w:trPr>
          <w:trHeight w:val="266"/>
        </w:trPr>
        <w:tc>
          <w:tcPr>
            <w:tcW w:w="4531" w:type="dxa"/>
            <w:vAlign w:val="center"/>
          </w:tcPr>
          <w:p w:rsidR="00936F52" w:rsidRPr="00A679A3" w:rsidRDefault="00936F52" w:rsidP="003B14B4">
            <w:r w:rsidRPr="00A679A3">
              <w:t xml:space="preserve">Производительность. </w:t>
            </w:r>
            <w:proofErr w:type="gramStart"/>
            <w:r w:rsidRPr="00A679A3">
              <w:t>вентиляторов,  м</w:t>
            </w:r>
            <w:proofErr w:type="gramEnd"/>
            <w:r w:rsidRPr="00A679A3">
              <w:t>³/ч</w:t>
            </w:r>
          </w:p>
        </w:tc>
        <w:tc>
          <w:tcPr>
            <w:tcW w:w="5245" w:type="dxa"/>
            <w:gridSpan w:val="4"/>
            <w:vAlign w:val="center"/>
          </w:tcPr>
          <w:p w:rsidR="00936F52" w:rsidRPr="00A679A3" w:rsidRDefault="00936F52" w:rsidP="003B14B4">
            <w:pPr>
              <w:jc w:val="center"/>
            </w:pPr>
            <w:r w:rsidRPr="00A679A3">
              <w:t>4620</w:t>
            </w:r>
          </w:p>
        </w:tc>
      </w:tr>
      <w:tr w:rsidR="00936F52" w:rsidRPr="00A679A3" w:rsidTr="003B14B4">
        <w:trPr>
          <w:trHeight w:val="363"/>
        </w:trPr>
        <w:tc>
          <w:tcPr>
            <w:tcW w:w="4531" w:type="dxa"/>
            <w:vAlign w:val="center"/>
          </w:tcPr>
          <w:p w:rsidR="00936F52" w:rsidRPr="00A679A3" w:rsidRDefault="00936F52" w:rsidP="003B14B4">
            <w:r w:rsidRPr="00A679A3">
              <w:t>Потребляемая мощность, Вт.</w:t>
            </w:r>
          </w:p>
        </w:tc>
        <w:tc>
          <w:tcPr>
            <w:tcW w:w="5245" w:type="dxa"/>
            <w:gridSpan w:val="4"/>
            <w:vAlign w:val="center"/>
          </w:tcPr>
          <w:p w:rsidR="00936F52" w:rsidRPr="00A679A3" w:rsidRDefault="00936F52" w:rsidP="003B14B4">
            <w:pPr>
              <w:jc w:val="center"/>
            </w:pPr>
            <w:r w:rsidRPr="00A679A3">
              <w:t>250</w:t>
            </w:r>
          </w:p>
        </w:tc>
      </w:tr>
      <w:tr w:rsidR="00936F52" w:rsidRPr="00A679A3" w:rsidTr="003B14B4">
        <w:trPr>
          <w:trHeight w:val="251"/>
        </w:trPr>
        <w:tc>
          <w:tcPr>
            <w:tcW w:w="4531" w:type="dxa"/>
            <w:tcBorders>
              <w:bottom w:val="single" w:sz="4" w:space="0" w:color="auto"/>
            </w:tcBorders>
            <w:vAlign w:val="center"/>
          </w:tcPr>
          <w:p w:rsidR="00936F52" w:rsidRPr="00A679A3" w:rsidRDefault="00936F52" w:rsidP="003B14B4">
            <w:r w:rsidRPr="00A679A3">
              <w:t>Скорость вращения, об/мин.</w:t>
            </w:r>
          </w:p>
        </w:tc>
        <w:tc>
          <w:tcPr>
            <w:tcW w:w="5245" w:type="dxa"/>
            <w:gridSpan w:val="4"/>
            <w:vAlign w:val="center"/>
          </w:tcPr>
          <w:p w:rsidR="00936F52" w:rsidRPr="00A679A3" w:rsidRDefault="00936F52" w:rsidP="003B14B4">
            <w:pPr>
              <w:jc w:val="center"/>
            </w:pPr>
            <w:r w:rsidRPr="00A679A3">
              <w:t>1350</w:t>
            </w:r>
          </w:p>
        </w:tc>
      </w:tr>
      <w:tr w:rsidR="00936F52" w:rsidRPr="00A679A3" w:rsidTr="003B14B4">
        <w:trPr>
          <w:trHeight w:val="251"/>
        </w:trPr>
        <w:tc>
          <w:tcPr>
            <w:tcW w:w="9776" w:type="dxa"/>
            <w:gridSpan w:val="5"/>
            <w:tcBorders>
              <w:bottom w:val="single" w:sz="4" w:space="0" w:color="auto"/>
            </w:tcBorders>
            <w:vAlign w:val="center"/>
          </w:tcPr>
          <w:p w:rsidR="00936F52" w:rsidRPr="00A679A3" w:rsidRDefault="00936F52" w:rsidP="003B14B4">
            <w:pPr>
              <w:jc w:val="center"/>
              <w:rPr>
                <w:b/>
              </w:rPr>
            </w:pPr>
            <w:proofErr w:type="spellStart"/>
            <w:r w:rsidRPr="00A679A3">
              <w:rPr>
                <w:b/>
              </w:rPr>
              <w:t>Оттайка</w:t>
            </w:r>
            <w:proofErr w:type="spellEnd"/>
          </w:p>
        </w:tc>
      </w:tr>
      <w:tr w:rsidR="00936F52" w:rsidRPr="00A679A3" w:rsidTr="003B14B4">
        <w:trPr>
          <w:trHeight w:val="251"/>
        </w:trPr>
        <w:tc>
          <w:tcPr>
            <w:tcW w:w="4531" w:type="dxa"/>
            <w:vAlign w:val="center"/>
          </w:tcPr>
          <w:p w:rsidR="00936F52" w:rsidRPr="00A679A3" w:rsidRDefault="00936F52" w:rsidP="003B14B4">
            <w:r w:rsidRPr="00A679A3">
              <w:t xml:space="preserve">Тип </w:t>
            </w:r>
            <w:proofErr w:type="spellStart"/>
            <w:r w:rsidRPr="00A679A3">
              <w:t>оттайки</w:t>
            </w:r>
            <w:proofErr w:type="spellEnd"/>
          </w:p>
        </w:tc>
        <w:tc>
          <w:tcPr>
            <w:tcW w:w="5245" w:type="dxa"/>
            <w:gridSpan w:val="4"/>
          </w:tcPr>
          <w:p w:rsidR="00936F52" w:rsidRPr="00A679A3" w:rsidRDefault="00936F52" w:rsidP="003B14B4">
            <w:pPr>
              <w:jc w:val="center"/>
            </w:pPr>
            <w:r w:rsidRPr="00A679A3">
              <w:t>газовая</w:t>
            </w:r>
          </w:p>
        </w:tc>
      </w:tr>
      <w:tr w:rsidR="00936F52" w:rsidRPr="00A679A3" w:rsidTr="003B14B4">
        <w:trPr>
          <w:trHeight w:val="251"/>
        </w:trPr>
        <w:tc>
          <w:tcPr>
            <w:tcW w:w="4531" w:type="dxa"/>
            <w:vAlign w:val="center"/>
          </w:tcPr>
          <w:p w:rsidR="00936F52" w:rsidRPr="00A679A3" w:rsidRDefault="00936F52" w:rsidP="003B14B4">
            <w:r w:rsidRPr="00A679A3">
              <w:t xml:space="preserve">Поддон ВО: кол-во </w:t>
            </w:r>
            <w:proofErr w:type="spellStart"/>
            <w:r w:rsidRPr="00A679A3">
              <w:t>ТЭНов</w:t>
            </w:r>
            <w:proofErr w:type="spellEnd"/>
            <w:r w:rsidRPr="00A679A3">
              <w:t>/мощность, Вт</w:t>
            </w:r>
          </w:p>
        </w:tc>
        <w:tc>
          <w:tcPr>
            <w:tcW w:w="5245" w:type="dxa"/>
            <w:gridSpan w:val="4"/>
            <w:vAlign w:val="center"/>
          </w:tcPr>
          <w:p w:rsidR="00936F52" w:rsidRPr="00A679A3" w:rsidRDefault="00936F52" w:rsidP="003B14B4">
            <w:pPr>
              <w:jc w:val="center"/>
            </w:pPr>
            <w:r w:rsidRPr="00A679A3">
              <w:t>1/300</w:t>
            </w:r>
          </w:p>
        </w:tc>
      </w:tr>
      <w:tr w:rsidR="00936F52" w:rsidRPr="00A679A3" w:rsidTr="003B14B4">
        <w:trPr>
          <w:trHeight w:val="266"/>
        </w:trPr>
        <w:tc>
          <w:tcPr>
            <w:tcW w:w="4531" w:type="dxa"/>
            <w:vAlign w:val="center"/>
          </w:tcPr>
          <w:p w:rsidR="00936F52" w:rsidRPr="00A679A3" w:rsidRDefault="00936F52" w:rsidP="003B14B4">
            <w:r w:rsidRPr="00A679A3">
              <w:t xml:space="preserve">Обогрев трубки слива: кол-во </w:t>
            </w:r>
            <w:proofErr w:type="spellStart"/>
            <w:r w:rsidRPr="00A679A3">
              <w:t>ПЭНов</w:t>
            </w:r>
            <w:proofErr w:type="spellEnd"/>
            <w:r w:rsidRPr="00A679A3">
              <w:t>/мощность, Вт</w:t>
            </w:r>
          </w:p>
        </w:tc>
        <w:tc>
          <w:tcPr>
            <w:tcW w:w="5245" w:type="dxa"/>
            <w:gridSpan w:val="4"/>
            <w:vAlign w:val="center"/>
          </w:tcPr>
          <w:p w:rsidR="00936F52" w:rsidRPr="00A679A3" w:rsidRDefault="00936F52" w:rsidP="003B14B4">
            <w:pPr>
              <w:jc w:val="center"/>
            </w:pPr>
            <w:r w:rsidRPr="00A679A3">
              <w:t>1/15</w:t>
            </w:r>
          </w:p>
        </w:tc>
      </w:tr>
      <w:tr w:rsidR="00936F52" w:rsidRPr="00A679A3" w:rsidTr="003B14B4">
        <w:trPr>
          <w:trHeight w:val="266"/>
        </w:trPr>
        <w:tc>
          <w:tcPr>
            <w:tcW w:w="4531" w:type="dxa"/>
            <w:vAlign w:val="center"/>
          </w:tcPr>
          <w:p w:rsidR="00936F52" w:rsidRPr="00A679A3" w:rsidRDefault="00936F52" w:rsidP="003B14B4">
            <w:r w:rsidRPr="00A679A3">
              <w:t>Суммарная мощность, кВт</w:t>
            </w:r>
          </w:p>
        </w:tc>
        <w:tc>
          <w:tcPr>
            <w:tcW w:w="5245" w:type="dxa"/>
            <w:gridSpan w:val="4"/>
            <w:vAlign w:val="center"/>
          </w:tcPr>
          <w:p w:rsidR="00936F52" w:rsidRPr="00A679A3" w:rsidRDefault="00936F52" w:rsidP="003B14B4">
            <w:pPr>
              <w:jc w:val="center"/>
            </w:pPr>
            <w:r w:rsidRPr="00A679A3">
              <w:t>315</w:t>
            </w:r>
          </w:p>
        </w:tc>
      </w:tr>
      <w:tr w:rsidR="00936F52" w:rsidRPr="00A679A3" w:rsidTr="003B14B4">
        <w:trPr>
          <w:trHeight w:val="251"/>
        </w:trPr>
        <w:tc>
          <w:tcPr>
            <w:tcW w:w="9776" w:type="dxa"/>
            <w:gridSpan w:val="5"/>
            <w:vAlign w:val="center"/>
          </w:tcPr>
          <w:p w:rsidR="00936F52" w:rsidRPr="00A679A3" w:rsidRDefault="00936F52" w:rsidP="003B14B4">
            <w:pPr>
              <w:jc w:val="center"/>
              <w:rPr>
                <w:b/>
              </w:rPr>
            </w:pPr>
            <w:proofErr w:type="gramStart"/>
            <w:r w:rsidRPr="00A679A3">
              <w:rPr>
                <w:b/>
              </w:rPr>
              <w:t>Присоединительные  размеры</w:t>
            </w:r>
            <w:proofErr w:type="gramEnd"/>
            <w:r w:rsidRPr="00A679A3">
              <w:rPr>
                <w:b/>
              </w:rPr>
              <w:t xml:space="preserve"> труб, мм</w:t>
            </w:r>
          </w:p>
        </w:tc>
      </w:tr>
      <w:tr w:rsidR="00936F52" w:rsidRPr="00A679A3" w:rsidTr="003B14B4">
        <w:trPr>
          <w:trHeight w:val="266"/>
        </w:trPr>
        <w:tc>
          <w:tcPr>
            <w:tcW w:w="4531" w:type="dxa"/>
            <w:vAlign w:val="center"/>
          </w:tcPr>
          <w:p w:rsidR="00936F52" w:rsidRPr="00A679A3" w:rsidRDefault="00936F52" w:rsidP="003B14B4">
            <w:proofErr w:type="gramStart"/>
            <w:r w:rsidRPr="00A679A3">
              <w:t>Вход  (</w:t>
            </w:r>
            <w:proofErr w:type="gramEnd"/>
            <w:r w:rsidRPr="00A679A3">
              <w:t>жидкость)</w:t>
            </w:r>
          </w:p>
        </w:tc>
        <w:tc>
          <w:tcPr>
            <w:tcW w:w="5245" w:type="dxa"/>
            <w:gridSpan w:val="4"/>
            <w:vAlign w:val="center"/>
          </w:tcPr>
          <w:p w:rsidR="00936F52" w:rsidRPr="00A679A3" w:rsidRDefault="00936F52" w:rsidP="003B14B4">
            <w:pPr>
              <w:jc w:val="center"/>
            </w:pPr>
            <w:r w:rsidRPr="00A679A3">
              <w:t>16</w:t>
            </w:r>
          </w:p>
        </w:tc>
      </w:tr>
      <w:tr w:rsidR="00936F52" w:rsidRPr="00A679A3" w:rsidTr="003B14B4">
        <w:trPr>
          <w:trHeight w:val="251"/>
        </w:trPr>
        <w:tc>
          <w:tcPr>
            <w:tcW w:w="4531" w:type="dxa"/>
            <w:vAlign w:val="center"/>
          </w:tcPr>
          <w:p w:rsidR="00936F52" w:rsidRPr="00A679A3" w:rsidRDefault="00936F52" w:rsidP="003B14B4">
            <w:proofErr w:type="gramStart"/>
            <w:r w:rsidRPr="00A679A3">
              <w:t>Выход  (</w:t>
            </w:r>
            <w:proofErr w:type="gramEnd"/>
            <w:r w:rsidRPr="00A679A3">
              <w:t>газ)</w:t>
            </w:r>
          </w:p>
        </w:tc>
        <w:tc>
          <w:tcPr>
            <w:tcW w:w="2835" w:type="dxa"/>
            <w:gridSpan w:val="2"/>
            <w:vAlign w:val="center"/>
          </w:tcPr>
          <w:p w:rsidR="00936F52" w:rsidRPr="00A679A3" w:rsidRDefault="00936F52" w:rsidP="003B14B4">
            <w:pPr>
              <w:jc w:val="center"/>
            </w:pPr>
            <w:r w:rsidRPr="00A679A3">
              <w:t>28</w:t>
            </w:r>
          </w:p>
        </w:tc>
        <w:tc>
          <w:tcPr>
            <w:tcW w:w="2410" w:type="dxa"/>
            <w:gridSpan w:val="2"/>
            <w:vAlign w:val="center"/>
          </w:tcPr>
          <w:p w:rsidR="00936F52" w:rsidRPr="00A679A3" w:rsidRDefault="00936F52" w:rsidP="003B14B4">
            <w:pPr>
              <w:jc w:val="center"/>
            </w:pPr>
            <w:r w:rsidRPr="00A679A3">
              <w:t>35</w:t>
            </w:r>
          </w:p>
        </w:tc>
      </w:tr>
      <w:tr w:rsidR="00936F52" w:rsidRPr="00A679A3" w:rsidTr="003B14B4">
        <w:trPr>
          <w:trHeight w:val="266"/>
        </w:trPr>
        <w:tc>
          <w:tcPr>
            <w:tcW w:w="9776" w:type="dxa"/>
            <w:gridSpan w:val="5"/>
            <w:vAlign w:val="center"/>
          </w:tcPr>
          <w:p w:rsidR="00936F52" w:rsidRPr="00A679A3" w:rsidRDefault="00936F52" w:rsidP="003B14B4">
            <w:pPr>
              <w:jc w:val="center"/>
              <w:rPr>
                <w:b/>
              </w:rPr>
            </w:pPr>
            <w:r w:rsidRPr="00A679A3">
              <w:rPr>
                <w:b/>
              </w:rPr>
              <w:t>Габаритные размеры ВО, мм</w:t>
            </w:r>
          </w:p>
        </w:tc>
      </w:tr>
      <w:tr w:rsidR="00936F52" w:rsidRPr="00A679A3" w:rsidTr="003B14B4">
        <w:trPr>
          <w:trHeight w:val="240"/>
        </w:trPr>
        <w:tc>
          <w:tcPr>
            <w:tcW w:w="4531" w:type="dxa"/>
            <w:vAlign w:val="center"/>
          </w:tcPr>
          <w:p w:rsidR="00936F52" w:rsidRPr="00A679A3" w:rsidRDefault="00936F52" w:rsidP="003B14B4">
            <w:r w:rsidRPr="00A679A3">
              <w:t>Длина х ширина х высота</w:t>
            </w:r>
          </w:p>
        </w:tc>
        <w:tc>
          <w:tcPr>
            <w:tcW w:w="5245" w:type="dxa"/>
            <w:gridSpan w:val="4"/>
            <w:vAlign w:val="center"/>
          </w:tcPr>
          <w:p w:rsidR="00936F52" w:rsidRPr="00A679A3" w:rsidRDefault="001027EA" w:rsidP="003B14B4">
            <w:pPr>
              <w:jc w:val="center"/>
            </w:pPr>
            <w:r>
              <w:t>825х580</w:t>
            </w:r>
            <w:r w:rsidR="00936F52" w:rsidRPr="00A679A3">
              <w:t>х2000</w:t>
            </w:r>
          </w:p>
        </w:tc>
      </w:tr>
      <w:tr w:rsidR="00936F52" w:rsidRPr="00A679A3" w:rsidTr="003B14B4">
        <w:trPr>
          <w:trHeight w:val="290"/>
        </w:trPr>
        <w:tc>
          <w:tcPr>
            <w:tcW w:w="4531" w:type="dxa"/>
            <w:vAlign w:val="center"/>
          </w:tcPr>
          <w:p w:rsidR="00936F52" w:rsidRPr="00A679A3" w:rsidRDefault="00936F52" w:rsidP="003B14B4">
            <w:r w:rsidRPr="00A679A3">
              <w:t>Место крепления по ширине по длине</w:t>
            </w:r>
          </w:p>
        </w:tc>
        <w:tc>
          <w:tcPr>
            <w:tcW w:w="5245" w:type="dxa"/>
            <w:gridSpan w:val="4"/>
            <w:vAlign w:val="center"/>
          </w:tcPr>
          <w:p w:rsidR="00936F52" w:rsidRPr="00A679A3" w:rsidRDefault="00936F52" w:rsidP="003B14B4">
            <w:pPr>
              <w:jc w:val="center"/>
            </w:pPr>
            <w:r w:rsidRPr="00A679A3">
              <w:t>386х673</w:t>
            </w:r>
          </w:p>
        </w:tc>
      </w:tr>
      <w:tr w:rsidR="00936F52" w:rsidRPr="00A679A3" w:rsidTr="003B14B4">
        <w:trPr>
          <w:trHeight w:val="267"/>
        </w:trPr>
        <w:tc>
          <w:tcPr>
            <w:tcW w:w="4531" w:type="dxa"/>
            <w:vAlign w:val="center"/>
          </w:tcPr>
          <w:p w:rsidR="00936F52" w:rsidRPr="00A679A3" w:rsidRDefault="00936F52" w:rsidP="003B14B4">
            <w:r w:rsidRPr="00A679A3">
              <w:t>Шаг ламелей, мм</w:t>
            </w:r>
          </w:p>
        </w:tc>
        <w:tc>
          <w:tcPr>
            <w:tcW w:w="5245" w:type="dxa"/>
            <w:gridSpan w:val="4"/>
            <w:vAlign w:val="center"/>
          </w:tcPr>
          <w:p w:rsidR="00936F52" w:rsidRPr="00A679A3" w:rsidRDefault="00936F52" w:rsidP="003B14B4">
            <w:pPr>
              <w:jc w:val="center"/>
            </w:pPr>
            <w:r w:rsidRPr="00A679A3">
              <w:t>10</w:t>
            </w:r>
          </w:p>
        </w:tc>
      </w:tr>
      <w:tr w:rsidR="00936F52" w:rsidRPr="00A679A3" w:rsidTr="003B14B4">
        <w:trPr>
          <w:trHeight w:val="253"/>
        </w:trPr>
        <w:tc>
          <w:tcPr>
            <w:tcW w:w="9776" w:type="dxa"/>
            <w:gridSpan w:val="5"/>
            <w:vAlign w:val="center"/>
          </w:tcPr>
          <w:p w:rsidR="00936F52" w:rsidRPr="00A679A3" w:rsidRDefault="00936F52" w:rsidP="003B14B4">
            <w:pPr>
              <w:jc w:val="center"/>
              <w:rPr>
                <w:b/>
                <w:sz w:val="22"/>
                <w:szCs w:val="22"/>
              </w:rPr>
            </w:pPr>
            <w:r w:rsidRPr="00A679A3">
              <w:rPr>
                <w:b/>
                <w:sz w:val="22"/>
                <w:szCs w:val="22"/>
              </w:rPr>
              <w:t>Габаритные размеры в упаковка, мм</w:t>
            </w:r>
          </w:p>
        </w:tc>
      </w:tr>
      <w:tr w:rsidR="00936F52" w:rsidRPr="00A679A3" w:rsidTr="003B14B4">
        <w:trPr>
          <w:trHeight w:val="251"/>
        </w:trPr>
        <w:tc>
          <w:tcPr>
            <w:tcW w:w="4531" w:type="dxa"/>
            <w:vAlign w:val="center"/>
          </w:tcPr>
          <w:p w:rsidR="00936F52" w:rsidRPr="00A679A3" w:rsidRDefault="00936F52" w:rsidP="003B14B4">
            <w:r w:rsidRPr="00A679A3">
              <w:t>Длина х ширина х высота</w:t>
            </w:r>
          </w:p>
        </w:tc>
        <w:tc>
          <w:tcPr>
            <w:tcW w:w="5245" w:type="dxa"/>
            <w:gridSpan w:val="4"/>
            <w:vAlign w:val="center"/>
          </w:tcPr>
          <w:p w:rsidR="00936F52" w:rsidRPr="00A679A3" w:rsidRDefault="001027EA" w:rsidP="003B14B4">
            <w:pPr>
              <w:jc w:val="center"/>
            </w:pPr>
            <w:r>
              <w:t>960х82</w:t>
            </w:r>
            <w:r w:rsidR="00936F52" w:rsidRPr="00A679A3">
              <w:t>0х2150</w:t>
            </w:r>
          </w:p>
        </w:tc>
      </w:tr>
      <w:tr w:rsidR="00936F52" w:rsidRPr="00A679A3" w:rsidTr="003B14B4">
        <w:trPr>
          <w:trHeight w:val="266"/>
        </w:trPr>
        <w:tc>
          <w:tcPr>
            <w:tcW w:w="4531" w:type="dxa"/>
            <w:vAlign w:val="center"/>
          </w:tcPr>
          <w:p w:rsidR="00936F52" w:rsidRPr="00A679A3" w:rsidRDefault="00936F52" w:rsidP="003B14B4">
            <w:proofErr w:type="gramStart"/>
            <w:r w:rsidRPr="00A679A3">
              <w:t>Масса,  кг</w:t>
            </w:r>
            <w:proofErr w:type="gramEnd"/>
            <w:r w:rsidRPr="00A679A3">
              <w:t xml:space="preserve"> (нетто)</w:t>
            </w:r>
          </w:p>
        </w:tc>
        <w:tc>
          <w:tcPr>
            <w:tcW w:w="5245" w:type="dxa"/>
            <w:gridSpan w:val="4"/>
            <w:vAlign w:val="center"/>
          </w:tcPr>
          <w:p w:rsidR="00936F52" w:rsidRPr="00A679A3" w:rsidRDefault="00936F52" w:rsidP="003B14B4">
            <w:pPr>
              <w:jc w:val="center"/>
            </w:pPr>
            <w:r w:rsidRPr="00A679A3">
              <w:t>155</w:t>
            </w:r>
          </w:p>
        </w:tc>
      </w:tr>
      <w:tr w:rsidR="00936F52" w:rsidRPr="00A679A3" w:rsidTr="003B14B4">
        <w:trPr>
          <w:trHeight w:val="251"/>
        </w:trPr>
        <w:tc>
          <w:tcPr>
            <w:tcW w:w="4531" w:type="dxa"/>
            <w:vAlign w:val="center"/>
          </w:tcPr>
          <w:p w:rsidR="00936F52" w:rsidRPr="00A679A3" w:rsidRDefault="00936F52" w:rsidP="003B14B4">
            <w:pPr>
              <w:pStyle w:val="a3"/>
              <w:rPr>
                <w:rFonts w:ascii="Times New Roman" w:eastAsia="MS Mincho" w:hAnsi="Times New Roman"/>
              </w:rPr>
            </w:pPr>
            <w:proofErr w:type="gramStart"/>
            <w:r w:rsidRPr="00A679A3">
              <w:rPr>
                <w:rFonts w:ascii="Times New Roman" w:hAnsi="Times New Roman"/>
              </w:rPr>
              <w:t>Масса,  кг</w:t>
            </w:r>
            <w:proofErr w:type="gramEnd"/>
            <w:r w:rsidRPr="00A679A3">
              <w:rPr>
                <w:rFonts w:ascii="Times New Roman" w:hAnsi="Times New Roman"/>
              </w:rPr>
              <w:t xml:space="preserve"> (брутто)</w:t>
            </w:r>
          </w:p>
        </w:tc>
        <w:tc>
          <w:tcPr>
            <w:tcW w:w="5245" w:type="dxa"/>
            <w:gridSpan w:val="4"/>
            <w:vAlign w:val="center"/>
          </w:tcPr>
          <w:p w:rsidR="00936F52" w:rsidRPr="00A679A3" w:rsidRDefault="00936F52" w:rsidP="003B14B4">
            <w:pPr>
              <w:jc w:val="center"/>
            </w:pPr>
            <w:r w:rsidRPr="00A679A3">
              <w:t>230</w:t>
            </w:r>
          </w:p>
        </w:tc>
      </w:tr>
    </w:tbl>
    <w:p w:rsidR="00936F52" w:rsidRPr="00A679A3" w:rsidRDefault="00E527CC" w:rsidP="00E527CC">
      <w:pPr>
        <w:rPr>
          <w:b/>
        </w:rPr>
      </w:pPr>
      <w:r w:rsidRPr="00A679A3">
        <w:rPr>
          <w:b/>
        </w:rPr>
        <w:t>Таблица -</w:t>
      </w:r>
      <w:r w:rsidR="00936F52" w:rsidRPr="00A679A3">
        <w:rPr>
          <w:b/>
        </w:rPr>
        <w:t>2. Технические характеристики воздухоохладителя – ВО.</w:t>
      </w:r>
    </w:p>
    <w:p w:rsidR="00936F52" w:rsidRDefault="00936F52" w:rsidP="00BF6FEF">
      <w:pPr>
        <w:pStyle w:val="a3"/>
        <w:jc w:val="both"/>
        <w:rPr>
          <w:rFonts w:ascii="Arial" w:eastAsia="MS Mincho" w:hAnsi="Arial"/>
          <w:sz w:val="21"/>
          <w:szCs w:val="21"/>
        </w:rPr>
      </w:pPr>
    </w:p>
    <w:p w:rsidR="00E527CC" w:rsidRPr="00A679A3" w:rsidRDefault="00E527CC" w:rsidP="00E527CC">
      <w:pPr>
        <w:spacing w:before="3"/>
        <w:rPr>
          <w:b/>
        </w:rPr>
      </w:pPr>
      <w:r w:rsidRPr="00A679A3">
        <w:rPr>
          <w:b/>
        </w:rPr>
        <w:t>Таблица-3. Технические характеристики компрессорно-</w:t>
      </w:r>
      <w:proofErr w:type="spellStart"/>
      <w:r w:rsidRPr="00A679A3">
        <w:rPr>
          <w:b/>
        </w:rPr>
        <w:t>ресиве</w:t>
      </w:r>
      <w:r w:rsidR="00FF45EA">
        <w:rPr>
          <w:b/>
        </w:rPr>
        <w:t>р</w:t>
      </w:r>
      <w:r w:rsidRPr="00A679A3">
        <w:rPr>
          <w:b/>
        </w:rPr>
        <w:t>ного</w:t>
      </w:r>
      <w:proofErr w:type="spellEnd"/>
      <w:r w:rsidRPr="00A679A3">
        <w:rPr>
          <w:b/>
        </w:rPr>
        <w:t xml:space="preserve"> агрегата</w:t>
      </w:r>
    </w:p>
    <w:tbl>
      <w:tblPr>
        <w:tblStyle w:val="ab"/>
        <w:tblW w:w="0" w:type="auto"/>
        <w:tblInd w:w="250" w:type="dxa"/>
        <w:tblLook w:val="04A0" w:firstRow="1" w:lastRow="0" w:firstColumn="1" w:lastColumn="0" w:noHBand="0" w:noVBand="1"/>
      </w:tblPr>
      <w:tblGrid>
        <w:gridCol w:w="3115"/>
        <w:gridCol w:w="3115"/>
        <w:gridCol w:w="3409"/>
      </w:tblGrid>
      <w:tr w:rsidR="00E527CC" w:rsidRPr="00A679A3" w:rsidTr="00E527CC">
        <w:tc>
          <w:tcPr>
            <w:tcW w:w="3115" w:type="dxa"/>
          </w:tcPr>
          <w:p w:rsidR="00E527CC" w:rsidRPr="00A679A3" w:rsidRDefault="00E527CC" w:rsidP="00E527CC">
            <w:pPr>
              <w:rPr>
                <w:b/>
              </w:rPr>
            </w:pPr>
            <w:r w:rsidRPr="00A679A3">
              <w:rPr>
                <w:b/>
              </w:rPr>
              <w:t>Модель</w:t>
            </w:r>
            <w:r w:rsidR="00FF45EA">
              <w:rPr>
                <w:b/>
              </w:rPr>
              <w:t xml:space="preserve"> КШЗ</w:t>
            </w:r>
          </w:p>
        </w:tc>
        <w:tc>
          <w:tcPr>
            <w:tcW w:w="3115" w:type="dxa"/>
          </w:tcPr>
          <w:p w:rsidR="00E527CC" w:rsidRPr="00A679A3" w:rsidRDefault="00E527CC" w:rsidP="00E527CC">
            <w:pPr>
              <w:jc w:val="center"/>
            </w:pPr>
            <w:r w:rsidRPr="00A679A3">
              <w:rPr>
                <w:b/>
                <w:sz w:val="22"/>
                <w:szCs w:val="22"/>
              </w:rPr>
              <w:t>ВСF 20.1.T1</w:t>
            </w:r>
          </w:p>
        </w:tc>
        <w:tc>
          <w:tcPr>
            <w:tcW w:w="3409" w:type="dxa"/>
          </w:tcPr>
          <w:p w:rsidR="00E527CC" w:rsidRPr="00A679A3" w:rsidRDefault="00E527CC" w:rsidP="00E527CC">
            <w:pPr>
              <w:jc w:val="center"/>
            </w:pPr>
            <w:r w:rsidRPr="00A679A3">
              <w:rPr>
                <w:b/>
                <w:sz w:val="22"/>
                <w:szCs w:val="22"/>
              </w:rPr>
              <w:t>ВСF 40.1.T2</w:t>
            </w:r>
          </w:p>
        </w:tc>
      </w:tr>
      <w:tr w:rsidR="00E527CC" w:rsidRPr="00A679A3" w:rsidTr="00E527CC">
        <w:tc>
          <w:tcPr>
            <w:tcW w:w="3115" w:type="dxa"/>
          </w:tcPr>
          <w:p w:rsidR="00E527CC" w:rsidRPr="00A679A3" w:rsidRDefault="00E527CC" w:rsidP="00E527CC">
            <w:r w:rsidRPr="00A679A3">
              <w:t>Модель компрессора</w:t>
            </w:r>
          </w:p>
        </w:tc>
        <w:tc>
          <w:tcPr>
            <w:tcW w:w="3115" w:type="dxa"/>
          </w:tcPr>
          <w:p w:rsidR="00E527CC" w:rsidRPr="00A679A3" w:rsidRDefault="00E527CC" w:rsidP="00E527CC">
            <w:pPr>
              <w:jc w:val="center"/>
            </w:pPr>
            <w:r w:rsidRPr="00A679A3">
              <w:t>4 DES 5Y4S</w:t>
            </w:r>
          </w:p>
        </w:tc>
        <w:tc>
          <w:tcPr>
            <w:tcW w:w="3409" w:type="dxa"/>
          </w:tcPr>
          <w:p w:rsidR="00E527CC" w:rsidRPr="00A679A3" w:rsidRDefault="00E527CC" w:rsidP="00E527CC">
            <w:pPr>
              <w:jc w:val="center"/>
            </w:pPr>
            <w:r w:rsidRPr="00A679A3">
              <w:t>4TES 9Y-40P</w:t>
            </w:r>
          </w:p>
        </w:tc>
      </w:tr>
      <w:tr w:rsidR="00E527CC" w:rsidRPr="00A679A3" w:rsidTr="00E527CC">
        <w:tc>
          <w:tcPr>
            <w:tcW w:w="3115" w:type="dxa"/>
          </w:tcPr>
          <w:p w:rsidR="00E527CC" w:rsidRPr="00A679A3" w:rsidRDefault="00E527CC" w:rsidP="00E527CC">
            <w:r w:rsidRPr="00A679A3">
              <w:t>Габариты компрессора</w:t>
            </w:r>
          </w:p>
        </w:tc>
        <w:tc>
          <w:tcPr>
            <w:tcW w:w="3115" w:type="dxa"/>
          </w:tcPr>
          <w:p w:rsidR="00E527CC" w:rsidRPr="00A679A3" w:rsidRDefault="00E527CC" w:rsidP="00E527CC">
            <w:pPr>
              <w:jc w:val="center"/>
            </w:pPr>
            <w:r w:rsidRPr="00A679A3">
              <w:t>436х352х309 мм.</w:t>
            </w:r>
          </w:p>
        </w:tc>
        <w:tc>
          <w:tcPr>
            <w:tcW w:w="3409" w:type="dxa"/>
          </w:tcPr>
          <w:p w:rsidR="00E527CC" w:rsidRPr="00A679A3" w:rsidRDefault="00E527CC" w:rsidP="00E527CC">
            <w:pPr>
              <w:jc w:val="center"/>
            </w:pPr>
            <w:r w:rsidRPr="00A679A3">
              <w:t>634х385х303 мм.</w:t>
            </w:r>
          </w:p>
        </w:tc>
      </w:tr>
      <w:tr w:rsidR="00E527CC" w:rsidRPr="00A679A3" w:rsidTr="00E527CC">
        <w:tc>
          <w:tcPr>
            <w:tcW w:w="3115" w:type="dxa"/>
          </w:tcPr>
          <w:p w:rsidR="00E527CC" w:rsidRPr="00A679A3" w:rsidRDefault="00E527CC" w:rsidP="00E527CC">
            <w:r w:rsidRPr="00A679A3">
              <w:t>Вес, кг</w:t>
            </w:r>
          </w:p>
        </w:tc>
        <w:tc>
          <w:tcPr>
            <w:tcW w:w="3115" w:type="dxa"/>
          </w:tcPr>
          <w:p w:rsidR="00E527CC" w:rsidRPr="00A679A3" w:rsidRDefault="00E527CC" w:rsidP="00E527CC">
            <w:pPr>
              <w:jc w:val="center"/>
            </w:pPr>
            <w:r w:rsidRPr="00A679A3">
              <w:t>85,5</w:t>
            </w:r>
          </w:p>
        </w:tc>
        <w:tc>
          <w:tcPr>
            <w:tcW w:w="3409" w:type="dxa"/>
          </w:tcPr>
          <w:p w:rsidR="00E527CC" w:rsidRPr="00A679A3" w:rsidRDefault="00E527CC" w:rsidP="00E527CC">
            <w:pPr>
              <w:jc w:val="center"/>
            </w:pPr>
            <w:r w:rsidRPr="00A679A3">
              <w:t>134</w:t>
            </w:r>
          </w:p>
        </w:tc>
      </w:tr>
      <w:tr w:rsidR="00E527CC" w:rsidRPr="00A679A3" w:rsidTr="00E527CC">
        <w:tc>
          <w:tcPr>
            <w:tcW w:w="3115" w:type="dxa"/>
          </w:tcPr>
          <w:p w:rsidR="00E527CC" w:rsidRPr="00A679A3" w:rsidRDefault="00E527CC" w:rsidP="00E527CC">
            <w:r w:rsidRPr="00A679A3">
              <w:t>Мощность двигателей компрессора, кВт</w:t>
            </w:r>
          </w:p>
        </w:tc>
        <w:tc>
          <w:tcPr>
            <w:tcW w:w="3115" w:type="dxa"/>
          </w:tcPr>
          <w:p w:rsidR="00E527CC" w:rsidRPr="00A679A3" w:rsidRDefault="00E527CC" w:rsidP="00E527CC">
            <w:pPr>
              <w:jc w:val="center"/>
            </w:pPr>
            <w:r w:rsidRPr="00A679A3">
              <w:t>35+45 3,48 кВт</w:t>
            </w:r>
          </w:p>
        </w:tc>
        <w:tc>
          <w:tcPr>
            <w:tcW w:w="3409" w:type="dxa"/>
          </w:tcPr>
          <w:p w:rsidR="00E527CC" w:rsidRPr="00A679A3" w:rsidRDefault="00E527CC" w:rsidP="00E527CC">
            <w:pPr>
              <w:jc w:val="center"/>
            </w:pPr>
            <w:r w:rsidRPr="00A679A3">
              <w:t>35+45 5,9 кВт</w:t>
            </w:r>
          </w:p>
        </w:tc>
      </w:tr>
      <w:tr w:rsidR="00E527CC" w:rsidRPr="00A679A3" w:rsidTr="00E527CC">
        <w:tc>
          <w:tcPr>
            <w:tcW w:w="3115" w:type="dxa"/>
          </w:tcPr>
          <w:p w:rsidR="00E527CC" w:rsidRPr="00A679A3" w:rsidRDefault="00E527CC" w:rsidP="00E527CC">
            <w:r w:rsidRPr="00A679A3">
              <w:t>Макс. рабочий ток, А</w:t>
            </w:r>
          </w:p>
        </w:tc>
        <w:tc>
          <w:tcPr>
            <w:tcW w:w="3115" w:type="dxa"/>
          </w:tcPr>
          <w:p w:rsidR="00E527CC" w:rsidRPr="00A679A3" w:rsidRDefault="00E527CC" w:rsidP="00E527CC">
            <w:pPr>
              <w:jc w:val="center"/>
            </w:pPr>
            <w:r w:rsidRPr="00A679A3">
              <w:t>14,5</w:t>
            </w:r>
          </w:p>
        </w:tc>
        <w:tc>
          <w:tcPr>
            <w:tcW w:w="3409" w:type="dxa"/>
          </w:tcPr>
          <w:p w:rsidR="00E527CC" w:rsidRPr="00A679A3" w:rsidRDefault="00E527CC" w:rsidP="00E527CC">
            <w:pPr>
              <w:jc w:val="center"/>
            </w:pPr>
            <w:r w:rsidRPr="00A679A3">
              <w:t>19,9</w:t>
            </w:r>
          </w:p>
        </w:tc>
      </w:tr>
      <w:tr w:rsidR="00E527CC" w:rsidRPr="00A679A3" w:rsidTr="00E527CC">
        <w:tc>
          <w:tcPr>
            <w:tcW w:w="3115" w:type="dxa"/>
          </w:tcPr>
          <w:p w:rsidR="00E527CC" w:rsidRPr="00A679A3" w:rsidRDefault="00E527CC" w:rsidP="00FF45EA">
            <w:r w:rsidRPr="00A679A3">
              <w:t xml:space="preserve">Всасывание, </w:t>
            </w:r>
            <w:r w:rsidR="00FF45EA">
              <w:t xml:space="preserve">Ø </w:t>
            </w:r>
            <w:r w:rsidRPr="00A679A3">
              <w:t>мм</w:t>
            </w:r>
          </w:p>
        </w:tc>
        <w:tc>
          <w:tcPr>
            <w:tcW w:w="3115" w:type="dxa"/>
          </w:tcPr>
          <w:p w:rsidR="00E527CC" w:rsidRPr="00A679A3" w:rsidRDefault="00E527CC" w:rsidP="00E527CC">
            <w:pPr>
              <w:jc w:val="center"/>
            </w:pPr>
            <w:r w:rsidRPr="00A679A3">
              <w:t>28</w:t>
            </w:r>
          </w:p>
        </w:tc>
        <w:tc>
          <w:tcPr>
            <w:tcW w:w="3409" w:type="dxa"/>
          </w:tcPr>
          <w:p w:rsidR="00E527CC" w:rsidRPr="00A679A3" w:rsidRDefault="00E527CC" w:rsidP="00E527CC">
            <w:pPr>
              <w:jc w:val="center"/>
            </w:pPr>
            <w:r w:rsidRPr="00A679A3">
              <w:t>35</w:t>
            </w:r>
          </w:p>
        </w:tc>
      </w:tr>
      <w:tr w:rsidR="00E527CC" w:rsidRPr="00A679A3" w:rsidTr="00E527CC">
        <w:tc>
          <w:tcPr>
            <w:tcW w:w="3115" w:type="dxa"/>
          </w:tcPr>
          <w:p w:rsidR="00E527CC" w:rsidRPr="00A679A3" w:rsidRDefault="00E527CC" w:rsidP="00E527CC">
            <w:r w:rsidRPr="00A679A3">
              <w:t xml:space="preserve">Нагнетание, </w:t>
            </w:r>
            <w:r w:rsidR="00FF45EA" w:rsidRPr="00FF45EA">
              <w:t>Ø</w:t>
            </w:r>
            <w:r w:rsidR="00FF45EA">
              <w:rPr>
                <w:i/>
              </w:rPr>
              <w:t xml:space="preserve"> </w:t>
            </w:r>
            <w:r w:rsidRPr="00A679A3">
              <w:t>мм</w:t>
            </w:r>
          </w:p>
        </w:tc>
        <w:tc>
          <w:tcPr>
            <w:tcW w:w="3115" w:type="dxa"/>
          </w:tcPr>
          <w:p w:rsidR="00E527CC" w:rsidRPr="00A679A3" w:rsidRDefault="00E527CC" w:rsidP="00E527CC">
            <w:pPr>
              <w:jc w:val="center"/>
            </w:pPr>
            <w:r w:rsidRPr="00A679A3">
              <w:t>12</w:t>
            </w:r>
          </w:p>
        </w:tc>
        <w:tc>
          <w:tcPr>
            <w:tcW w:w="3409" w:type="dxa"/>
          </w:tcPr>
          <w:p w:rsidR="00E527CC" w:rsidRPr="00A679A3" w:rsidRDefault="00E527CC" w:rsidP="00E527CC">
            <w:pPr>
              <w:jc w:val="center"/>
            </w:pPr>
            <w:r w:rsidRPr="00A679A3">
              <w:t>16</w:t>
            </w:r>
          </w:p>
        </w:tc>
      </w:tr>
      <w:tr w:rsidR="00E527CC" w:rsidRPr="00A679A3" w:rsidTr="00E527CC">
        <w:tc>
          <w:tcPr>
            <w:tcW w:w="3115" w:type="dxa"/>
          </w:tcPr>
          <w:p w:rsidR="00E527CC" w:rsidRPr="00A679A3" w:rsidRDefault="00E527CC" w:rsidP="00E527CC">
            <w:r w:rsidRPr="00A679A3">
              <w:t>Ресивер</w:t>
            </w:r>
          </w:p>
        </w:tc>
        <w:tc>
          <w:tcPr>
            <w:tcW w:w="3115" w:type="dxa"/>
          </w:tcPr>
          <w:p w:rsidR="00E527CC" w:rsidRPr="00A679A3" w:rsidRDefault="00E527CC" w:rsidP="00E527CC">
            <w:pPr>
              <w:jc w:val="center"/>
            </w:pPr>
            <w:r w:rsidRPr="00A679A3">
              <w:t>8</w:t>
            </w:r>
          </w:p>
        </w:tc>
        <w:tc>
          <w:tcPr>
            <w:tcW w:w="3409" w:type="dxa"/>
          </w:tcPr>
          <w:p w:rsidR="00E527CC" w:rsidRPr="00A679A3" w:rsidRDefault="00E527CC" w:rsidP="00E527CC">
            <w:pPr>
              <w:jc w:val="center"/>
            </w:pPr>
            <w:r w:rsidRPr="00A679A3">
              <w:t>12,5</w:t>
            </w:r>
          </w:p>
        </w:tc>
      </w:tr>
      <w:tr w:rsidR="00E527CC" w:rsidRPr="00A679A3" w:rsidTr="00E527CC">
        <w:tc>
          <w:tcPr>
            <w:tcW w:w="3115" w:type="dxa"/>
          </w:tcPr>
          <w:p w:rsidR="00E527CC" w:rsidRPr="00A679A3" w:rsidRDefault="00E527CC" w:rsidP="00E527CC">
            <w:r w:rsidRPr="00A679A3">
              <w:t xml:space="preserve">Жидкость вход, </w:t>
            </w:r>
            <w:r w:rsidR="00FF45EA" w:rsidRPr="00FF45EA">
              <w:t>Ø</w:t>
            </w:r>
            <w:r w:rsidR="00FF45EA">
              <w:rPr>
                <w:i/>
              </w:rPr>
              <w:t xml:space="preserve"> </w:t>
            </w:r>
            <w:r w:rsidRPr="00A679A3">
              <w:t>мм</w:t>
            </w:r>
          </w:p>
        </w:tc>
        <w:tc>
          <w:tcPr>
            <w:tcW w:w="3115" w:type="dxa"/>
          </w:tcPr>
          <w:p w:rsidR="00E527CC" w:rsidRPr="00A679A3" w:rsidRDefault="00E527CC" w:rsidP="00E527CC">
            <w:pPr>
              <w:jc w:val="center"/>
            </w:pPr>
            <w:r w:rsidRPr="00A679A3">
              <w:t>10</w:t>
            </w:r>
          </w:p>
        </w:tc>
        <w:tc>
          <w:tcPr>
            <w:tcW w:w="3409" w:type="dxa"/>
          </w:tcPr>
          <w:p w:rsidR="00E527CC" w:rsidRPr="00A679A3" w:rsidRDefault="00E527CC" w:rsidP="00E527CC">
            <w:pPr>
              <w:jc w:val="center"/>
            </w:pPr>
            <w:r w:rsidRPr="00A679A3">
              <w:t>16</w:t>
            </w:r>
          </w:p>
        </w:tc>
      </w:tr>
      <w:tr w:rsidR="00E527CC" w:rsidRPr="00A679A3" w:rsidTr="00E527CC">
        <w:tc>
          <w:tcPr>
            <w:tcW w:w="3115" w:type="dxa"/>
          </w:tcPr>
          <w:p w:rsidR="00E527CC" w:rsidRPr="00A679A3" w:rsidRDefault="00E527CC" w:rsidP="00E527CC">
            <w:r w:rsidRPr="00A679A3">
              <w:t xml:space="preserve">Жидкость выход, </w:t>
            </w:r>
            <w:r w:rsidR="00FF45EA" w:rsidRPr="00FF45EA">
              <w:t>Ø</w:t>
            </w:r>
            <w:r w:rsidR="00FF45EA">
              <w:rPr>
                <w:i/>
              </w:rPr>
              <w:t xml:space="preserve"> </w:t>
            </w:r>
            <w:r w:rsidRPr="00A679A3">
              <w:t>мм</w:t>
            </w:r>
          </w:p>
        </w:tc>
        <w:tc>
          <w:tcPr>
            <w:tcW w:w="3115" w:type="dxa"/>
          </w:tcPr>
          <w:p w:rsidR="00E527CC" w:rsidRPr="00A679A3" w:rsidRDefault="00E527CC" w:rsidP="00E527CC">
            <w:pPr>
              <w:jc w:val="center"/>
            </w:pPr>
            <w:r w:rsidRPr="00A679A3">
              <w:t>10</w:t>
            </w:r>
          </w:p>
        </w:tc>
        <w:tc>
          <w:tcPr>
            <w:tcW w:w="3409" w:type="dxa"/>
          </w:tcPr>
          <w:p w:rsidR="00E527CC" w:rsidRPr="00A679A3" w:rsidRDefault="00E527CC" w:rsidP="00E527CC">
            <w:pPr>
              <w:jc w:val="center"/>
            </w:pPr>
            <w:r w:rsidRPr="00A679A3">
              <w:t>16</w:t>
            </w:r>
          </w:p>
        </w:tc>
      </w:tr>
      <w:tr w:rsidR="00E527CC" w:rsidRPr="00A679A3" w:rsidTr="00E527CC">
        <w:tc>
          <w:tcPr>
            <w:tcW w:w="3115" w:type="dxa"/>
          </w:tcPr>
          <w:p w:rsidR="00E527CC" w:rsidRPr="00A679A3" w:rsidRDefault="00E527CC" w:rsidP="00E527CC">
            <w:r w:rsidRPr="00A679A3">
              <w:t>Присоединительные размеры, мм</w:t>
            </w:r>
          </w:p>
        </w:tc>
        <w:tc>
          <w:tcPr>
            <w:tcW w:w="6524" w:type="dxa"/>
            <w:gridSpan w:val="2"/>
          </w:tcPr>
          <w:p w:rsidR="00E527CC" w:rsidRPr="00A679A3" w:rsidRDefault="00E527CC" w:rsidP="00E527CC">
            <w:pPr>
              <w:jc w:val="center"/>
            </w:pPr>
            <w:r w:rsidRPr="00A679A3">
              <w:t>760х613,5х466,5</w:t>
            </w:r>
          </w:p>
        </w:tc>
      </w:tr>
      <w:tr w:rsidR="00E527CC" w:rsidRPr="00A679A3" w:rsidTr="00E527CC">
        <w:tc>
          <w:tcPr>
            <w:tcW w:w="3115" w:type="dxa"/>
          </w:tcPr>
          <w:p w:rsidR="00E527CC" w:rsidRPr="00A679A3" w:rsidRDefault="00E527CC" w:rsidP="00E527CC">
            <w:r w:rsidRPr="00A679A3">
              <w:t>Габаритные размеры, мм</w:t>
            </w:r>
          </w:p>
        </w:tc>
        <w:tc>
          <w:tcPr>
            <w:tcW w:w="6524" w:type="dxa"/>
            <w:gridSpan w:val="2"/>
          </w:tcPr>
          <w:p w:rsidR="00E527CC" w:rsidRPr="00A679A3" w:rsidRDefault="00E527CC" w:rsidP="00E527CC">
            <w:pPr>
              <w:jc w:val="center"/>
            </w:pPr>
            <w:r w:rsidRPr="00A679A3">
              <w:t>840х880х1550 мм.</w:t>
            </w:r>
          </w:p>
        </w:tc>
      </w:tr>
      <w:tr w:rsidR="00E527CC" w:rsidRPr="00A679A3" w:rsidTr="00E527CC">
        <w:tc>
          <w:tcPr>
            <w:tcW w:w="3115" w:type="dxa"/>
          </w:tcPr>
          <w:p w:rsidR="00E527CC" w:rsidRPr="00A679A3" w:rsidRDefault="00E527CC" w:rsidP="00E527CC">
            <w:r w:rsidRPr="00A679A3">
              <w:t>Габаритные размеры в упаковки, мм</w:t>
            </w:r>
          </w:p>
        </w:tc>
        <w:tc>
          <w:tcPr>
            <w:tcW w:w="6524" w:type="dxa"/>
            <w:gridSpan w:val="2"/>
          </w:tcPr>
          <w:p w:rsidR="00E527CC" w:rsidRPr="00A679A3" w:rsidRDefault="00E527CC" w:rsidP="00E527CC">
            <w:pPr>
              <w:jc w:val="center"/>
            </w:pPr>
            <w:r w:rsidRPr="00A679A3">
              <w:t>1100х900х1700 мм.</w:t>
            </w:r>
          </w:p>
        </w:tc>
      </w:tr>
      <w:tr w:rsidR="00E527CC" w:rsidRPr="00A679A3" w:rsidTr="00E527CC">
        <w:tc>
          <w:tcPr>
            <w:tcW w:w="3115" w:type="dxa"/>
          </w:tcPr>
          <w:p w:rsidR="00E527CC" w:rsidRPr="00A679A3" w:rsidRDefault="00E527CC" w:rsidP="00E527CC">
            <w:r w:rsidRPr="00A679A3">
              <w:t>Вес нетто/брутто кг.</w:t>
            </w:r>
          </w:p>
        </w:tc>
        <w:tc>
          <w:tcPr>
            <w:tcW w:w="3115" w:type="dxa"/>
          </w:tcPr>
          <w:p w:rsidR="00E527CC" w:rsidRPr="00A679A3" w:rsidRDefault="00E527CC" w:rsidP="00E527CC">
            <w:pPr>
              <w:jc w:val="center"/>
            </w:pPr>
            <w:r w:rsidRPr="00A679A3">
              <w:t>260/300</w:t>
            </w:r>
          </w:p>
        </w:tc>
        <w:tc>
          <w:tcPr>
            <w:tcW w:w="3409" w:type="dxa"/>
          </w:tcPr>
          <w:p w:rsidR="00E527CC" w:rsidRPr="00A679A3" w:rsidRDefault="00E527CC" w:rsidP="00E527CC">
            <w:pPr>
              <w:jc w:val="center"/>
            </w:pPr>
            <w:r w:rsidRPr="00A679A3">
              <w:t>315/370</w:t>
            </w:r>
          </w:p>
        </w:tc>
      </w:tr>
    </w:tbl>
    <w:p w:rsidR="00A679A3" w:rsidRDefault="00A679A3" w:rsidP="00D4185C">
      <w:pPr>
        <w:pStyle w:val="a3"/>
        <w:rPr>
          <w:rFonts w:ascii="Arial" w:eastAsia="MS Mincho" w:hAnsi="Arial" w:cs="Arial"/>
          <w:sz w:val="24"/>
          <w:szCs w:val="24"/>
        </w:rPr>
      </w:pPr>
    </w:p>
    <w:p w:rsidR="00A679A3" w:rsidRDefault="00A679A3" w:rsidP="00D4185C">
      <w:pPr>
        <w:pStyle w:val="a3"/>
        <w:rPr>
          <w:rFonts w:ascii="Arial" w:eastAsia="MS Mincho" w:hAnsi="Arial" w:cs="Arial"/>
          <w:sz w:val="24"/>
          <w:szCs w:val="24"/>
        </w:rPr>
      </w:pPr>
    </w:p>
    <w:p w:rsidR="00C254C0" w:rsidRPr="00A679A3" w:rsidRDefault="00C254C0" w:rsidP="00D4185C">
      <w:pPr>
        <w:pStyle w:val="a3"/>
        <w:rPr>
          <w:rFonts w:ascii="Times New Roman" w:eastAsia="MS Mincho" w:hAnsi="Times New Roman"/>
          <w:sz w:val="24"/>
          <w:szCs w:val="24"/>
        </w:rPr>
      </w:pPr>
      <w:r w:rsidRPr="00FF45EA">
        <w:rPr>
          <w:rFonts w:ascii="Times New Roman" w:eastAsia="MS Mincho" w:hAnsi="Times New Roman"/>
          <w:b/>
          <w:sz w:val="24"/>
          <w:szCs w:val="24"/>
        </w:rPr>
        <w:lastRenderedPageBreak/>
        <w:t>Таблица 4 технические данные конденсатора</w:t>
      </w:r>
      <w:r w:rsidRPr="00A679A3">
        <w:rPr>
          <w:rFonts w:ascii="Times New Roman" w:eastAsia="MS Mincho" w:hAnsi="Times New Roman"/>
          <w:sz w:val="24"/>
          <w:szCs w:val="24"/>
        </w:rPr>
        <w:t>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957"/>
        <w:gridCol w:w="2194"/>
        <w:gridCol w:w="2194"/>
      </w:tblGrid>
      <w:tr w:rsidR="00F62982" w:rsidRPr="00A679A3" w:rsidTr="00FE658C">
        <w:tc>
          <w:tcPr>
            <w:tcW w:w="4957" w:type="dxa"/>
          </w:tcPr>
          <w:p w:rsidR="00F62982" w:rsidRPr="00A679A3" w:rsidRDefault="00F62982" w:rsidP="00C254C0">
            <w:r w:rsidRPr="00A679A3">
              <w:t>Модель</w:t>
            </w:r>
            <w:r w:rsidR="00FF45EA">
              <w:t xml:space="preserve"> КШЗ</w:t>
            </w:r>
          </w:p>
        </w:tc>
        <w:tc>
          <w:tcPr>
            <w:tcW w:w="2194" w:type="dxa"/>
          </w:tcPr>
          <w:p w:rsidR="00F62982" w:rsidRPr="00A679A3" w:rsidRDefault="00F62982" w:rsidP="00C254C0">
            <w:r w:rsidRPr="00A679A3">
              <w:rPr>
                <w:b/>
                <w:sz w:val="22"/>
                <w:szCs w:val="22"/>
              </w:rPr>
              <w:t>ВСF 20.1.T1</w:t>
            </w:r>
          </w:p>
        </w:tc>
        <w:tc>
          <w:tcPr>
            <w:tcW w:w="2194" w:type="dxa"/>
          </w:tcPr>
          <w:p w:rsidR="00F62982" w:rsidRPr="00A679A3" w:rsidRDefault="00F62982" w:rsidP="00C254C0">
            <w:r w:rsidRPr="00A679A3">
              <w:rPr>
                <w:b/>
                <w:sz w:val="22"/>
                <w:szCs w:val="22"/>
              </w:rPr>
              <w:t>ВСF 40.1.T2</w:t>
            </w:r>
          </w:p>
        </w:tc>
      </w:tr>
      <w:tr w:rsidR="00C254C0" w:rsidRPr="00A679A3" w:rsidTr="00C254C0">
        <w:tc>
          <w:tcPr>
            <w:tcW w:w="4957" w:type="dxa"/>
            <w:vAlign w:val="center"/>
          </w:tcPr>
          <w:p w:rsidR="00C254C0" w:rsidRPr="00A679A3" w:rsidRDefault="00C254C0" w:rsidP="00C254C0">
            <w:r w:rsidRPr="00A679A3">
              <w:t xml:space="preserve">Система </w:t>
            </w:r>
            <w:proofErr w:type="spellStart"/>
            <w:r w:rsidRPr="00A679A3">
              <w:t>элек.питания</w:t>
            </w:r>
            <w:proofErr w:type="spellEnd"/>
          </w:p>
        </w:tc>
        <w:tc>
          <w:tcPr>
            <w:tcW w:w="4388" w:type="dxa"/>
            <w:gridSpan w:val="2"/>
            <w:vAlign w:val="center"/>
          </w:tcPr>
          <w:p w:rsidR="00C254C0" w:rsidRPr="00A679A3" w:rsidRDefault="00C254C0" w:rsidP="00C254C0">
            <w:pPr>
              <w:jc w:val="center"/>
            </w:pPr>
            <w:r w:rsidRPr="00A679A3">
              <w:t>1/</w:t>
            </w:r>
            <w:r w:rsidRPr="00A679A3">
              <w:rPr>
                <w:lang w:val="en-US"/>
              </w:rPr>
              <w:t>N/PE 230</w:t>
            </w:r>
            <w:r w:rsidRPr="00A679A3">
              <w:t>В 50Гц</w:t>
            </w:r>
          </w:p>
        </w:tc>
      </w:tr>
      <w:tr w:rsidR="00C254C0" w:rsidRPr="00A679A3" w:rsidTr="00C254C0">
        <w:tc>
          <w:tcPr>
            <w:tcW w:w="4957" w:type="dxa"/>
            <w:vAlign w:val="center"/>
          </w:tcPr>
          <w:p w:rsidR="00C254C0" w:rsidRPr="00A679A3" w:rsidRDefault="00C254C0" w:rsidP="00C254C0">
            <w:r w:rsidRPr="00A679A3">
              <w:t>Количество вентиляторов, шт.</w:t>
            </w:r>
          </w:p>
        </w:tc>
        <w:tc>
          <w:tcPr>
            <w:tcW w:w="4388" w:type="dxa"/>
            <w:gridSpan w:val="2"/>
            <w:vAlign w:val="center"/>
          </w:tcPr>
          <w:p w:rsidR="00C254C0" w:rsidRPr="00A679A3" w:rsidRDefault="00C254C0" w:rsidP="00C254C0">
            <w:pPr>
              <w:jc w:val="center"/>
            </w:pPr>
            <w:r w:rsidRPr="00A679A3">
              <w:t>2</w:t>
            </w:r>
          </w:p>
        </w:tc>
      </w:tr>
      <w:tr w:rsidR="00C254C0" w:rsidRPr="00A679A3" w:rsidTr="00C254C0">
        <w:tc>
          <w:tcPr>
            <w:tcW w:w="4957" w:type="dxa"/>
            <w:vAlign w:val="center"/>
          </w:tcPr>
          <w:p w:rsidR="00C254C0" w:rsidRPr="00A679A3" w:rsidRDefault="00C254C0" w:rsidP="00C254C0">
            <w:r w:rsidRPr="00A679A3">
              <w:t>Диаметр крыльчатки, мм</w:t>
            </w:r>
          </w:p>
        </w:tc>
        <w:tc>
          <w:tcPr>
            <w:tcW w:w="4388" w:type="dxa"/>
            <w:gridSpan w:val="2"/>
            <w:vAlign w:val="center"/>
          </w:tcPr>
          <w:p w:rsidR="00C254C0" w:rsidRPr="00A679A3" w:rsidRDefault="00C254C0" w:rsidP="00C254C0">
            <w:pPr>
              <w:jc w:val="center"/>
            </w:pPr>
            <w:r w:rsidRPr="00A679A3">
              <w:t>450</w:t>
            </w:r>
          </w:p>
        </w:tc>
      </w:tr>
      <w:tr w:rsidR="00C254C0" w:rsidRPr="00A679A3" w:rsidTr="00C254C0">
        <w:tc>
          <w:tcPr>
            <w:tcW w:w="4957" w:type="dxa"/>
            <w:vAlign w:val="center"/>
          </w:tcPr>
          <w:p w:rsidR="00C254C0" w:rsidRPr="00A679A3" w:rsidRDefault="00C254C0" w:rsidP="00C254C0">
            <w:r w:rsidRPr="00A679A3">
              <w:t>Длина струи, м</w:t>
            </w:r>
          </w:p>
        </w:tc>
        <w:tc>
          <w:tcPr>
            <w:tcW w:w="4388" w:type="dxa"/>
            <w:gridSpan w:val="2"/>
            <w:vAlign w:val="center"/>
          </w:tcPr>
          <w:p w:rsidR="00C254C0" w:rsidRPr="00A679A3" w:rsidRDefault="00C254C0" w:rsidP="00C254C0">
            <w:pPr>
              <w:jc w:val="center"/>
            </w:pPr>
            <w:r w:rsidRPr="00A679A3">
              <w:t>9,5</w:t>
            </w:r>
          </w:p>
        </w:tc>
      </w:tr>
      <w:tr w:rsidR="00C254C0" w:rsidRPr="00A679A3" w:rsidTr="00C254C0">
        <w:tc>
          <w:tcPr>
            <w:tcW w:w="4957" w:type="dxa"/>
            <w:vAlign w:val="center"/>
          </w:tcPr>
          <w:p w:rsidR="00C254C0" w:rsidRPr="00A679A3" w:rsidRDefault="00C254C0" w:rsidP="00C254C0">
            <w:r w:rsidRPr="00A679A3">
              <w:t xml:space="preserve">Производительность. </w:t>
            </w:r>
            <w:proofErr w:type="gramStart"/>
            <w:r w:rsidRPr="00A679A3">
              <w:t>вентиляторов,  м</w:t>
            </w:r>
            <w:proofErr w:type="gramEnd"/>
            <w:r w:rsidRPr="00A679A3">
              <w:t>³/ч</w:t>
            </w:r>
          </w:p>
        </w:tc>
        <w:tc>
          <w:tcPr>
            <w:tcW w:w="4388" w:type="dxa"/>
            <w:gridSpan w:val="2"/>
            <w:vAlign w:val="center"/>
          </w:tcPr>
          <w:p w:rsidR="00C254C0" w:rsidRPr="00A679A3" w:rsidRDefault="00C254C0" w:rsidP="00C254C0">
            <w:pPr>
              <w:jc w:val="center"/>
            </w:pPr>
            <w:r w:rsidRPr="00A679A3">
              <w:t>4620</w:t>
            </w:r>
          </w:p>
        </w:tc>
      </w:tr>
      <w:tr w:rsidR="00C254C0" w:rsidRPr="00A679A3" w:rsidTr="00C254C0">
        <w:tc>
          <w:tcPr>
            <w:tcW w:w="4957" w:type="dxa"/>
            <w:vAlign w:val="center"/>
          </w:tcPr>
          <w:p w:rsidR="00C254C0" w:rsidRPr="00A679A3" w:rsidRDefault="00C254C0" w:rsidP="00C254C0">
            <w:r w:rsidRPr="00A679A3">
              <w:t>Потребляемая мощность, Вт.</w:t>
            </w:r>
          </w:p>
        </w:tc>
        <w:tc>
          <w:tcPr>
            <w:tcW w:w="4388" w:type="dxa"/>
            <w:gridSpan w:val="2"/>
            <w:vAlign w:val="center"/>
          </w:tcPr>
          <w:p w:rsidR="00C254C0" w:rsidRPr="00A679A3" w:rsidRDefault="00C254C0" w:rsidP="00C254C0">
            <w:pPr>
              <w:jc w:val="center"/>
            </w:pPr>
            <w:r w:rsidRPr="00A679A3">
              <w:t>250</w:t>
            </w:r>
          </w:p>
        </w:tc>
      </w:tr>
      <w:tr w:rsidR="00C254C0" w:rsidRPr="00A679A3" w:rsidTr="00C254C0">
        <w:tc>
          <w:tcPr>
            <w:tcW w:w="4957" w:type="dxa"/>
            <w:vAlign w:val="center"/>
          </w:tcPr>
          <w:p w:rsidR="00C254C0" w:rsidRPr="00A679A3" w:rsidRDefault="00C254C0" w:rsidP="00C254C0">
            <w:r w:rsidRPr="00A679A3">
              <w:t>Скорость вращения, об/мин.</w:t>
            </w:r>
          </w:p>
        </w:tc>
        <w:tc>
          <w:tcPr>
            <w:tcW w:w="4388" w:type="dxa"/>
            <w:gridSpan w:val="2"/>
            <w:vAlign w:val="center"/>
          </w:tcPr>
          <w:p w:rsidR="00C254C0" w:rsidRPr="00A679A3" w:rsidRDefault="00C254C0" w:rsidP="00C254C0">
            <w:pPr>
              <w:jc w:val="center"/>
            </w:pPr>
            <w:r w:rsidRPr="00A679A3">
              <w:t>1350</w:t>
            </w:r>
          </w:p>
        </w:tc>
      </w:tr>
      <w:tr w:rsidR="00C254C0" w:rsidRPr="00A679A3" w:rsidTr="00C254C0">
        <w:tc>
          <w:tcPr>
            <w:tcW w:w="4957" w:type="dxa"/>
            <w:vAlign w:val="center"/>
          </w:tcPr>
          <w:p w:rsidR="00C254C0" w:rsidRPr="00A679A3" w:rsidRDefault="00C254C0" w:rsidP="00C254C0">
            <w:r w:rsidRPr="00A679A3">
              <w:t>Присоединительные размеры, мм</w:t>
            </w:r>
          </w:p>
        </w:tc>
        <w:tc>
          <w:tcPr>
            <w:tcW w:w="4388" w:type="dxa"/>
            <w:gridSpan w:val="2"/>
            <w:vAlign w:val="center"/>
          </w:tcPr>
          <w:p w:rsidR="00C254C0" w:rsidRPr="00A679A3" w:rsidRDefault="00C254C0" w:rsidP="00C254C0">
            <w:pPr>
              <w:jc w:val="center"/>
            </w:pPr>
            <w:r w:rsidRPr="00A679A3">
              <w:t>360х628х635</w:t>
            </w:r>
          </w:p>
        </w:tc>
      </w:tr>
      <w:tr w:rsidR="00C254C0" w:rsidRPr="00A679A3" w:rsidTr="00C254C0">
        <w:tc>
          <w:tcPr>
            <w:tcW w:w="4957" w:type="dxa"/>
            <w:vAlign w:val="center"/>
          </w:tcPr>
          <w:p w:rsidR="00C254C0" w:rsidRPr="00A679A3" w:rsidRDefault="00C254C0" w:rsidP="00C254C0">
            <w:r w:rsidRPr="00A679A3">
              <w:t>Габаритные размеры, мм</w:t>
            </w:r>
          </w:p>
        </w:tc>
        <w:tc>
          <w:tcPr>
            <w:tcW w:w="4388" w:type="dxa"/>
            <w:gridSpan w:val="2"/>
            <w:vAlign w:val="center"/>
          </w:tcPr>
          <w:p w:rsidR="00C254C0" w:rsidRPr="00A679A3" w:rsidRDefault="00C254C0" w:rsidP="00C254C0">
            <w:pPr>
              <w:jc w:val="center"/>
            </w:pPr>
            <w:r w:rsidRPr="00A679A3">
              <w:t>625х400х1405</w:t>
            </w:r>
          </w:p>
        </w:tc>
      </w:tr>
      <w:tr w:rsidR="00C254C0" w:rsidRPr="00A679A3" w:rsidTr="00C254C0">
        <w:tc>
          <w:tcPr>
            <w:tcW w:w="4957" w:type="dxa"/>
            <w:vAlign w:val="center"/>
          </w:tcPr>
          <w:p w:rsidR="00C254C0" w:rsidRPr="00A679A3" w:rsidRDefault="00C254C0" w:rsidP="00C254C0">
            <w:r w:rsidRPr="00A679A3">
              <w:t>Габаритные размеры в упаковке, мм</w:t>
            </w:r>
          </w:p>
        </w:tc>
        <w:tc>
          <w:tcPr>
            <w:tcW w:w="4388" w:type="dxa"/>
            <w:gridSpan w:val="2"/>
            <w:vAlign w:val="center"/>
          </w:tcPr>
          <w:p w:rsidR="00C254C0" w:rsidRPr="00A679A3" w:rsidRDefault="00C254C0" w:rsidP="00C254C0">
            <w:pPr>
              <w:jc w:val="center"/>
            </w:pPr>
            <w:r w:rsidRPr="00A679A3">
              <w:t>840х520х1545</w:t>
            </w:r>
          </w:p>
        </w:tc>
      </w:tr>
      <w:tr w:rsidR="00C254C0" w:rsidRPr="00A679A3" w:rsidTr="00C254C0">
        <w:tc>
          <w:tcPr>
            <w:tcW w:w="4957" w:type="dxa"/>
            <w:vAlign w:val="center"/>
          </w:tcPr>
          <w:p w:rsidR="00C254C0" w:rsidRPr="00A679A3" w:rsidRDefault="00C254C0" w:rsidP="00C254C0">
            <w:r w:rsidRPr="00A679A3">
              <w:t>Вес, нетто/брутто</w:t>
            </w:r>
          </w:p>
        </w:tc>
        <w:tc>
          <w:tcPr>
            <w:tcW w:w="4388" w:type="dxa"/>
            <w:gridSpan w:val="2"/>
            <w:vAlign w:val="center"/>
          </w:tcPr>
          <w:p w:rsidR="00C254C0" w:rsidRPr="00A679A3" w:rsidRDefault="00C254C0" w:rsidP="00C254C0">
            <w:pPr>
              <w:jc w:val="center"/>
            </w:pPr>
            <w:r w:rsidRPr="00A679A3">
              <w:t>53/85</w:t>
            </w:r>
          </w:p>
        </w:tc>
      </w:tr>
    </w:tbl>
    <w:p w:rsidR="00C254C0" w:rsidRPr="00A679A3" w:rsidRDefault="00C254C0" w:rsidP="00D4185C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D4185C" w:rsidRPr="00A679A3" w:rsidRDefault="00D4185C" w:rsidP="00D4185C">
      <w:pPr>
        <w:pStyle w:val="a3"/>
        <w:rPr>
          <w:rFonts w:ascii="Times New Roman" w:eastAsia="MS Mincho" w:hAnsi="Times New Roman"/>
          <w:sz w:val="24"/>
          <w:szCs w:val="24"/>
        </w:rPr>
      </w:pPr>
      <w:r w:rsidRPr="00A679A3">
        <w:rPr>
          <w:rFonts w:ascii="Times New Roman" w:eastAsia="MS Mincho" w:hAnsi="Times New Roman"/>
          <w:sz w:val="24"/>
          <w:szCs w:val="24"/>
        </w:rPr>
        <w:t>Примечания</w:t>
      </w:r>
    </w:p>
    <w:p w:rsidR="00D4185C" w:rsidRPr="00A679A3" w:rsidRDefault="00D4185C" w:rsidP="00D4185C">
      <w:pPr>
        <w:pStyle w:val="a3"/>
        <w:ind w:left="720" w:hanging="360"/>
        <w:rPr>
          <w:rFonts w:ascii="Times New Roman" w:eastAsia="MS Mincho" w:hAnsi="Times New Roman"/>
          <w:sz w:val="24"/>
          <w:szCs w:val="24"/>
        </w:rPr>
      </w:pPr>
      <w:r w:rsidRPr="00A679A3">
        <w:rPr>
          <w:rFonts w:ascii="Times New Roman" w:eastAsia="MS Mincho" w:hAnsi="Times New Roman"/>
          <w:sz w:val="24"/>
          <w:szCs w:val="24"/>
        </w:rPr>
        <w:t xml:space="preserve">1. Тип применяемого хладагента R404A </w:t>
      </w:r>
    </w:p>
    <w:p w:rsidR="00D4185C" w:rsidRPr="00A679A3" w:rsidRDefault="00D4185C" w:rsidP="00D4185C">
      <w:pPr>
        <w:pStyle w:val="a3"/>
        <w:ind w:left="720" w:hanging="360"/>
        <w:rPr>
          <w:rFonts w:ascii="Times New Roman" w:eastAsia="MS Mincho" w:hAnsi="Times New Roman"/>
          <w:sz w:val="24"/>
          <w:szCs w:val="24"/>
        </w:rPr>
      </w:pPr>
      <w:r w:rsidRPr="00A679A3">
        <w:rPr>
          <w:rFonts w:ascii="Times New Roman" w:eastAsia="MS Mincho" w:hAnsi="Times New Roman"/>
          <w:sz w:val="24"/>
          <w:szCs w:val="24"/>
        </w:rPr>
        <w:t>2.  Система элек</w:t>
      </w:r>
      <w:r w:rsidR="00F42C20" w:rsidRPr="00A679A3">
        <w:rPr>
          <w:rFonts w:ascii="Times New Roman" w:eastAsia="MS Mincho" w:hAnsi="Times New Roman"/>
          <w:sz w:val="24"/>
          <w:szCs w:val="24"/>
        </w:rPr>
        <w:t xml:space="preserve">тропитания: 3/N/PE  400В 50 Гц </w:t>
      </w:r>
      <w:r w:rsidRPr="00A679A3">
        <w:rPr>
          <w:rFonts w:ascii="Times New Roman" w:eastAsia="MS Mincho" w:hAnsi="Times New Roman"/>
          <w:sz w:val="24"/>
          <w:szCs w:val="24"/>
        </w:rPr>
        <w:t>Допустимое отклонение напряжения от номинального значения от плюс 10% до минус 15%.</w:t>
      </w:r>
    </w:p>
    <w:p w:rsidR="00A010CE" w:rsidRPr="00A679A3" w:rsidRDefault="00A010CE" w:rsidP="00F42C20">
      <w:pPr>
        <w:tabs>
          <w:tab w:val="left" w:pos="350"/>
        </w:tabs>
        <w:ind w:left="360"/>
      </w:pPr>
      <w:r w:rsidRPr="00A679A3">
        <w:t>Эквивалентный и максимальный уровень звука, с учетом значений расширенной неопределенности при работе,</w:t>
      </w:r>
      <w:r w:rsidR="00E6360C" w:rsidRPr="00A679A3">
        <w:t xml:space="preserve"> </w:t>
      </w:r>
      <w:r w:rsidRPr="00A679A3">
        <w:t>не более 80 дБ.</w:t>
      </w:r>
    </w:p>
    <w:p w:rsidR="00A010CE" w:rsidRPr="00A679A3" w:rsidRDefault="00A010CE" w:rsidP="00A010CE">
      <w:pPr>
        <w:tabs>
          <w:tab w:val="left" w:pos="350"/>
        </w:tabs>
        <w:ind w:left="360"/>
      </w:pPr>
      <w:r w:rsidRPr="00A679A3">
        <w:t xml:space="preserve">Корректированный по А уровень звуковой мощности, не более 65 </w:t>
      </w:r>
      <w:proofErr w:type="spellStart"/>
      <w:r w:rsidRPr="00A679A3">
        <w:t>дБА</w:t>
      </w:r>
      <w:proofErr w:type="spellEnd"/>
      <w:r w:rsidRPr="00A679A3">
        <w:t>.</w:t>
      </w:r>
    </w:p>
    <w:p w:rsidR="00A010CE" w:rsidRPr="00A679A3" w:rsidRDefault="00A010CE" w:rsidP="00A010CE">
      <w:pPr>
        <w:tabs>
          <w:tab w:val="left" w:pos="350"/>
        </w:tabs>
        <w:ind w:left="360"/>
      </w:pPr>
      <w:r w:rsidRPr="00A679A3">
        <w:t>Корректированный уровень общей вибрации, на рабочем месте, не более 80 дБ.</w:t>
      </w:r>
    </w:p>
    <w:p w:rsidR="007709D9" w:rsidRPr="00A679A3" w:rsidRDefault="007709D9" w:rsidP="00BF6FEF">
      <w:pPr>
        <w:pStyle w:val="a3"/>
        <w:jc w:val="both"/>
        <w:rPr>
          <w:rFonts w:ascii="Times New Roman" w:eastAsia="MS Mincho" w:hAnsi="Times New Roman"/>
          <w:sz w:val="24"/>
          <w:szCs w:val="24"/>
        </w:rPr>
      </w:pPr>
    </w:p>
    <w:p w:rsidR="001D0708" w:rsidRPr="00A679A3" w:rsidRDefault="001D0708" w:rsidP="001D0708">
      <w:pPr>
        <w:pStyle w:val="a3"/>
        <w:ind w:firstLine="708"/>
        <w:rPr>
          <w:rFonts w:ascii="Times New Roman" w:eastAsia="MS Mincho" w:hAnsi="Times New Roman"/>
          <w:b/>
          <w:sz w:val="24"/>
          <w:szCs w:val="24"/>
        </w:rPr>
      </w:pPr>
      <w:r w:rsidRPr="00A679A3">
        <w:rPr>
          <w:rFonts w:ascii="Times New Roman" w:eastAsia="MS Mincho" w:hAnsi="Times New Roman"/>
          <w:b/>
          <w:sz w:val="24"/>
          <w:szCs w:val="24"/>
        </w:rPr>
        <w:t>1.3. УСТРОЙСТВО И РАБОТА ИЗДЕЛИЯ</w:t>
      </w:r>
    </w:p>
    <w:p w:rsidR="008F1BB5" w:rsidRPr="00A679A3" w:rsidRDefault="008F1BB5" w:rsidP="003122D0">
      <w:pPr>
        <w:pStyle w:val="a3"/>
        <w:ind w:firstLine="708"/>
        <w:jc w:val="both"/>
        <w:rPr>
          <w:rFonts w:ascii="Times New Roman" w:eastAsia="MS Mincho" w:hAnsi="Times New Roman"/>
          <w:sz w:val="24"/>
          <w:szCs w:val="24"/>
        </w:rPr>
      </w:pPr>
    </w:p>
    <w:p w:rsidR="00C91348" w:rsidRPr="00A679A3" w:rsidRDefault="00817F31" w:rsidP="00E566C7">
      <w:pPr>
        <w:pStyle w:val="a3"/>
        <w:jc w:val="both"/>
        <w:rPr>
          <w:rFonts w:ascii="Times New Roman" w:eastAsia="MS Mincho" w:hAnsi="Times New Roman"/>
          <w:sz w:val="24"/>
          <w:szCs w:val="24"/>
        </w:rPr>
      </w:pPr>
      <w:r w:rsidRPr="00A679A3">
        <w:rPr>
          <w:rFonts w:ascii="Times New Roman" w:eastAsia="MS Mincho" w:hAnsi="Times New Roman"/>
          <w:sz w:val="24"/>
          <w:szCs w:val="24"/>
        </w:rPr>
        <w:t xml:space="preserve">       </w:t>
      </w:r>
      <w:r w:rsidR="00E566C7" w:rsidRPr="00A679A3">
        <w:rPr>
          <w:rFonts w:ascii="Times New Roman" w:eastAsia="MS Mincho" w:hAnsi="Times New Roman"/>
          <w:sz w:val="24"/>
          <w:szCs w:val="24"/>
        </w:rPr>
        <w:t xml:space="preserve">Камера шоковой заморозки (рисунок 1) состоит из: </w:t>
      </w:r>
      <w:r w:rsidR="0074754D" w:rsidRPr="00A679A3">
        <w:rPr>
          <w:rFonts w:ascii="Times New Roman" w:eastAsia="MS Mincho" w:hAnsi="Times New Roman"/>
          <w:sz w:val="24"/>
          <w:szCs w:val="24"/>
        </w:rPr>
        <w:t xml:space="preserve">1 - </w:t>
      </w:r>
      <w:r w:rsidR="00E566C7" w:rsidRPr="00A679A3">
        <w:rPr>
          <w:rFonts w:ascii="Times New Roman" w:eastAsia="MS Mincho" w:hAnsi="Times New Roman"/>
          <w:sz w:val="24"/>
          <w:szCs w:val="24"/>
        </w:rPr>
        <w:t>камеры</w:t>
      </w:r>
      <w:r w:rsidR="00C91348" w:rsidRPr="00A679A3">
        <w:rPr>
          <w:rFonts w:ascii="Times New Roman" w:eastAsia="MS Mincho" w:hAnsi="Times New Roman"/>
          <w:sz w:val="24"/>
          <w:szCs w:val="24"/>
        </w:rPr>
        <w:t xml:space="preserve"> </w:t>
      </w:r>
      <w:r w:rsidR="0074754D" w:rsidRPr="00A679A3">
        <w:rPr>
          <w:rFonts w:ascii="Times New Roman" w:eastAsia="MS Mincho" w:hAnsi="Times New Roman"/>
          <w:sz w:val="24"/>
          <w:szCs w:val="24"/>
        </w:rPr>
        <w:t>холодильной сборной</w:t>
      </w:r>
      <w:r w:rsidR="00E566C7" w:rsidRPr="00A679A3">
        <w:rPr>
          <w:rFonts w:ascii="Times New Roman" w:eastAsia="MS Mincho" w:hAnsi="Times New Roman"/>
          <w:sz w:val="24"/>
          <w:szCs w:val="24"/>
        </w:rPr>
        <w:t xml:space="preserve">, </w:t>
      </w:r>
      <w:r w:rsidR="0074754D" w:rsidRPr="00A679A3">
        <w:rPr>
          <w:rFonts w:ascii="Times New Roman" w:eastAsia="MS Mincho" w:hAnsi="Times New Roman"/>
          <w:sz w:val="24"/>
          <w:szCs w:val="24"/>
        </w:rPr>
        <w:t>2 - воздухоохладителя</w:t>
      </w:r>
      <w:r w:rsidR="00E566C7" w:rsidRPr="00A679A3">
        <w:rPr>
          <w:rFonts w:ascii="Times New Roman" w:eastAsia="MS Mincho" w:hAnsi="Times New Roman"/>
          <w:sz w:val="24"/>
          <w:szCs w:val="24"/>
        </w:rPr>
        <w:t xml:space="preserve">, </w:t>
      </w:r>
      <w:r w:rsidR="009C0AA0" w:rsidRPr="00A679A3">
        <w:rPr>
          <w:rFonts w:ascii="Times New Roman" w:eastAsia="MS Mincho" w:hAnsi="Times New Roman"/>
          <w:sz w:val="24"/>
          <w:szCs w:val="24"/>
        </w:rPr>
        <w:t>3</w:t>
      </w:r>
      <w:r w:rsidR="00322B95" w:rsidRPr="00A679A3">
        <w:rPr>
          <w:rFonts w:ascii="Times New Roman" w:eastAsia="MS Mincho" w:hAnsi="Times New Roman"/>
          <w:sz w:val="24"/>
          <w:szCs w:val="24"/>
        </w:rPr>
        <w:t xml:space="preserve"> </w:t>
      </w:r>
      <w:r w:rsidR="009C0AA0" w:rsidRPr="00A679A3">
        <w:rPr>
          <w:rFonts w:ascii="Times New Roman" w:eastAsia="MS Mincho" w:hAnsi="Times New Roman"/>
          <w:sz w:val="24"/>
          <w:szCs w:val="24"/>
        </w:rPr>
        <w:t xml:space="preserve">- </w:t>
      </w:r>
      <w:r w:rsidR="00E566C7" w:rsidRPr="00A679A3">
        <w:rPr>
          <w:rFonts w:ascii="Times New Roman" w:eastAsia="MS Mincho" w:hAnsi="Times New Roman"/>
          <w:sz w:val="24"/>
          <w:szCs w:val="24"/>
        </w:rPr>
        <w:t>компрессорно-</w:t>
      </w:r>
      <w:proofErr w:type="spellStart"/>
      <w:r w:rsidR="00E566C7" w:rsidRPr="00A679A3">
        <w:rPr>
          <w:rFonts w:ascii="Times New Roman" w:eastAsia="MS Mincho" w:hAnsi="Times New Roman"/>
          <w:sz w:val="24"/>
          <w:szCs w:val="24"/>
        </w:rPr>
        <w:t>ресиверного</w:t>
      </w:r>
      <w:proofErr w:type="spellEnd"/>
      <w:r w:rsidR="00A679A3" w:rsidRPr="00A679A3">
        <w:rPr>
          <w:rFonts w:ascii="Times New Roman" w:eastAsia="MS Mincho" w:hAnsi="Times New Roman"/>
          <w:sz w:val="24"/>
          <w:szCs w:val="24"/>
        </w:rPr>
        <w:t xml:space="preserve"> </w:t>
      </w:r>
      <w:r w:rsidR="00322B95" w:rsidRPr="00A679A3">
        <w:rPr>
          <w:rFonts w:ascii="Times New Roman" w:eastAsia="MS Mincho" w:hAnsi="Times New Roman"/>
          <w:sz w:val="24"/>
          <w:szCs w:val="24"/>
        </w:rPr>
        <w:t>агрегата</w:t>
      </w:r>
      <w:r w:rsidR="00E566C7" w:rsidRPr="00A679A3">
        <w:rPr>
          <w:rFonts w:ascii="Times New Roman" w:eastAsia="MS Mincho" w:hAnsi="Times New Roman"/>
          <w:sz w:val="24"/>
          <w:szCs w:val="24"/>
        </w:rPr>
        <w:t>,</w:t>
      </w:r>
      <w:r w:rsidR="009C3171" w:rsidRPr="00A679A3">
        <w:rPr>
          <w:rFonts w:ascii="Times New Roman" w:eastAsia="MS Mincho" w:hAnsi="Times New Roman"/>
          <w:sz w:val="24"/>
          <w:szCs w:val="24"/>
        </w:rPr>
        <w:t xml:space="preserve"> </w:t>
      </w:r>
      <w:r w:rsidR="00322B95" w:rsidRPr="00A679A3">
        <w:rPr>
          <w:rFonts w:ascii="Times New Roman" w:eastAsia="MS Mincho" w:hAnsi="Times New Roman"/>
          <w:sz w:val="24"/>
          <w:szCs w:val="24"/>
        </w:rPr>
        <w:t>4 - конденсатора</w:t>
      </w:r>
      <w:r w:rsidR="00C91348" w:rsidRPr="00A679A3">
        <w:rPr>
          <w:rFonts w:ascii="Times New Roman" w:eastAsia="MS Mincho" w:hAnsi="Times New Roman"/>
          <w:sz w:val="24"/>
          <w:szCs w:val="24"/>
        </w:rPr>
        <w:t>,</w:t>
      </w:r>
      <w:r w:rsidR="00FF45EA">
        <w:rPr>
          <w:rFonts w:ascii="Times New Roman" w:eastAsia="MS Mincho" w:hAnsi="Times New Roman"/>
          <w:sz w:val="24"/>
          <w:szCs w:val="24"/>
        </w:rPr>
        <w:t xml:space="preserve"> 5 - блока управления, 8</w:t>
      </w:r>
      <w:r w:rsidR="00322B95" w:rsidRPr="00A679A3">
        <w:rPr>
          <w:rFonts w:ascii="Times New Roman" w:eastAsia="MS Mincho" w:hAnsi="Times New Roman"/>
          <w:sz w:val="24"/>
          <w:szCs w:val="24"/>
        </w:rPr>
        <w:t xml:space="preserve"> - порога откидного</w:t>
      </w:r>
      <w:r w:rsidR="00E566C7" w:rsidRPr="00A679A3">
        <w:rPr>
          <w:rFonts w:ascii="Times New Roman" w:eastAsia="MS Mincho" w:hAnsi="Times New Roman"/>
          <w:sz w:val="24"/>
          <w:szCs w:val="24"/>
        </w:rPr>
        <w:t xml:space="preserve">. </w:t>
      </w:r>
    </w:p>
    <w:p w:rsidR="007D4517" w:rsidRPr="00A679A3" w:rsidRDefault="00E566C7" w:rsidP="00A679A3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A679A3">
        <w:rPr>
          <w:rFonts w:ascii="Times New Roman" w:eastAsia="MS Mincho" w:hAnsi="Times New Roman"/>
          <w:sz w:val="24"/>
          <w:szCs w:val="24"/>
        </w:rPr>
        <w:t xml:space="preserve">Автоматика </w:t>
      </w:r>
      <w:r w:rsidR="00C91348" w:rsidRPr="00A679A3">
        <w:rPr>
          <w:rFonts w:ascii="Times New Roman" w:eastAsia="MS Mincho" w:hAnsi="Times New Roman"/>
          <w:sz w:val="24"/>
          <w:szCs w:val="24"/>
        </w:rPr>
        <w:t>компрессорно-</w:t>
      </w:r>
      <w:proofErr w:type="spellStart"/>
      <w:r w:rsidR="00C91348" w:rsidRPr="00A679A3">
        <w:rPr>
          <w:rFonts w:ascii="Times New Roman" w:eastAsia="MS Mincho" w:hAnsi="Times New Roman"/>
          <w:sz w:val="24"/>
          <w:szCs w:val="24"/>
        </w:rPr>
        <w:t>ресиверного</w:t>
      </w:r>
      <w:proofErr w:type="spellEnd"/>
      <w:r w:rsidR="00C91348" w:rsidRPr="00A679A3">
        <w:rPr>
          <w:rFonts w:ascii="Times New Roman" w:eastAsia="MS Mincho" w:hAnsi="Times New Roman"/>
          <w:sz w:val="24"/>
          <w:szCs w:val="24"/>
        </w:rPr>
        <w:t xml:space="preserve"> агрегата </w:t>
      </w:r>
      <w:r w:rsidRPr="00A679A3">
        <w:rPr>
          <w:rFonts w:ascii="Times New Roman" w:eastAsia="MS Mincho" w:hAnsi="Times New Roman"/>
          <w:sz w:val="24"/>
          <w:szCs w:val="24"/>
        </w:rPr>
        <w:t xml:space="preserve">обеспечивает охлаждение камеры до заданной температуры и ее поддержание, реализуя режим </w:t>
      </w:r>
      <w:proofErr w:type="gramStart"/>
      <w:r w:rsidRPr="00A679A3">
        <w:rPr>
          <w:rFonts w:ascii="Times New Roman" w:eastAsia="MS Mincho" w:hAnsi="Times New Roman"/>
          <w:sz w:val="24"/>
          <w:szCs w:val="24"/>
        </w:rPr>
        <w:t>хранения</w:t>
      </w:r>
      <w:proofErr w:type="gramEnd"/>
      <w:r w:rsidRPr="00A679A3">
        <w:rPr>
          <w:rFonts w:ascii="Times New Roman" w:eastAsia="MS Mincho" w:hAnsi="Times New Roman"/>
          <w:sz w:val="24"/>
          <w:szCs w:val="24"/>
        </w:rPr>
        <w:t xml:space="preserve"> охлажденного или замороженного продукта. Охлаждение продукта по заданной программе задается блоком управления 4. Блок управления обеспечивает два режима работы камеры: жесткий, мягкий.  В «жестком» режиме блок управления контролирует температуру продукта, независимо от температуры внутри камеры. Пусть, например, необходи</w:t>
      </w:r>
      <w:r w:rsidR="00FF45EA">
        <w:rPr>
          <w:rFonts w:ascii="Times New Roman" w:eastAsia="MS Mincho" w:hAnsi="Times New Roman"/>
          <w:sz w:val="24"/>
          <w:szCs w:val="24"/>
        </w:rPr>
        <w:t xml:space="preserve">мо быстро охладить продукт до минус </w:t>
      </w:r>
      <w:r w:rsidRPr="00A679A3">
        <w:rPr>
          <w:rFonts w:ascii="Times New Roman" w:eastAsia="MS Mincho" w:hAnsi="Times New Roman"/>
          <w:sz w:val="24"/>
          <w:szCs w:val="24"/>
        </w:rPr>
        <w:t>18°С”.  Для этого</w:t>
      </w:r>
      <w:r w:rsidR="00FF45EA">
        <w:rPr>
          <w:rFonts w:ascii="Times New Roman" w:eastAsia="MS Mincho" w:hAnsi="Times New Roman"/>
          <w:sz w:val="24"/>
          <w:szCs w:val="24"/>
        </w:rPr>
        <w:t xml:space="preserve"> необходимо</w:t>
      </w:r>
      <w:r w:rsidRPr="00A679A3">
        <w:rPr>
          <w:rFonts w:ascii="Times New Roman" w:eastAsia="MS Mincho" w:hAnsi="Times New Roman"/>
          <w:sz w:val="24"/>
          <w:szCs w:val="24"/>
        </w:rPr>
        <w:t xml:space="preserve"> задать автоматике </w:t>
      </w:r>
      <w:r w:rsidR="00C91348" w:rsidRPr="00A679A3">
        <w:rPr>
          <w:rFonts w:ascii="Times New Roman" w:eastAsia="MS Mincho" w:hAnsi="Times New Roman"/>
          <w:sz w:val="24"/>
          <w:szCs w:val="24"/>
        </w:rPr>
        <w:t>компрессорно-</w:t>
      </w:r>
      <w:proofErr w:type="spellStart"/>
      <w:r w:rsidR="00C91348" w:rsidRPr="00A679A3">
        <w:rPr>
          <w:rFonts w:ascii="Times New Roman" w:eastAsia="MS Mincho" w:hAnsi="Times New Roman"/>
          <w:sz w:val="24"/>
          <w:szCs w:val="24"/>
        </w:rPr>
        <w:t>ресиверного</w:t>
      </w:r>
      <w:proofErr w:type="spellEnd"/>
      <w:r w:rsidR="00C91348" w:rsidRPr="00A679A3">
        <w:rPr>
          <w:rFonts w:ascii="Times New Roman" w:eastAsia="MS Mincho" w:hAnsi="Times New Roman"/>
          <w:sz w:val="24"/>
          <w:szCs w:val="24"/>
        </w:rPr>
        <w:t xml:space="preserve"> агрегата</w:t>
      </w:r>
      <w:r w:rsidRPr="00A679A3">
        <w:rPr>
          <w:rFonts w:ascii="Times New Roman" w:eastAsia="MS Mincho" w:hAnsi="Times New Roman"/>
          <w:sz w:val="24"/>
          <w:szCs w:val="24"/>
        </w:rPr>
        <w:t xml:space="preserve"> рабочую температуру камеры, например, “-25ºС” (не выше температуры, до которой нужно охладить продукт). Задать на тер</w:t>
      </w:r>
      <w:r w:rsidR="00FF45EA">
        <w:rPr>
          <w:rFonts w:ascii="Times New Roman" w:eastAsia="MS Mincho" w:hAnsi="Times New Roman"/>
          <w:sz w:val="24"/>
          <w:szCs w:val="24"/>
        </w:rPr>
        <w:t>морегуляторе блока управления 4</w:t>
      </w:r>
      <w:r w:rsidR="00FF45EA" w:rsidRPr="00A679A3">
        <w:rPr>
          <w:rFonts w:ascii="Times New Roman" w:eastAsia="MS Mincho" w:hAnsi="Times New Roman"/>
          <w:sz w:val="24"/>
          <w:szCs w:val="24"/>
        </w:rPr>
        <w:t>ºС</w:t>
      </w:r>
      <w:r w:rsidR="00FF45EA">
        <w:rPr>
          <w:rFonts w:ascii="Times New Roman" w:eastAsia="MS Mincho" w:hAnsi="Times New Roman"/>
          <w:sz w:val="24"/>
          <w:szCs w:val="24"/>
        </w:rPr>
        <w:t xml:space="preserve"> </w:t>
      </w:r>
      <w:r w:rsidRPr="00A679A3">
        <w:rPr>
          <w:rFonts w:ascii="Times New Roman" w:eastAsia="MS Mincho" w:hAnsi="Times New Roman"/>
          <w:sz w:val="24"/>
          <w:szCs w:val="24"/>
        </w:rPr>
        <w:t xml:space="preserve">температуру, до которой необходимо охладить </w:t>
      </w:r>
      <w:proofErr w:type="gramStart"/>
      <w:r w:rsidRPr="00A679A3">
        <w:rPr>
          <w:rFonts w:ascii="Times New Roman" w:eastAsia="MS Mincho" w:hAnsi="Times New Roman"/>
          <w:sz w:val="24"/>
          <w:szCs w:val="24"/>
        </w:rPr>
        <w:t>продукт:-</w:t>
      </w:r>
      <w:proofErr w:type="gramEnd"/>
      <w:r w:rsidRPr="00A679A3">
        <w:rPr>
          <w:rFonts w:ascii="Times New Roman" w:eastAsia="MS Mincho" w:hAnsi="Times New Roman"/>
          <w:sz w:val="24"/>
          <w:szCs w:val="24"/>
        </w:rPr>
        <w:t xml:space="preserve">18ºC”. Как только температура продукта достигнет заданного значения, агрегат отключится. В дальнейшем, агрегат будет включаться и отключаться, поддерживая температурный режим “-18ºC”. Описанный режим называют также «шоковой заморозкой». В «мягком» режиме блок управления контролирует температуру продукта и разность температур продукта и камеры. Пусть, например, необходимо плавно охладить продукт до “+5°С” с разницей температуры продукта и камеры на “4°С”.  Для этого задать автоматике агрегата рабочую температуру камеры, например, “-25ºС” (не выше температуры, до которой нужно охладить продукт). Задать на терморегуляторе блока управления 4 разницу температур продукта и камеры: “4°С” и температуру, до которой необходимо охладить продукт: “+5ºC”. Как только температура продукта достигнет заданного значения, агрегат отключится. В дальнейшем, агрегат будет включаться и отключаться, поддерживая заданный температурный режим.  В процессе </w:t>
      </w:r>
      <w:proofErr w:type="gramStart"/>
      <w:r w:rsidRPr="00A679A3">
        <w:rPr>
          <w:rFonts w:ascii="Times New Roman" w:eastAsia="MS Mincho" w:hAnsi="Times New Roman"/>
          <w:sz w:val="24"/>
          <w:szCs w:val="24"/>
        </w:rPr>
        <w:t>охлаждения</w:t>
      </w:r>
      <w:proofErr w:type="gramEnd"/>
      <w:r w:rsidRPr="00A679A3">
        <w:rPr>
          <w:rFonts w:ascii="Times New Roman" w:eastAsia="MS Mincho" w:hAnsi="Times New Roman"/>
          <w:sz w:val="24"/>
          <w:szCs w:val="24"/>
        </w:rPr>
        <w:t xml:space="preserve"> как только разница температур продукта и камеры становится больше “4°С” агрегат отключается, если разница температур продукта и камеры становится меньше “4°С” агрегат включается.  </w:t>
      </w:r>
    </w:p>
    <w:p w:rsidR="00CE1D6D" w:rsidRPr="00A679A3" w:rsidRDefault="00CE1D6D" w:rsidP="00CE1D6D">
      <w:pPr>
        <w:pStyle w:val="a3"/>
        <w:outlineLvl w:val="0"/>
        <w:rPr>
          <w:rFonts w:ascii="Times New Roman" w:eastAsia="MS Mincho" w:hAnsi="Times New Roman"/>
          <w:sz w:val="24"/>
          <w:szCs w:val="24"/>
        </w:rPr>
      </w:pPr>
      <w:r>
        <w:rPr>
          <w:rFonts w:ascii="Arial" w:eastAsia="MS Mincho" w:hAnsi="Arial"/>
          <w:sz w:val="23"/>
          <w:szCs w:val="23"/>
        </w:rPr>
        <w:t xml:space="preserve">            </w:t>
      </w:r>
      <w:r w:rsidRPr="00A679A3">
        <w:rPr>
          <w:rFonts w:ascii="Times New Roman" w:eastAsia="MS Mincho" w:hAnsi="Times New Roman"/>
          <w:sz w:val="24"/>
          <w:szCs w:val="24"/>
        </w:rPr>
        <w:t xml:space="preserve">Общий вид Камеры шоковой заморозки приведен на </w:t>
      </w:r>
      <w:r w:rsidRPr="00A679A3">
        <w:rPr>
          <w:rFonts w:ascii="Times New Roman" w:eastAsia="MS Mincho" w:hAnsi="Times New Roman"/>
          <w:b/>
          <w:sz w:val="24"/>
          <w:szCs w:val="24"/>
        </w:rPr>
        <w:t>Рис.1 и 1а</w:t>
      </w:r>
      <w:r w:rsidR="009C3171" w:rsidRPr="00A679A3">
        <w:rPr>
          <w:rFonts w:ascii="Times New Roman" w:eastAsia="MS Mincho" w:hAnsi="Times New Roman"/>
          <w:sz w:val="24"/>
          <w:szCs w:val="24"/>
        </w:rPr>
        <w:t>.</w:t>
      </w:r>
    </w:p>
    <w:tbl>
      <w:tblPr>
        <w:tblStyle w:val="ab"/>
        <w:tblW w:w="1158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59"/>
        <w:gridCol w:w="3029"/>
      </w:tblGrid>
      <w:tr w:rsidR="009C3171" w:rsidTr="003E0AC5">
        <w:trPr>
          <w:trHeight w:val="5290"/>
          <w:jc w:val="center"/>
        </w:trPr>
        <w:tc>
          <w:tcPr>
            <w:tcW w:w="9086" w:type="dxa"/>
          </w:tcPr>
          <w:p w:rsidR="009C3171" w:rsidRDefault="003E0AC5" w:rsidP="00CE1D6D">
            <w:pPr>
              <w:pStyle w:val="a3"/>
              <w:outlineLvl w:val="0"/>
              <w:rPr>
                <w:rFonts w:ascii="Arial" w:eastAsia="MS Mincho" w:hAnsi="Arial"/>
                <w:b/>
                <w:sz w:val="23"/>
                <w:szCs w:val="23"/>
              </w:rPr>
            </w:pPr>
            <w:r>
              <w:rPr>
                <w:rFonts w:ascii="Arial" w:eastAsia="MS Mincho" w:hAnsi="Arial"/>
                <w:b/>
                <w:noProof/>
                <w:sz w:val="21"/>
                <w:szCs w:val="21"/>
              </w:rPr>
              <w:lastRenderedPageBreak/>
              <w:drawing>
                <wp:inline distT="0" distB="0" distL="0" distR="0" wp14:anchorId="1459CA24" wp14:editId="53AC8365">
                  <wp:extent cx="5219700" cy="3838575"/>
                  <wp:effectExtent l="0" t="0" r="0" b="9525"/>
                  <wp:docPr id="5" name="Рисунок 5" descr="C:\Users\ohotinka\AppData\Local\Microsoft\Windows\INetCache\Content.Word\Сборка КШЗ 1400х1700х2240 РЭ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ohotinka\AppData\Local\Microsoft\Windows\INetCache\Content.Word\Сборка КШЗ 1400х1700х2240 РЭ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27" t="9950" r="25040" b="26866"/>
                          <a:stretch/>
                        </pic:blipFill>
                        <pic:spPr bwMode="auto">
                          <a:xfrm>
                            <a:off x="0" y="0"/>
                            <a:ext cx="5219700" cy="383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2" w:type="dxa"/>
            <w:vAlign w:val="center"/>
          </w:tcPr>
          <w:p w:rsidR="009C3171" w:rsidRPr="00A679A3" w:rsidRDefault="009C3171" w:rsidP="003E0AC5">
            <w:pPr>
              <w:pStyle w:val="a3"/>
              <w:numPr>
                <w:ilvl w:val="0"/>
                <w:numId w:val="37"/>
              </w:numPr>
              <w:ind w:left="549"/>
              <w:rPr>
                <w:rFonts w:ascii="Times New Roman" w:eastAsia="MS Mincho" w:hAnsi="Times New Roman"/>
                <w:color w:val="000000" w:themeColor="text1"/>
                <w:sz w:val="24"/>
                <w:szCs w:val="24"/>
              </w:rPr>
            </w:pPr>
            <w:r w:rsidRPr="00A679A3">
              <w:rPr>
                <w:rFonts w:ascii="Times New Roman" w:eastAsia="MS Mincho" w:hAnsi="Times New Roman"/>
                <w:color w:val="000000" w:themeColor="text1"/>
                <w:sz w:val="24"/>
                <w:szCs w:val="24"/>
              </w:rPr>
              <w:t>Камера.</w:t>
            </w:r>
          </w:p>
          <w:p w:rsidR="009C3171" w:rsidRPr="00A679A3" w:rsidRDefault="009C3171" w:rsidP="003E0AC5">
            <w:pPr>
              <w:pStyle w:val="a3"/>
              <w:numPr>
                <w:ilvl w:val="0"/>
                <w:numId w:val="37"/>
              </w:numPr>
              <w:ind w:left="549"/>
              <w:rPr>
                <w:rFonts w:ascii="Times New Roman" w:eastAsia="MS Mincho" w:hAnsi="Times New Roman"/>
                <w:color w:val="000000" w:themeColor="text1"/>
                <w:sz w:val="24"/>
                <w:szCs w:val="24"/>
              </w:rPr>
            </w:pPr>
            <w:r w:rsidRPr="00A679A3">
              <w:rPr>
                <w:rFonts w:ascii="Times New Roman" w:eastAsia="MS Mincho" w:hAnsi="Times New Roman"/>
                <w:color w:val="000000" w:themeColor="text1"/>
                <w:sz w:val="24"/>
                <w:szCs w:val="24"/>
              </w:rPr>
              <w:t>Воздухоохладитель.</w:t>
            </w:r>
          </w:p>
          <w:p w:rsidR="009C3171" w:rsidRPr="00A679A3" w:rsidRDefault="009C3171" w:rsidP="003E0AC5">
            <w:pPr>
              <w:pStyle w:val="a3"/>
              <w:numPr>
                <w:ilvl w:val="0"/>
                <w:numId w:val="37"/>
              </w:numPr>
              <w:ind w:left="549"/>
              <w:rPr>
                <w:rFonts w:ascii="Times New Roman" w:eastAsia="MS Mincho" w:hAnsi="Times New Roman"/>
                <w:color w:val="000000" w:themeColor="text1"/>
                <w:sz w:val="24"/>
                <w:szCs w:val="24"/>
              </w:rPr>
            </w:pPr>
            <w:r w:rsidRPr="00A679A3">
              <w:rPr>
                <w:rFonts w:ascii="Times New Roman" w:eastAsia="MS Mincho" w:hAnsi="Times New Roman"/>
                <w:sz w:val="24"/>
                <w:szCs w:val="24"/>
              </w:rPr>
              <w:t>Компрессорно-</w:t>
            </w:r>
            <w:proofErr w:type="spellStart"/>
            <w:r w:rsidRPr="00A679A3">
              <w:rPr>
                <w:rFonts w:ascii="Times New Roman" w:eastAsia="MS Mincho" w:hAnsi="Times New Roman"/>
                <w:sz w:val="24"/>
                <w:szCs w:val="24"/>
              </w:rPr>
              <w:t>ресиверный</w:t>
            </w:r>
            <w:proofErr w:type="spellEnd"/>
            <w:r w:rsidRPr="00A679A3">
              <w:rPr>
                <w:rFonts w:ascii="Times New Roman" w:eastAsia="MS Mincho" w:hAnsi="Times New Roman"/>
                <w:sz w:val="24"/>
                <w:szCs w:val="24"/>
              </w:rPr>
              <w:t xml:space="preserve"> агрегат</w:t>
            </w:r>
          </w:p>
          <w:p w:rsidR="009C3171" w:rsidRPr="00A679A3" w:rsidRDefault="009C3171" w:rsidP="003E0AC5">
            <w:pPr>
              <w:pStyle w:val="a3"/>
              <w:numPr>
                <w:ilvl w:val="0"/>
                <w:numId w:val="37"/>
              </w:numPr>
              <w:ind w:left="549" w:hanging="285"/>
              <w:rPr>
                <w:rFonts w:ascii="Times New Roman" w:eastAsia="MS Mincho" w:hAnsi="Times New Roman"/>
                <w:color w:val="000000" w:themeColor="text1"/>
                <w:sz w:val="24"/>
                <w:szCs w:val="24"/>
              </w:rPr>
            </w:pPr>
            <w:r w:rsidRPr="00A679A3">
              <w:rPr>
                <w:rFonts w:ascii="Times New Roman" w:eastAsia="MS Mincho" w:hAnsi="Times New Roman"/>
                <w:color w:val="000000" w:themeColor="text1"/>
                <w:sz w:val="24"/>
                <w:szCs w:val="24"/>
              </w:rPr>
              <w:t>Конденсатор.</w:t>
            </w:r>
          </w:p>
          <w:p w:rsidR="009C3171" w:rsidRPr="00A679A3" w:rsidRDefault="009C3171" w:rsidP="003E0AC5">
            <w:pPr>
              <w:pStyle w:val="a3"/>
              <w:numPr>
                <w:ilvl w:val="0"/>
                <w:numId w:val="37"/>
              </w:numPr>
              <w:ind w:left="549"/>
              <w:rPr>
                <w:rFonts w:ascii="Times New Roman" w:eastAsia="MS Mincho" w:hAnsi="Times New Roman"/>
                <w:color w:val="000000" w:themeColor="text1"/>
                <w:sz w:val="24"/>
                <w:szCs w:val="24"/>
              </w:rPr>
            </w:pPr>
            <w:r w:rsidRPr="00A679A3">
              <w:rPr>
                <w:rFonts w:ascii="Times New Roman" w:eastAsia="MS Mincho" w:hAnsi="Times New Roman"/>
                <w:color w:val="000000" w:themeColor="text1"/>
                <w:sz w:val="24"/>
                <w:szCs w:val="24"/>
              </w:rPr>
              <w:t>Блок управления.</w:t>
            </w:r>
          </w:p>
          <w:p w:rsidR="009C3171" w:rsidRPr="00A679A3" w:rsidRDefault="009C3171" w:rsidP="003E0AC5">
            <w:pPr>
              <w:pStyle w:val="a3"/>
              <w:numPr>
                <w:ilvl w:val="0"/>
                <w:numId w:val="37"/>
              </w:numPr>
              <w:ind w:left="549"/>
              <w:rPr>
                <w:rFonts w:ascii="Times New Roman" w:eastAsia="MS Mincho" w:hAnsi="Times New Roman"/>
                <w:color w:val="000000" w:themeColor="text1"/>
                <w:sz w:val="24"/>
                <w:szCs w:val="24"/>
              </w:rPr>
            </w:pPr>
            <w:r w:rsidRPr="00A679A3">
              <w:rPr>
                <w:rFonts w:ascii="Times New Roman" w:eastAsia="MS Mincho" w:hAnsi="Times New Roman"/>
                <w:color w:val="000000" w:themeColor="text1"/>
                <w:sz w:val="24"/>
                <w:szCs w:val="24"/>
              </w:rPr>
              <w:t xml:space="preserve">Блок </w:t>
            </w:r>
            <w:proofErr w:type="spellStart"/>
            <w:r w:rsidRPr="00A679A3">
              <w:rPr>
                <w:rFonts w:ascii="Times New Roman" w:eastAsia="MS Mincho" w:hAnsi="Times New Roman"/>
                <w:color w:val="000000" w:themeColor="text1"/>
                <w:sz w:val="24"/>
                <w:szCs w:val="24"/>
              </w:rPr>
              <w:t>концевика</w:t>
            </w:r>
            <w:proofErr w:type="spellEnd"/>
            <w:r w:rsidRPr="00A679A3">
              <w:rPr>
                <w:rFonts w:ascii="Times New Roman" w:eastAsia="MS Mincho" w:hAnsi="Times New Roman"/>
                <w:color w:val="000000" w:themeColor="text1"/>
                <w:sz w:val="24"/>
                <w:szCs w:val="24"/>
              </w:rPr>
              <w:t>.</w:t>
            </w:r>
          </w:p>
          <w:p w:rsidR="009C3171" w:rsidRPr="00A679A3" w:rsidRDefault="009C3171" w:rsidP="003E0AC5">
            <w:pPr>
              <w:pStyle w:val="a3"/>
              <w:numPr>
                <w:ilvl w:val="0"/>
                <w:numId w:val="37"/>
              </w:numPr>
              <w:ind w:left="549"/>
              <w:rPr>
                <w:rFonts w:ascii="Times New Roman" w:eastAsia="MS Mincho" w:hAnsi="Times New Roman"/>
                <w:color w:val="000000" w:themeColor="text1"/>
                <w:sz w:val="24"/>
                <w:szCs w:val="24"/>
              </w:rPr>
            </w:pPr>
            <w:r w:rsidRPr="00A679A3">
              <w:rPr>
                <w:rFonts w:ascii="Times New Roman" w:eastAsia="MS Mincho" w:hAnsi="Times New Roman"/>
                <w:color w:val="000000" w:themeColor="text1"/>
                <w:sz w:val="24"/>
                <w:szCs w:val="24"/>
              </w:rPr>
              <w:t>Тележка.</w:t>
            </w:r>
          </w:p>
          <w:p w:rsidR="009C3171" w:rsidRPr="00A679A3" w:rsidRDefault="009C3171" w:rsidP="003E0AC5">
            <w:pPr>
              <w:pStyle w:val="a3"/>
              <w:numPr>
                <w:ilvl w:val="0"/>
                <w:numId w:val="37"/>
              </w:numPr>
              <w:ind w:left="549"/>
              <w:rPr>
                <w:rFonts w:ascii="Times New Roman" w:eastAsia="MS Mincho" w:hAnsi="Times New Roman"/>
                <w:color w:val="000000" w:themeColor="text1"/>
                <w:sz w:val="24"/>
                <w:szCs w:val="24"/>
              </w:rPr>
            </w:pPr>
            <w:r w:rsidRPr="00A679A3">
              <w:rPr>
                <w:rFonts w:ascii="Times New Roman" w:eastAsia="MS Mincho" w:hAnsi="Times New Roman"/>
                <w:color w:val="000000" w:themeColor="text1"/>
                <w:sz w:val="24"/>
                <w:szCs w:val="24"/>
              </w:rPr>
              <w:t>Порог откидной.</w:t>
            </w:r>
          </w:p>
          <w:p w:rsidR="009C3171" w:rsidRPr="00A679A3" w:rsidRDefault="009C3171" w:rsidP="003E0AC5">
            <w:pPr>
              <w:pStyle w:val="a3"/>
              <w:numPr>
                <w:ilvl w:val="0"/>
                <w:numId w:val="37"/>
              </w:numPr>
              <w:ind w:left="549"/>
              <w:rPr>
                <w:rFonts w:ascii="Times New Roman" w:eastAsia="MS Mincho" w:hAnsi="Times New Roman"/>
                <w:color w:val="000000" w:themeColor="text1"/>
                <w:sz w:val="24"/>
                <w:szCs w:val="24"/>
              </w:rPr>
            </w:pPr>
            <w:r w:rsidRPr="00A679A3">
              <w:rPr>
                <w:rFonts w:ascii="Times New Roman" w:eastAsia="MS Mincho" w:hAnsi="Times New Roman"/>
                <w:color w:val="000000" w:themeColor="text1"/>
                <w:sz w:val="24"/>
                <w:szCs w:val="24"/>
              </w:rPr>
              <w:t>Ограничитель тележки</w:t>
            </w:r>
          </w:p>
          <w:p w:rsidR="009C3171" w:rsidRDefault="009C3171" w:rsidP="00CE1D6D">
            <w:pPr>
              <w:pStyle w:val="a3"/>
              <w:outlineLvl w:val="0"/>
              <w:rPr>
                <w:rFonts w:ascii="Arial" w:eastAsia="MS Mincho" w:hAnsi="Arial"/>
                <w:b/>
                <w:sz w:val="23"/>
                <w:szCs w:val="23"/>
              </w:rPr>
            </w:pPr>
          </w:p>
        </w:tc>
      </w:tr>
    </w:tbl>
    <w:p w:rsidR="009C3171" w:rsidRPr="004C4963" w:rsidRDefault="009C3171" w:rsidP="00CE1D6D">
      <w:pPr>
        <w:pStyle w:val="a3"/>
        <w:outlineLvl w:val="0"/>
        <w:rPr>
          <w:rFonts w:ascii="Arial" w:eastAsia="MS Mincho" w:hAnsi="Arial"/>
          <w:b/>
          <w:sz w:val="23"/>
          <w:szCs w:val="23"/>
        </w:rPr>
      </w:pPr>
    </w:p>
    <w:p w:rsidR="004C4963" w:rsidRPr="00A679A3" w:rsidRDefault="004C4963" w:rsidP="009C3171">
      <w:pPr>
        <w:pStyle w:val="a3"/>
        <w:jc w:val="center"/>
        <w:rPr>
          <w:rFonts w:ascii="Times New Roman" w:eastAsia="MS Mincho" w:hAnsi="Times New Roman"/>
          <w:b/>
          <w:color w:val="000000" w:themeColor="text1"/>
          <w:sz w:val="24"/>
          <w:szCs w:val="24"/>
        </w:rPr>
      </w:pPr>
      <w:r w:rsidRPr="00A679A3">
        <w:rPr>
          <w:rFonts w:ascii="Times New Roman" w:eastAsia="MS Mincho" w:hAnsi="Times New Roman"/>
          <w:b/>
          <w:color w:val="000000" w:themeColor="text1"/>
          <w:sz w:val="24"/>
          <w:szCs w:val="24"/>
        </w:rPr>
        <w:t>Рис 1. Общий вид камеры шоковой заморозки.</w:t>
      </w:r>
    </w:p>
    <w:p w:rsidR="000D5CF8" w:rsidRDefault="000D5CF8" w:rsidP="009C3171">
      <w:pPr>
        <w:pStyle w:val="a3"/>
        <w:outlineLvl w:val="0"/>
        <w:rPr>
          <w:rFonts w:ascii="Arial" w:eastAsia="MS Mincho" w:hAnsi="Arial"/>
          <w:b/>
          <w:sz w:val="21"/>
          <w:szCs w:val="21"/>
        </w:rPr>
      </w:pPr>
    </w:p>
    <w:p w:rsidR="003B14B4" w:rsidRDefault="006F1BF2" w:rsidP="009C3171">
      <w:pPr>
        <w:pStyle w:val="a3"/>
        <w:ind w:firstLine="708"/>
        <w:outlineLvl w:val="0"/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b/>
          <w:sz w:val="21"/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331.5pt">
            <v:imagedata r:id="rId11" o:title="Сборка КШЗ 1400х1700х2240 23" croptop="10975f" cropbottom="10818f" cropleft="11489f" cropright="14486f"/>
          </v:shape>
        </w:pict>
      </w:r>
    </w:p>
    <w:p w:rsidR="00207A2C" w:rsidRDefault="00207A2C" w:rsidP="009C3171">
      <w:pPr>
        <w:pStyle w:val="a3"/>
        <w:ind w:firstLine="708"/>
        <w:outlineLvl w:val="0"/>
        <w:rPr>
          <w:rFonts w:ascii="Arial" w:eastAsia="MS Mincho" w:hAnsi="Arial"/>
          <w:b/>
          <w:sz w:val="21"/>
          <w:szCs w:val="21"/>
        </w:rPr>
      </w:pPr>
    </w:p>
    <w:p w:rsidR="004F0C3B" w:rsidRDefault="009C3171" w:rsidP="00AB08E6">
      <w:pPr>
        <w:pStyle w:val="a3"/>
        <w:ind w:firstLine="708"/>
        <w:jc w:val="center"/>
        <w:rPr>
          <w:rFonts w:ascii="Times New Roman" w:eastAsia="MS Mincho" w:hAnsi="Times New Roman"/>
          <w:b/>
          <w:sz w:val="24"/>
          <w:szCs w:val="24"/>
        </w:rPr>
      </w:pPr>
      <w:r w:rsidRPr="00A679A3">
        <w:rPr>
          <w:rFonts w:ascii="Times New Roman" w:eastAsia="MS Mincho" w:hAnsi="Times New Roman"/>
          <w:b/>
          <w:color w:val="000000" w:themeColor="text1"/>
          <w:sz w:val="24"/>
          <w:szCs w:val="24"/>
        </w:rPr>
        <w:t xml:space="preserve">Рис 1а. Общий вид камеры шоковой заморозки. </w:t>
      </w:r>
      <w:r w:rsidRPr="00A679A3">
        <w:rPr>
          <w:rFonts w:ascii="Times New Roman" w:eastAsia="MS Mincho" w:hAnsi="Times New Roman"/>
          <w:b/>
          <w:sz w:val="24"/>
          <w:szCs w:val="24"/>
        </w:rPr>
        <w:t>(вид сверху)</w:t>
      </w:r>
    </w:p>
    <w:p w:rsidR="00F62982" w:rsidRDefault="00F62982" w:rsidP="00AB08E6">
      <w:pPr>
        <w:pStyle w:val="a3"/>
        <w:ind w:firstLine="708"/>
        <w:jc w:val="center"/>
        <w:rPr>
          <w:rFonts w:ascii="Times New Roman" w:eastAsia="MS Mincho" w:hAnsi="Times New Roman"/>
          <w:b/>
          <w:sz w:val="24"/>
          <w:szCs w:val="24"/>
        </w:rPr>
      </w:pPr>
    </w:p>
    <w:p w:rsidR="00F62982" w:rsidRDefault="00F62982" w:rsidP="00AB08E6">
      <w:pPr>
        <w:pStyle w:val="a3"/>
        <w:ind w:firstLine="708"/>
        <w:jc w:val="center"/>
        <w:rPr>
          <w:rFonts w:ascii="Times New Roman" w:eastAsia="MS Mincho" w:hAnsi="Times New Roman"/>
          <w:b/>
          <w:sz w:val="24"/>
          <w:szCs w:val="24"/>
        </w:rPr>
      </w:pPr>
    </w:p>
    <w:p w:rsidR="00F62982" w:rsidRPr="00A679A3" w:rsidRDefault="00850CF1" w:rsidP="00AB08E6">
      <w:pPr>
        <w:pStyle w:val="a3"/>
        <w:ind w:firstLine="708"/>
        <w:jc w:val="center"/>
        <w:rPr>
          <w:rFonts w:ascii="Times New Roman" w:eastAsia="MS Mincho" w:hAnsi="Times New Roman"/>
          <w:b/>
          <w:color w:val="000000" w:themeColor="text1"/>
          <w:sz w:val="24"/>
          <w:szCs w:val="24"/>
        </w:rPr>
      </w:pPr>
      <w:r>
        <w:rPr>
          <w:rFonts w:ascii="Times New Roman" w:eastAsia="MS Mincho" w:hAnsi="Times New Roman"/>
          <w:b/>
          <w:sz w:val="24"/>
          <w:szCs w:val="24"/>
        </w:rPr>
        <w:lastRenderedPageBreak/>
        <w:t xml:space="preserve">1.4 </w:t>
      </w:r>
      <w:r w:rsidR="00F62982">
        <w:rPr>
          <w:rFonts w:ascii="Times New Roman" w:eastAsia="MS Mincho" w:hAnsi="Times New Roman"/>
          <w:b/>
          <w:sz w:val="24"/>
          <w:szCs w:val="24"/>
        </w:rPr>
        <w:t xml:space="preserve">Схема магистрали </w:t>
      </w:r>
    </w:p>
    <w:p w:rsidR="003B14B4" w:rsidRDefault="00A00648" w:rsidP="00A679A3">
      <w:pPr>
        <w:pStyle w:val="a3"/>
        <w:ind w:firstLine="142"/>
        <w:outlineLvl w:val="0"/>
        <w:rPr>
          <w:rFonts w:ascii="Arial" w:eastAsia="MS Mincho" w:hAnsi="Arial"/>
          <w:b/>
          <w:sz w:val="24"/>
          <w:szCs w:val="24"/>
        </w:rPr>
      </w:pPr>
      <w:r>
        <w:rPr>
          <w:rFonts w:ascii="Arial CYR" w:hAnsi="Arial CYR" w:cs="Arial CYR"/>
          <w:noProof/>
        </w:rPr>
        <w:pict>
          <v:shape id="_x0000_i1026" type="#_x0000_t75" style="width:478.5pt;height:342.75pt">
            <v:imagedata r:id="rId12" o:title="Сборка КШЗ 1400х1700х224000" croptop="11013f" cropbottom="9930f" cropleft="15884f" cropright="15485f"/>
          </v:shape>
        </w:pict>
      </w:r>
    </w:p>
    <w:p w:rsidR="003B14B4" w:rsidRDefault="003B14B4" w:rsidP="00AB08E6">
      <w:pPr>
        <w:pStyle w:val="a3"/>
        <w:ind w:firstLine="708"/>
        <w:outlineLvl w:val="0"/>
        <w:rPr>
          <w:rFonts w:ascii="Arial" w:eastAsia="MS Mincho" w:hAnsi="Arial"/>
          <w:b/>
          <w:sz w:val="24"/>
          <w:szCs w:val="24"/>
        </w:rPr>
      </w:pPr>
    </w:p>
    <w:p w:rsidR="00A679A3" w:rsidRDefault="00A679A3" w:rsidP="00FE658C">
      <w:pPr>
        <w:pStyle w:val="a3"/>
        <w:outlineLvl w:val="0"/>
        <w:rPr>
          <w:rFonts w:ascii="Arial" w:eastAsia="MS Mincho" w:hAnsi="Arial"/>
          <w:b/>
          <w:sz w:val="24"/>
          <w:szCs w:val="24"/>
        </w:rPr>
      </w:pPr>
    </w:p>
    <w:p w:rsidR="00FE658C" w:rsidRDefault="00FE658C" w:rsidP="00FE658C">
      <w:pPr>
        <w:pStyle w:val="a3"/>
        <w:outlineLvl w:val="0"/>
        <w:rPr>
          <w:rFonts w:ascii="Arial" w:eastAsia="MS Mincho" w:hAnsi="Arial"/>
          <w:b/>
          <w:sz w:val="24"/>
          <w:szCs w:val="24"/>
        </w:rPr>
      </w:pPr>
    </w:p>
    <w:p w:rsidR="00A679A3" w:rsidRDefault="00A679A3" w:rsidP="00AB08E6">
      <w:pPr>
        <w:pStyle w:val="a3"/>
        <w:ind w:firstLine="708"/>
        <w:outlineLvl w:val="0"/>
        <w:rPr>
          <w:rFonts w:ascii="Arial" w:eastAsia="MS Mincho" w:hAnsi="Arial"/>
          <w:b/>
          <w:sz w:val="24"/>
          <w:szCs w:val="24"/>
        </w:rPr>
      </w:pPr>
    </w:p>
    <w:p w:rsidR="000F5551" w:rsidRDefault="000F5551" w:rsidP="00AB08E6">
      <w:pPr>
        <w:pStyle w:val="a3"/>
        <w:ind w:firstLine="708"/>
        <w:outlineLvl w:val="0"/>
        <w:rPr>
          <w:rFonts w:ascii="Arial" w:eastAsia="MS Mincho" w:hAnsi="Arial"/>
          <w:b/>
          <w:sz w:val="24"/>
          <w:szCs w:val="24"/>
        </w:rPr>
      </w:pPr>
    </w:p>
    <w:p w:rsidR="000F5551" w:rsidRDefault="000F5551" w:rsidP="00AB08E6">
      <w:pPr>
        <w:pStyle w:val="a3"/>
        <w:ind w:firstLine="708"/>
        <w:outlineLvl w:val="0"/>
        <w:rPr>
          <w:rFonts w:ascii="Arial" w:eastAsia="MS Mincho" w:hAnsi="Arial"/>
          <w:b/>
          <w:sz w:val="24"/>
          <w:szCs w:val="24"/>
        </w:rPr>
      </w:pPr>
    </w:p>
    <w:p w:rsidR="000F5551" w:rsidRDefault="000F5551" w:rsidP="00AB08E6">
      <w:pPr>
        <w:pStyle w:val="a3"/>
        <w:ind w:firstLine="708"/>
        <w:outlineLvl w:val="0"/>
        <w:rPr>
          <w:rFonts w:ascii="Arial" w:eastAsia="MS Mincho" w:hAnsi="Arial"/>
          <w:b/>
          <w:sz w:val="24"/>
          <w:szCs w:val="24"/>
        </w:rPr>
      </w:pPr>
    </w:p>
    <w:p w:rsidR="000F5551" w:rsidRDefault="000F5551" w:rsidP="00AB08E6">
      <w:pPr>
        <w:pStyle w:val="a3"/>
        <w:ind w:firstLine="708"/>
        <w:outlineLvl w:val="0"/>
        <w:rPr>
          <w:rFonts w:ascii="Arial" w:eastAsia="MS Mincho" w:hAnsi="Arial"/>
          <w:b/>
          <w:sz w:val="24"/>
          <w:szCs w:val="24"/>
        </w:rPr>
      </w:pPr>
    </w:p>
    <w:p w:rsidR="000F5551" w:rsidRDefault="000F5551" w:rsidP="00AB08E6">
      <w:pPr>
        <w:pStyle w:val="a3"/>
        <w:ind w:firstLine="708"/>
        <w:outlineLvl w:val="0"/>
        <w:rPr>
          <w:rFonts w:ascii="Arial" w:eastAsia="MS Mincho" w:hAnsi="Arial"/>
          <w:b/>
          <w:sz w:val="24"/>
          <w:szCs w:val="24"/>
        </w:rPr>
      </w:pPr>
    </w:p>
    <w:p w:rsidR="000F5551" w:rsidRDefault="000F5551" w:rsidP="00AB08E6">
      <w:pPr>
        <w:pStyle w:val="a3"/>
        <w:ind w:firstLine="708"/>
        <w:outlineLvl w:val="0"/>
        <w:rPr>
          <w:rFonts w:ascii="Arial" w:eastAsia="MS Mincho" w:hAnsi="Arial"/>
          <w:b/>
          <w:sz w:val="24"/>
          <w:szCs w:val="24"/>
        </w:rPr>
      </w:pPr>
    </w:p>
    <w:p w:rsidR="000F5551" w:rsidRDefault="000F5551" w:rsidP="00AB08E6">
      <w:pPr>
        <w:pStyle w:val="a3"/>
        <w:ind w:firstLine="708"/>
        <w:outlineLvl w:val="0"/>
        <w:rPr>
          <w:rFonts w:ascii="Arial" w:eastAsia="MS Mincho" w:hAnsi="Arial"/>
          <w:b/>
          <w:sz w:val="24"/>
          <w:szCs w:val="24"/>
        </w:rPr>
      </w:pPr>
    </w:p>
    <w:p w:rsidR="000F5551" w:rsidRDefault="000F5551" w:rsidP="00AB08E6">
      <w:pPr>
        <w:pStyle w:val="a3"/>
        <w:ind w:firstLine="708"/>
        <w:outlineLvl w:val="0"/>
        <w:rPr>
          <w:rFonts w:ascii="Arial" w:eastAsia="MS Mincho" w:hAnsi="Arial"/>
          <w:b/>
          <w:sz w:val="24"/>
          <w:szCs w:val="24"/>
        </w:rPr>
      </w:pPr>
    </w:p>
    <w:p w:rsidR="000F5551" w:rsidRDefault="000F5551" w:rsidP="00AB08E6">
      <w:pPr>
        <w:pStyle w:val="a3"/>
        <w:ind w:firstLine="708"/>
        <w:outlineLvl w:val="0"/>
        <w:rPr>
          <w:rFonts w:ascii="Arial" w:eastAsia="MS Mincho" w:hAnsi="Arial"/>
          <w:b/>
          <w:sz w:val="24"/>
          <w:szCs w:val="24"/>
        </w:rPr>
      </w:pPr>
    </w:p>
    <w:p w:rsidR="000F5551" w:rsidRDefault="000F5551" w:rsidP="00AB08E6">
      <w:pPr>
        <w:pStyle w:val="a3"/>
        <w:ind w:firstLine="708"/>
        <w:outlineLvl w:val="0"/>
        <w:rPr>
          <w:rFonts w:ascii="Arial" w:eastAsia="MS Mincho" w:hAnsi="Arial"/>
          <w:b/>
          <w:sz w:val="24"/>
          <w:szCs w:val="24"/>
        </w:rPr>
      </w:pPr>
    </w:p>
    <w:p w:rsidR="000F5551" w:rsidRDefault="000F5551" w:rsidP="00AB08E6">
      <w:pPr>
        <w:pStyle w:val="a3"/>
        <w:ind w:firstLine="708"/>
        <w:outlineLvl w:val="0"/>
        <w:rPr>
          <w:rFonts w:ascii="Arial" w:eastAsia="MS Mincho" w:hAnsi="Arial"/>
          <w:b/>
          <w:sz w:val="24"/>
          <w:szCs w:val="24"/>
        </w:rPr>
      </w:pPr>
    </w:p>
    <w:p w:rsidR="000F5551" w:rsidRDefault="000F5551" w:rsidP="00AB08E6">
      <w:pPr>
        <w:pStyle w:val="a3"/>
        <w:ind w:firstLine="708"/>
        <w:outlineLvl w:val="0"/>
        <w:rPr>
          <w:rFonts w:ascii="Arial" w:eastAsia="MS Mincho" w:hAnsi="Arial"/>
          <w:b/>
          <w:sz w:val="24"/>
          <w:szCs w:val="24"/>
        </w:rPr>
      </w:pPr>
    </w:p>
    <w:p w:rsidR="000F5551" w:rsidRDefault="000F5551" w:rsidP="00AB08E6">
      <w:pPr>
        <w:pStyle w:val="a3"/>
        <w:ind w:firstLine="708"/>
        <w:outlineLvl w:val="0"/>
        <w:rPr>
          <w:rFonts w:ascii="Arial" w:eastAsia="MS Mincho" w:hAnsi="Arial"/>
          <w:b/>
          <w:sz w:val="24"/>
          <w:szCs w:val="24"/>
        </w:rPr>
      </w:pPr>
    </w:p>
    <w:p w:rsidR="000F5551" w:rsidRDefault="000F5551" w:rsidP="00AB08E6">
      <w:pPr>
        <w:pStyle w:val="a3"/>
        <w:ind w:firstLine="708"/>
        <w:outlineLvl w:val="0"/>
        <w:rPr>
          <w:rFonts w:ascii="Arial" w:eastAsia="MS Mincho" w:hAnsi="Arial"/>
          <w:b/>
          <w:sz w:val="24"/>
          <w:szCs w:val="24"/>
        </w:rPr>
      </w:pPr>
    </w:p>
    <w:p w:rsidR="000F5551" w:rsidRDefault="000F5551" w:rsidP="00AB08E6">
      <w:pPr>
        <w:pStyle w:val="a3"/>
        <w:ind w:firstLine="708"/>
        <w:outlineLvl w:val="0"/>
        <w:rPr>
          <w:rFonts w:ascii="Arial" w:eastAsia="MS Mincho" w:hAnsi="Arial"/>
          <w:b/>
          <w:sz w:val="24"/>
          <w:szCs w:val="24"/>
        </w:rPr>
      </w:pPr>
    </w:p>
    <w:p w:rsidR="000F5551" w:rsidRDefault="000F5551" w:rsidP="00AB08E6">
      <w:pPr>
        <w:pStyle w:val="a3"/>
        <w:ind w:firstLine="708"/>
        <w:outlineLvl w:val="0"/>
        <w:rPr>
          <w:rFonts w:ascii="Arial" w:eastAsia="MS Mincho" w:hAnsi="Arial"/>
          <w:b/>
          <w:sz w:val="24"/>
          <w:szCs w:val="24"/>
        </w:rPr>
      </w:pPr>
    </w:p>
    <w:p w:rsidR="000F5551" w:rsidRDefault="000F5551" w:rsidP="00AB08E6">
      <w:pPr>
        <w:pStyle w:val="a3"/>
        <w:ind w:firstLine="708"/>
        <w:outlineLvl w:val="0"/>
        <w:rPr>
          <w:rFonts w:ascii="Arial" w:eastAsia="MS Mincho" w:hAnsi="Arial"/>
          <w:b/>
          <w:sz w:val="24"/>
          <w:szCs w:val="24"/>
        </w:rPr>
      </w:pPr>
    </w:p>
    <w:p w:rsidR="000F5551" w:rsidRDefault="000F5551" w:rsidP="00AB08E6">
      <w:pPr>
        <w:pStyle w:val="a3"/>
        <w:ind w:firstLine="708"/>
        <w:outlineLvl w:val="0"/>
        <w:rPr>
          <w:rFonts w:ascii="Arial" w:eastAsia="MS Mincho" w:hAnsi="Arial"/>
          <w:b/>
          <w:sz w:val="24"/>
          <w:szCs w:val="24"/>
        </w:rPr>
      </w:pPr>
    </w:p>
    <w:p w:rsidR="000F5551" w:rsidRDefault="000F5551" w:rsidP="00AB08E6">
      <w:pPr>
        <w:pStyle w:val="a3"/>
        <w:ind w:firstLine="708"/>
        <w:outlineLvl w:val="0"/>
        <w:rPr>
          <w:rFonts w:ascii="Arial" w:eastAsia="MS Mincho" w:hAnsi="Arial"/>
          <w:b/>
          <w:sz w:val="24"/>
          <w:szCs w:val="24"/>
        </w:rPr>
      </w:pPr>
    </w:p>
    <w:p w:rsidR="000F5551" w:rsidRDefault="000F5551" w:rsidP="000F5551">
      <w:pPr>
        <w:pStyle w:val="a3"/>
        <w:outlineLvl w:val="0"/>
        <w:rPr>
          <w:rFonts w:ascii="Arial" w:eastAsia="MS Mincho" w:hAnsi="Arial"/>
          <w:b/>
          <w:sz w:val="24"/>
          <w:szCs w:val="24"/>
        </w:rPr>
      </w:pPr>
    </w:p>
    <w:p w:rsidR="000F5551" w:rsidRDefault="000F5551" w:rsidP="00AB08E6">
      <w:pPr>
        <w:pStyle w:val="a3"/>
        <w:ind w:firstLine="708"/>
        <w:outlineLvl w:val="0"/>
        <w:rPr>
          <w:rFonts w:ascii="Arial" w:eastAsia="MS Mincho" w:hAnsi="Arial"/>
          <w:b/>
          <w:sz w:val="24"/>
          <w:szCs w:val="24"/>
        </w:rPr>
      </w:pPr>
    </w:p>
    <w:p w:rsidR="00A00648" w:rsidRDefault="00A00648" w:rsidP="00AB08E6">
      <w:pPr>
        <w:pStyle w:val="a3"/>
        <w:ind w:firstLine="708"/>
        <w:outlineLvl w:val="0"/>
        <w:rPr>
          <w:rFonts w:ascii="Arial" w:eastAsia="MS Mincho" w:hAnsi="Arial"/>
          <w:b/>
          <w:sz w:val="24"/>
          <w:szCs w:val="24"/>
        </w:rPr>
      </w:pPr>
    </w:p>
    <w:p w:rsidR="000F5551" w:rsidRDefault="000F5551" w:rsidP="00AB08E6">
      <w:pPr>
        <w:pStyle w:val="a3"/>
        <w:ind w:firstLine="708"/>
        <w:outlineLvl w:val="0"/>
        <w:rPr>
          <w:rFonts w:ascii="Arial" w:eastAsia="MS Mincho" w:hAnsi="Arial"/>
          <w:b/>
          <w:sz w:val="24"/>
          <w:szCs w:val="24"/>
        </w:rPr>
      </w:pPr>
    </w:p>
    <w:p w:rsidR="000F5551" w:rsidRDefault="00850CF1" w:rsidP="00AB08E6">
      <w:pPr>
        <w:pStyle w:val="a3"/>
        <w:ind w:firstLine="708"/>
        <w:outlineLvl w:val="0"/>
        <w:rPr>
          <w:rFonts w:ascii="Arial" w:eastAsia="MS Mincho" w:hAnsi="Arial"/>
          <w:b/>
          <w:sz w:val="24"/>
          <w:szCs w:val="24"/>
        </w:rPr>
      </w:pPr>
      <w:r>
        <w:rPr>
          <w:rFonts w:ascii="Times New Roman" w:eastAsia="MS Mincho" w:hAnsi="Times New Roman"/>
          <w:b/>
          <w:sz w:val="24"/>
          <w:szCs w:val="24"/>
        </w:rPr>
        <w:lastRenderedPageBreak/>
        <w:t xml:space="preserve">1.5 </w:t>
      </w:r>
      <w:r w:rsidR="000F5551" w:rsidRPr="000F5551">
        <w:rPr>
          <w:rFonts w:ascii="Times New Roman" w:eastAsia="MS Mincho" w:hAnsi="Times New Roman"/>
          <w:b/>
          <w:sz w:val="24"/>
          <w:szCs w:val="24"/>
        </w:rPr>
        <w:t>Схема крепления ВО</w:t>
      </w:r>
      <w:r w:rsidR="000F5551">
        <w:rPr>
          <w:rFonts w:ascii="Arial" w:eastAsia="MS Mincho" w:hAnsi="Arial"/>
          <w:b/>
          <w:sz w:val="24"/>
          <w:szCs w:val="24"/>
        </w:rPr>
        <w:t>.</w:t>
      </w:r>
    </w:p>
    <w:p w:rsidR="000F5551" w:rsidRDefault="000F5551" w:rsidP="000F5551">
      <w:pPr>
        <w:pStyle w:val="a3"/>
        <w:ind w:firstLine="142"/>
        <w:outlineLvl w:val="0"/>
        <w:rPr>
          <w:rFonts w:ascii="Arial" w:eastAsia="MS Mincho" w:hAnsi="Arial"/>
          <w:b/>
          <w:sz w:val="24"/>
          <w:szCs w:val="24"/>
        </w:rPr>
      </w:pPr>
      <w:r>
        <w:rPr>
          <w:rFonts w:ascii="Arial" w:eastAsia="MS Mincho" w:hAnsi="Arial"/>
          <w:b/>
          <w:sz w:val="24"/>
          <w:szCs w:val="24"/>
        </w:rPr>
        <w:pict>
          <v:shape id="_x0000_i1028" type="#_x0000_t75" style="width:493.5pt;height:318pt">
            <v:imagedata r:id="rId13" o:title="Сборка пола и ВО" croptop="12041f" cropbottom="6514f" cropleft="17483f" cropright="12788f"/>
          </v:shape>
        </w:pict>
      </w:r>
    </w:p>
    <w:p w:rsidR="00A679A3" w:rsidRDefault="00A679A3" w:rsidP="00AB08E6">
      <w:pPr>
        <w:pStyle w:val="a3"/>
        <w:ind w:firstLine="708"/>
        <w:outlineLvl w:val="0"/>
        <w:rPr>
          <w:rFonts w:ascii="Arial" w:eastAsia="MS Mincho" w:hAnsi="Arial"/>
          <w:b/>
          <w:sz w:val="24"/>
          <w:szCs w:val="24"/>
        </w:rPr>
      </w:pPr>
    </w:p>
    <w:p w:rsidR="00A679A3" w:rsidRDefault="00A679A3" w:rsidP="006B2D3E">
      <w:pPr>
        <w:pStyle w:val="a3"/>
        <w:outlineLvl w:val="0"/>
        <w:rPr>
          <w:rFonts w:ascii="Arial" w:eastAsia="MS Mincho" w:hAnsi="Arial"/>
          <w:b/>
          <w:sz w:val="24"/>
          <w:szCs w:val="24"/>
        </w:rPr>
      </w:pPr>
    </w:p>
    <w:p w:rsidR="00F91282" w:rsidRPr="00E1698C" w:rsidRDefault="00F91282" w:rsidP="00F91282">
      <w:pPr>
        <w:pStyle w:val="a3"/>
        <w:rPr>
          <w:rFonts w:ascii="Times New Roman" w:eastAsia="MS Mincho" w:hAnsi="Times New Roman"/>
          <w:sz w:val="28"/>
          <w:szCs w:val="28"/>
        </w:rPr>
      </w:pPr>
      <w:r w:rsidRPr="00E1698C">
        <w:rPr>
          <w:rFonts w:ascii="Times New Roman" w:eastAsia="MS Mincho" w:hAnsi="Times New Roman"/>
          <w:sz w:val="28"/>
          <w:szCs w:val="28"/>
        </w:rPr>
        <w:t xml:space="preserve">            </w:t>
      </w:r>
      <w:r>
        <w:rPr>
          <w:rFonts w:ascii="Times New Roman" w:eastAsia="MS Mincho" w:hAnsi="Times New Roman"/>
          <w:sz w:val="28"/>
          <w:szCs w:val="28"/>
        </w:rPr>
        <w:t>Монтаж воздухоохладителя.</w:t>
      </w:r>
    </w:p>
    <w:p w:rsidR="00F91282" w:rsidRPr="00B15D80" w:rsidRDefault="00F91282" w:rsidP="00F91282">
      <w:pPr>
        <w:pStyle w:val="a3"/>
        <w:rPr>
          <w:rFonts w:ascii="Times New Roman" w:eastAsia="MS Mincho" w:hAnsi="Times New Roman"/>
          <w:sz w:val="28"/>
          <w:szCs w:val="28"/>
        </w:rPr>
      </w:pPr>
      <w:r w:rsidRPr="00B15D80">
        <w:rPr>
          <w:rFonts w:ascii="Times New Roman" w:eastAsia="MS Mincho" w:hAnsi="Times New Roman"/>
          <w:sz w:val="28"/>
          <w:szCs w:val="28"/>
        </w:rPr>
        <w:t xml:space="preserve">Установка </w:t>
      </w:r>
      <w:r w:rsidRPr="00F91282">
        <w:rPr>
          <w:rFonts w:ascii="Times New Roman" w:eastAsia="MS Mincho" w:hAnsi="Times New Roman"/>
          <w:sz w:val="28"/>
          <w:szCs w:val="28"/>
        </w:rPr>
        <w:t>воздухоохладителя</w:t>
      </w:r>
      <w:r w:rsidRPr="00B15D80">
        <w:rPr>
          <w:rFonts w:ascii="Times New Roman" w:eastAsia="MS Mincho" w:hAnsi="Times New Roman"/>
          <w:sz w:val="28"/>
          <w:szCs w:val="28"/>
        </w:rPr>
        <w:t>:</w:t>
      </w:r>
    </w:p>
    <w:p w:rsidR="00F91282" w:rsidRPr="00895216" w:rsidRDefault="00F91282" w:rsidP="00F91282">
      <w:pPr>
        <w:pStyle w:val="a3"/>
        <w:rPr>
          <w:rFonts w:ascii="Times New Roman" w:eastAsia="MS Mincho" w:hAnsi="Times New Roman"/>
          <w:sz w:val="28"/>
          <w:szCs w:val="28"/>
        </w:rPr>
      </w:pPr>
      <w:r w:rsidRPr="00B15D80">
        <w:rPr>
          <w:rFonts w:ascii="Times New Roman" w:eastAsia="MS Mincho" w:hAnsi="Times New Roman"/>
          <w:sz w:val="28"/>
          <w:szCs w:val="28"/>
        </w:rPr>
        <w:t xml:space="preserve">      -    </w:t>
      </w:r>
      <w:r>
        <w:rPr>
          <w:rFonts w:ascii="Times New Roman" w:eastAsia="MS Mincho" w:hAnsi="Times New Roman"/>
          <w:sz w:val="28"/>
          <w:szCs w:val="28"/>
        </w:rPr>
        <w:t>Уста</w:t>
      </w:r>
      <w:r w:rsidR="00FF45EA">
        <w:rPr>
          <w:rFonts w:ascii="Times New Roman" w:eastAsia="MS Mincho" w:hAnsi="Times New Roman"/>
          <w:sz w:val="28"/>
          <w:szCs w:val="28"/>
        </w:rPr>
        <w:t>новить воздухоохладитель</w:t>
      </w:r>
      <w:r>
        <w:rPr>
          <w:rFonts w:ascii="Times New Roman" w:eastAsia="MS Mincho" w:hAnsi="Times New Roman"/>
          <w:sz w:val="28"/>
          <w:szCs w:val="28"/>
        </w:rPr>
        <w:t xml:space="preserve"> </w:t>
      </w:r>
      <w:r w:rsidR="000F5551">
        <w:rPr>
          <w:rFonts w:ascii="Times New Roman" w:eastAsia="MS Mincho" w:hAnsi="Times New Roman"/>
          <w:sz w:val="28"/>
          <w:szCs w:val="28"/>
        </w:rPr>
        <w:t xml:space="preserve">на половую панель на место предназначенное заводом изготовителем </w:t>
      </w:r>
      <w:r>
        <w:rPr>
          <w:rFonts w:ascii="Times New Roman" w:eastAsia="MS Mincho" w:hAnsi="Times New Roman"/>
          <w:sz w:val="28"/>
          <w:szCs w:val="28"/>
        </w:rPr>
        <w:t xml:space="preserve">и </w:t>
      </w:r>
      <w:r w:rsidRPr="00B15D80">
        <w:rPr>
          <w:rFonts w:ascii="Times New Roman" w:eastAsia="MS Mincho" w:hAnsi="Times New Roman"/>
          <w:sz w:val="28"/>
          <w:szCs w:val="28"/>
        </w:rPr>
        <w:t xml:space="preserve">закрепить </w:t>
      </w:r>
      <w:r>
        <w:rPr>
          <w:rFonts w:ascii="Times New Roman" w:eastAsia="MS Mincho" w:hAnsi="Times New Roman"/>
          <w:sz w:val="28"/>
          <w:szCs w:val="28"/>
        </w:rPr>
        <w:t>болтами М10 за отверстия в опорах ВО</w:t>
      </w:r>
      <w:r w:rsidRPr="00895216">
        <w:rPr>
          <w:rFonts w:ascii="Times New Roman" w:eastAsia="MS Mincho" w:hAnsi="Times New Roman"/>
          <w:sz w:val="28"/>
          <w:szCs w:val="28"/>
        </w:rPr>
        <w:t xml:space="preserve"> (см. руководство по эксплуатации </w:t>
      </w:r>
      <w:r>
        <w:rPr>
          <w:rFonts w:ascii="Times New Roman" w:eastAsia="MS Mincho" w:hAnsi="Times New Roman"/>
          <w:sz w:val="28"/>
          <w:szCs w:val="28"/>
        </w:rPr>
        <w:t>ВО</w:t>
      </w:r>
      <w:r w:rsidRPr="00895216">
        <w:rPr>
          <w:rFonts w:ascii="Times New Roman" w:eastAsia="MS Mincho" w:hAnsi="Times New Roman"/>
          <w:sz w:val="28"/>
          <w:szCs w:val="28"/>
        </w:rPr>
        <w:t>);</w:t>
      </w:r>
    </w:p>
    <w:p w:rsidR="00F91282" w:rsidRPr="00F91282" w:rsidRDefault="00F91282" w:rsidP="00F91282">
      <w:pPr>
        <w:pStyle w:val="a3"/>
        <w:numPr>
          <w:ilvl w:val="0"/>
          <w:numId w:val="39"/>
        </w:numPr>
        <w:rPr>
          <w:rFonts w:ascii="Times New Roman" w:eastAsia="MS Mincho" w:hAnsi="Times New Roman"/>
          <w:sz w:val="28"/>
          <w:szCs w:val="28"/>
        </w:rPr>
      </w:pPr>
      <w:r w:rsidRPr="00895216">
        <w:rPr>
          <w:rFonts w:ascii="Times New Roman" w:eastAsia="MS Mincho" w:hAnsi="Times New Roman"/>
          <w:sz w:val="28"/>
          <w:szCs w:val="28"/>
        </w:rPr>
        <w:t>ВО должен располагаться</w:t>
      </w:r>
      <w:r w:rsidRPr="00895216">
        <w:rPr>
          <w:rFonts w:ascii="Times New Roman" w:eastAsia="MS Mincho" w:hAnsi="Times New Roman"/>
          <w:b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>на расстоянии не менее 100</w:t>
      </w:r>
      <w:r w:rsidRPr="00895216">
        <w:rPr>
          <w:rFonts w:ascii="Times New Roman" w:eastAsia="MS Mincho" w:hAnsi="Times New Roman"/>
          <w:sz w:val="28"/>
          <w:szCs w:val="28"/>
        </w:rPr>
        <w:t xml:space="preserve"> мм от </w:t>
      </w:r>
      <w:r>
        <w:rPr>
          <w:rFonts w:ascii="Times New Roman" w:eastAsia="MS Mincho" w:hAnsi="Times New Roman"/>
          <w:sz w:val="28"/>
          <w:szCs w:val="28"/>
        </w:rPr>
        <w:t>задней</w:t>
      </w:r>
      <w:r w:rsidRPr="00895216">
        <w:rPr>
          <w:rFonts w:ascii="Times New Roman" w:eastAsia="MS Mincho" w:hAnsi="Times New Roman"/>
          <w:sz w:val="28"/>
          <w:szCs w:val="28"/>
        </w:rPr>
        <w:t xml:space="preserve"> стенки;</w:t>
      </w:r>
    </w:p>
    <w:p w:rsidR="00F91282" w:rsidRPr="00895216" w:rsidRDefault="00F91282" w:rsidP="00F91282">
      <w:pPr>
        <w:pStyle w:val="a3"/>
        <w:rPr>
          <w:rFonts w:ascii="Times New Roman" w:eastAsia="MS Mincho" w:hAnsi="Times New Roman"/>
          <w:sz w:val="28"/>
          <w:szCs w:val="28"/>
        </w:rPr>
      </w:pPr>
      <w:r w:rsidRPr="00895216">
        <w:rPr>
          <w:rFonts w:ascii="Times New Roman" w:eastAsia="MS Mincho" w:hAnsi="Times New Roman"/>
          <w:sz w:val="28"/>
          <w:szCs w:val="28"/>
        </w:rPr>
        <w:t xml:space="preserve">      - надеть трубку слива воды на штуцер воздухоохладителя;</w:t>
      </w:r>
    </w:p>
    <w:p w:rsidR="00F91282" w:rsidRDefault="00F91282" w:rsidP="00F91282">
      <w:pPr>
        <w:pStyle w:val="a3"/>
        <w:rPr>
          <w:rFonts w:ascii="Times New Roman" w:eastAsia="MS Mincho" w:hAnsi="Times New Roman"/>
          <w:sz w:val="28"/>
          <w:szCs w:val="28"/>
        </w:rPr>
      </w:pPr>
      <w:r w:rsidRPr="00895216">
        <w:rPr>
          <w:rFonts w:ascii="Times New Roman" w:eastAsia="MS Mincho" w:hAnsi="Times New Roman"/>
          <w:sz w:val="28"/>
          <w:szCs w:val="28"/>
        </w:rPr>
        <w:t xml:space="preserve">      - соединить трубопроводами вс</w:t>
      </w:r>
      <w:r>
        <w:rPr>
          <w:rFonts w:ascii="Times New Roman" w:eastAsia="MS Mincho" w:hAnsi="Times New Roman"/>
          <w:sz w:val="28"/>
          <w:szCs w:val="28"/>
        </w:rPr>
        <w:t>асывающую и жидкостную линии АКР</w:t>
      </w:r>
      <w:r w:rsidRPr="00895216">
        <w:rPr>
          <w:rFonts w:ascii="Times New Roman" w:eastAsia="MS Mincho" w:hAnsi="Times New Roman"/>
          <w:sz w:val="28"/>
          <w:szCs w:val="28"/>
        </w:rPr>
        <w:t xml:space="preserve"> и </w:t>
      </w:r>
      <w:r>
        <w:rPr>
          <w:rFonts w:ascii="Times New Roman" w:eastAsia="MS Mincho" w:hAnsi="Times New Roman"/>
          <w:sz w:val="28"/>
          <w:szCs w:val="28"/>
        </w:rPr>
        <w:t xml:space="preserve">  </w:t>
      </w:r>
    </w:p>
    <w:p w:rsidR="00F91282" w:rsidRPr="00895216" w:rsidRDefault="00F91282" w:rsidP="00F91282">
      <w:pPr>
        <w:pStyle w:val="a3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 xml:space="preserve">          </w:t>
      </w:r>
      <w:r w:rsidRPr="00895216">
        <w:rPr>
          <w:rFonts w:ascii="Times New Roman" w:eastAsia="MS Mincho" w:hAnsi="Times New Roman"/>
          <w:sz w:val="28"/>
          <w:szCs w:val="28"/>
        </w:rPr>
        <w:t xml:space="preserve">воздухоохладителя </w:t>
      </w:r>
    </w:p>
    <w:p w:rsidR="00F91282" w:rsidRDefault="00F91282" w:rsidP="00F91282">
      <w:pPr>
        <w:pStyle w:val="a3"/>
        <w:rPr>
          <w:rFonts w:ascii="Times New Roman" w:eastAsia="MS Mincho" w:hAnsi="Times New Roman"/>
          <w:sz w:val="28"/>
          <w:szCs w:val="28"/>
        </w:rPr>
      </w:pPr>
      <w:r w:rsidRPr="00895216">
        <w:rPr>
          <w:rFonts w:ascii="Times New Roman" w:eastAsia="MS Mincho" w:hAnsi="Times New Roman"/>
          <w:sz w:val="28"/>
          <w:szCs w:val="28"/>
        </w:rPr>
        <w:t xml:space="preserve">      - трубы возврата хладагента, находящиеся снаружи холодильной камеры, должны быть утеплены теплоизолирующим материалом;</w:t>
      </w:r>
    </w:p>
    <w:p w:rsidR="00F91282" w:rsidRPr="00895216" w:rsidRDefault="00F91282" w:rsidP="00F91282">
      <w:pPr>
        <w:pStyle w:val="a3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 xml:space="preserve">     - после установки ВО необходимо у</w:t>
      </w:r>
      <w:r w:rsidR="006B2D3E">
        <w:rPr>
          <w:rFonts w:ascii="Times New Roman" w:eastAsia="MS Mincho" w:hAnsi="Times New Roman"/>
          <w:sz w:val="28"/>
          <w:szCs w:val="28"/>
        </w:rPr>
        <w:t>с</w:t>
      </w:r>
      <w:r>
        <w:rPr>
          <w:rFonts w:ascii="Times New Roman" w:eastAsia="MS Mincho" w:hAnsi="Times New Roman"/>
          <w:sz w:val="28"/>
          <w:szCs w:val="28"/>
        </w:rPr>
        <w:t xml:space="preserve">тановить </w:t>
      </w:r>
      <w:r w:rsidR="006B2D3E">
        <w:rPr>
          <w:rFonts w:ascii="Times New Roman" w:eastAsia="MS Mincho" w:hAnsi="Times New Roman"/>
          <w:sz w:val="28"/>
          <w:szCs w:val="28"/>
        </w:rPr>
        <w:t xml:space="preserve">ограничитель тележки в половую панель заранее готовым месте и </w:t>
      </w:r>
      <w:r w:rsidR="006B2D3E" w:rsidRPr="00B15D80">
        <w:rPr>
          <w:rFonts w:ascii="Times New Roman" w:eastAsia="MS Mincho" w:hAnsi="Times New Roman"/>
          <w:sz w:val="28"/>
          <w:szCs w:val="28"/>
        </w:rPr>
        <w:t xml:space="preserve">закрепить </w:t>
      </w:r>
      <w:r w:rsidR="006B2D3E">
        <w:rPr>
          <w:rFonts w:ascii="Times New Roman" w:eastAsia="MS Mincho" w:hAnsi="Times New Roman"/>
          <w:sz w:val="28"/>
          <w:szCs w:val="28"/>
        </w:rPr>
        <w:t>болтами М10.</w:t>
      </w:r>
    </w:p>
    <w:p w:rsidR="00F91282" w:rsidRDefault="00F91282" w:rsidP="00F91282">
      <w:pPr>
        <w:pStyle w:val="a3"/>
        <w:rPr>
          <w:rFonts w:ascii="Times New Roman" w:eastAsia="MS Mincho" w:hAnsi="Times New Roman"/>
          <w:sz w:val="28"/>
          <w:szCs w:val="28"/>
        </w:rPr>
      </w:pPr>
      <w:r w:rsidRPr="00895216">
        <w:rPr>
          <w:rFonts w:ascii="Times New Roman" w:eastAsia="MS Mincho" w:hAnsi="Times New Roman"/>
          <w:sz w:val="28"/>
          <w:szCs w:val="28"/>
        </w:rPr>
        <w:t xml:space="preserve">     - после монтажа проверить сопротивление между болтом заземления и </w:t>
      </w:r>
    </w:p>
    <w:p w:rsidR="00F91282" w:rsidRPr="00895216" w:rsidRDefault="00F91282" w:rsidP="00F91282">
      <w:pPr>
        <w:pStyle w:val="a3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 xml:space="preserve">         </w:t>
      </w:r>
      <w:r w:rsidRPr="00895216">
        <w:rPr>
          <w:rFonts w:ascii="Times New Roman" w:eastAsia="MS Mincho" w:hAnsi="Times New Roman"/>
          <w:sz w:val="28"/>
          <w:szCs w:val="28"/>
        </w:rPr>
        <w:t xml:space="preserve">металлическими частями </w:t>
      </w:r>
      <w:r w:rsidR="006B2D3E">
        <w:rPr>
          <w:rFonts w:ascii="Times New Roman" w:eastAsia="MS Mincho" w:hAnsi="Times New Roman"/>
          <w:sz w:val="28"/>
          <w:szCs w:val="28"/>
        </w:rPr>
        <w:t>ВО</w:t>
      </w:r>
      <w:r w:rsidRPr="00895216">
        <w:rPr>
          <w:rFonts w:ascii="Times New Roman" w:eastAsia="MS Mincho" w:hAnsi="Times New Roman"/>
          <w:sz w:val="28"/>
          <w:szCs w:val="28"/>
        </w:rPr>
        <w:t>, которое должно быть не более 0,1 Ом;</w:t>
      </w:r>
    </w:p>
    <w:p w:rsidR="00F91282" w:rsidRDefault="00F91282" w:rsidP="00F91282">
      <w:pPr>
        <w:pStyle w:val="a3"/>
        <w:rPr>
          <w:rFonts w:ascii="Times New Roman" w:eastAsia="MS Mincho" w:hAnsi="Times New Roman"/>
          <w:sz w:val="28"/>
          <w:szCs w:val="28"/>
        </w:rPr>
      </w:pPr>
      <w:r w:rsidRPr="00895216">
        <w:rPr>
          <w:rFonts w:ascii="Times New Roman" w:eastAsia="MS Mincho" w:hAnsi="Times New Roman"/>
          <w:sz w:val="28"/>
          <w:szCs w:val="28"/>
        </w:rPr>
        <w:t xml:space="preserve">     - проверить сопротивление изоляции между фазными, нейтральными проводами </w:t>
      </w:r>
    </w:p>
    <w:p w:rsidR="00F91282" w:rsidRDefault="00F91282" w:rsidP="00F91282">
      <w:pPr>
        <w:pStyle w:val="a3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 xml:space="preserve">        </w:t>
      </w:r>
      <w:r w:rsidRPr="00895216">
        <w:rPr>
          <w:rFonts w:ascii="Times New Roman" w:eastAsia="MS Mincho" w:hAnsi="Times New Roman"/>
          <w:sz w:val="28"/>
          <w:szCs w:val="28"/>
        </w:rPr>
        <w:t xml:space="preserve">питания и корпусом </w:t>
      </w:r>
      <w:r w:rsidR="006B2D3E">
        <w:rPr>
          <w:rFonts w:ascii="Times New Roman" w:eastAsia="MS Mincho" w:hAnsi="Times New Roman"/>
          <w:sz w:val="28"/>
          <w:szCs w:val="28"/>
        </w:rPr>
        <w:t>ВО</w:t>
      </w:r>
      <w:r w:rsidRPr="00895216">
        <w:rPr>
          <w:rFonts w:ascii="Times New Roman" w:eastAsia="MS Mincho" w:hAnsi="Times New Roman"/>
          <w:sz w:val="28"/>
          <w:szCs w:val="28"/>
        </w:rPr>
        <w:t>, которое должно быть не менее 2мОм;</w:t>
      </w:r>
    </w:p>
    <w:p w:rsidR="00F91282" w:rsidRDefault="006B2D3E" w:rsidP="00F91282">
      <w:pPr>
        <w:pStyle w:val="a3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 xml:space="preserve">    - провести </w:t>
      </w:r>
      <w:proofErr w:type="spellStart"/>
      <w:r>
        <w:rPr>
          <w:rFonts w:ascii="Times New Roman" w:eastAsia="MS Mincho" w:hAnsi="Times New Roman"/>
          <w:sz w:val="28"/>
          <w:szCs w:val="28"/>
        </w:rPr>
        <w:t>ваку</w:t>
      </w:r>
      <w:r w:rsidR="00F91282">
        <w:rPr>
          <w:rFonts w:ascii="Times New Roman" w:eastAsia="MS Mincho" w:hAnsi="Times New Roman"/>
          <w:sz w:val="28"/>
          <w:szCs w:val="28"/>
        </w:rPr>
        <w:t>умирование</w:t>
      </w:r>
      <w:proofErr w:type="spellEnd"/>
      <w:r w:rsidR="00F91282">
        <w:rPr>
          <w:rFonts w:ascii="Times New Roman" w:eastAsia="MS Mincho" w:hAnsi="Times New Roman"/>
          <w:sz w:val="28"/>
          <w:szCs w:val="28"/>
        </w:rPr>
        <w:t xml:space="preserve"> и заправить соответствующий хладагент. Доза </w:t>
      </w:r>
    </w:p>
    <w:p w:rsidR="00F91282" w:rsidRPr="00B15D80" w:rsidRDefault="00F91282" w:rsidP="00F91282">
      <w:pPr>
        <w:pStyle w:val="a3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 xml:space="preserve">       определяется специалистом сервисной службы.</w:t>
      </w:r>
    </w:p>
    <w:p w:rsidR="00F91282" w:rsidRDefault="00F91282" w:rsidP="00F91282">
      <w:pPr>
        <w:pStyle w:val="a3"/>
        <w:rPr>
          <w:rFonts w:ascii="Times New Roman" w:eastAsia="MS Mincho" w:hAnsi="Times New Roman"/>
          <w:sz w:val="28"/>
          <w:szCs w:val="28"/>
        </w:rPr>
      </w:pPr>
      <w:r w:rsidRPr="00B15D80">
        <w:rPr>
          <w:rFonts w:ascii="Times New Roman" w:eastAsia="MS Mincho" w:hAnsi="Times New Roman"/>
          <w:sz w:val="28"/>
          <w:szCs w:val="28"/>
        </w:rPr>
        <w:t xml:space="preserve">     - после запуска необходимо проверить работу холодильной системы, при </w:t>
      </w:r>
    </w:p>
    <w:p w:rsidR="00F91282" w:rsidRDefault="00F91282" w:rsidP="00F91282">
      <w:pPr>
        <w:pStyle w:val="a3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 xml:space="preserve">       </w:t>
      </w:r>
      <w:r w:rsidRPr="00B15D80">
        <w:rPr>
          <w:rFonts w:ascii="Times New Roman" w:eastAsia="MS Mincho" w:hAnsi="Times New Roman"/>
          <w:sz w:val="28"/>
          <w:szCs w:val="28"/>
        </w:rPr>
        <w:t>необходимости произвести дозаправку.</w:t>
      </w:r>
      <w:r>
        <w:rPr>
          <w:rFonts w:ascii="Times New Roman" w:eastAsia="MS Mincho" w:hAnsi="Times New Roman"/>
          <w:sz w:val="28"/>
          <w:szCs w:val="28"/>
        </w:rPr>
        <w:t xml:space="preserve"> Дозу хладагента, определенную в </w:t>
      </w:r>
    </w:p>
    <w:p w:rsidR="00A679A3" w:rsidRPr="006B2D3E" w:rsidRDefault="00F91282" w:rsidP="006B2D3E">
      <w:pPr>
        <w:pStyle w:val="a3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 xml:space="preserve">        процессе монтажа, внести в табличку технических данны</w:t>
      </w:r>
      <w:r w:rsidR="006B2D3E">
        <w:rPr>
          <w:rFonts w:ascii="Times New Roman" w:eastAsia="MS Mincho" w:hAnsi="Times New Roman"/>
          <w:sz w:val="28"/>
          <w:szCs w:val="28"/>
        </w:rPr>
        <w:t>х.</w:t>
      </w:r>
    </w:p>
    <w:p w:rsidR="00AB08E6" w:rsidRPr="00A679A3" w:rsidRDefault="00850CF1" w:rsidP="00AB08E6">
      <w:pPr>
        <w:pStyle w:val="a3"/>
        <w:ind w:firstLine="708"/>
        <w:outlineLvl w:val="0"/>
        <w:rPr>
          <w:rFonts w:ascii="Times New Roman" w:eastAsia="MS Mincho" w:hAnsi="Times New Roman"/>
          <w:b/>
          <w:sz w:val="24"/>
          <w:szCs w:val="24"/>
        </w:rPr>
      </w:pPr>
      <w:r>
        <w:rPr>
          <w:rFonts w:ascii="Times New Roman" w:eastAsia="MS Mincho" w:hAnsi="Times New Roman"/>
          <w:b/>
          <w:sz w:val="24"/>
          <w:szCs w:val="24"/>
        </w:rPr>
        <w:lastRenderedPageBreak/>
        <w:t>1.6</w:t>
      </w:r>
      <w:r w:rsidR="00AB08E6" w:rsidRPr="00A679A3">
        <w:rPr>
          <w:rFonts w:ascii="Times New Roman" w:eastAsia="MS Mincho" w:hAnsi="Times New Roman"/>
          <w:b/>
          <w:sz w:val="24"/>
          <w:szCs w:val="24"/>
        </w:rPr>
        <w:t xml:space="preserve">. ОПИСАНИЕ </w:t>
      </w:r>
      <w:r w:rsidR="00F51BE6" w:rsidRPr="00A679A3">
        <w:rPr>
          <w:rFonts w:ascii="Times New Roman" w:eastAsia="MS Mincho" w:hAnsi="Times New Roman"/>
          <w:b/>
          <w:sz w:val="24"/>
          <w:szCs w:val="24"/>
        </w:rPr>
        <w:t>ГИДРАВЛИЧЕСКОЙ СХЕМ.</w:t>
      </w:r>
      <w:r w:rsidR="00AB08E6" w:rsidRPr="00A679A3">
        <w:rPr>
          <w:rFonts w:ascii="Times New Roman" w:eastAsia="MS Mincho" w:hAnsi="Times New Roman"/>
          <w:sz w:val="24"/>
          <w:szCs w:val="24"/>
        </w:rPr>
        <w:t xml:space="preserve"> </w:t>
      </w:r>
      <w:r w:rsidR="00CB6CED" w:rsidRPr="00A679A3">
        <w:rPr>
          <w:rFonts w:ascii="Times New Roman" w:eastAsia="MS Mincho" w:hAnsi="Times New Roman"/>
          <w:b/>
          <w:color w:val="000000" w:themeColor="text1"/>
          <w:sz w:val="21"/>
          <w:szCs w:val="21"/>
        </w:rPr>
        <w:t xml:space="preserve"> </w:t>
      </w:r>
    </w:p>
    <w:p w:rsidR="00854109" w:rsidRPr="00AB08E6" w:rsidRDefault="00CB6CED" w:rsidP="00AB08E6">
      <w:pPr>
        <w:pStyle w:val="a3"/>
        <w:ind w:firstLine="708"/>
        <w:outlineLvl w:val="0"/>
        <w:rPr>
          <w:rFonts w:ascii="Arial" w:eastAsia="MS Mincho" w:hAnsi="Arial"/>
          <w:b/>
          <w:sz w:val="24"/>
          <w:szCs w:val="24"/>
        </w:rPr>
      </w:pPr>
      <w:r w:rsidRPr="00A679A3">
        <w:rPr>
          <w:rFonts w:ascii="Times New Roman" w:eastAsia="MS Mincho" w:hAnsi="Times New Roman"/>
          <w:b/>
          <w:color w:val="000000" w:themeColor="text1"/>
          <w:sz w:val="24"/>
          <w:szCs w:val="24"/>
        </w:rPr>
        <w:t xml:space="preserve">Рис </w:t>
      </w:r>
      <w:r w:rsidR="00AB08E6" w:rsidRPr="00A679A3">
        <w:rPr>
          <w:rFonts w:ascii="Times New Roman" w:eastAsia="MS Mincho" w:hAnsi="Times New Roman"/>
          <w:b/>
          <w:color w:val="000000" w:themeColor="text1"/>
          <w:sz w:val="24"/>
          <w:szCs w:val="24"/>
        </w:rPr>
        <w:t>2</w:t>
      </w:r>
      <w:r w:rsidRPr="00A679A3">
        <w:rPr>
          <w:rFonts w:ascii="Times New Roman" w:eastAsia="MS Mincho" w:hAnsi="Times New Roman"/>
          <w:b/>
          <w:color w:val="000000" w:themeColor="text1"/>
          <w:sz w:val="24"/>
          <w:szCs w:val="24"/>
        </w:rPr>
        <w:t xml:space="preserve">. </w:t>
      </w:r>
      <w:r w:rsidR="0074754D" w:rsidRPr="00A679A3">
        <w:rPr>
          <w:rFonts w:ascii="Times New Roman" w:eastAsia="MS Mincho" w:hAnsi="Times New Roman"/>
          <w:b/>
          <w:color w:val="000000" w:themeColor="text1"/>
          <w:sz w:val="24"/>
          <w:szCs w:val="24"/>
        </w:rPr>
        <w:t>Схема</w:t>
      </w:r>
      <w:r w:rsidR="009C3171" w:rsidRPr="00A679A3">
        <w:rPr>
          <w:rFonts w:ascii="Times New Roman" w:eastAsia="MS Mincho" w:hAnsi="Times New Roman"/>
          <w:b/>
          <w:sz w:val="24"/>
          <w:szCs w:val="24"/>
        </w:rPr>
        <w:t xml:space="preserve"> гидравлическая</w:t>
      </w:r>
      <w:r w:rsidR="009C3171" w:rsidRPr="009C3171">
        <w:rPr>
          <w:rFonts w:ascii="Arial" w:eastAsia="MS Mincho" w:hAnsi="Arial"/>
          <w:color w:val="000000" w:themeColor="text1"/>
          <w:sz w:val="21"/>
          <w:szCs w:val="21"/>
        </w:rPr>
        <w:t xml:space="preserve"> </w:t>
      </w:r>
      <w:r w:rsidR="00AB08E6" w:rsidRPr="00854109">
        <w:rPr>
          <w:rFonts w:ascii="Arial" w:eastAsia="MS Mincho" w:hAnsi="Arial"/>
          <w:b/>
          <w:color w:val="000000" w:themeColor="text1"/>
          <w:sz w:val="21"/>
          <w:szCs w:val="21"/>
        </w:rPr>
        <w:object w:dxaOrig="4320" w:dyaOrig="4320">
          <v:shape id="_x0000_i1027" type="#_x0000_t75" style="width:514.5pt;height:577.5pt" o:ole="">
            <v:imagedata r:id="rId14" o:title="" croptop="3674f" cropbottom="4124f"/>
          </v:shape>
          <o:OLEObject Type="Embed" ProgID="FoxitReader.Document" ShapeID="_x0000_i1027" DrawAspect="Content" ObjectID="_1668605385" r:id="rId15"/>
        </w:object>
      </w:r>
    </w:p>
    <w:p w:rsidR="00ED19AA" w:rsidRDefault="00ED19AA" w:rsidP="00C019E4">
      <w:pPr>
        <w:pStyle w:val="a3"/>
        <w:ind w:firstLine="708"/>
        <w:jc w:val="center"/>
        <w:outlineLvl w:val="0"/>
        <w:rPr>
          <w:rFonts w:ascii="Arial" w:eastAsia="MS Mincho" w:hAnsi="Arial"/>
          <w:b/>
          <w:color w:val="000000" w:themeColor="text1"/>
          <w:sz w:val="21"/>
          <w:szCs w:val="21"/>
        </w:rPr>
      </w:pPr>
    </w:p>
    <w:p w:rsidR="002C77AA" w:rsidRDefault="002C77AA" w:rsidP="001D0708">
      <w:pPr>
        <w:rPr>
          <w:rFonts w:ascii="Arial" w:eastAsia="MS Mincho" w:hAnsi="Arial"/>
          <w:color w:val="0000FF"/>
          <w:sz w:val="21"/>
          <w:szCs w:val="21"/>
        </w:rPr>
      </w:pPr>
    </w:p>
    <w:p w:rsidR="004F0C3B" w:rsidRDefault="004F0C3B" w:rsidP="001D0708">
      <w:pPr>
        <w:rPr>
          <w:rFonts w:ascii="Arial" w:eastAsia="MS Mincho" w:hAnsi="Arial"/>
          <w:color w:val="0000FF"/>
          <w:sz w:val="21"/>
          <w:szCs w:val="21"/>
        </w:rPr>
      </w:pPr>
    </w:p>
    <w:p w:rsidR="00AB08E6" w:rsidRDefault="00AB08E6" w:rsidP="001D0708">
      <w:pPr>
        <w:rPr>
          <w:rFonts w:ascii="Arial" w:eastAsia="MS Mincho" w:hAnsi="Arial"/>
          <w:color w:val="0000FF"/>
          <w:sz w:val="21"/>
          <w:szCs w:val="21"/>
        </w:rPr>
      </w:pPr>
    </w:p>
    <w:p w:rsidR="00AB08E6" w:rsidRDefault="00AB08E6" w:rsidP="001D0708">
      <w:pPr>
        <w:rPr>
          <w:rFonts w:ascii="Arial" w:eastAsia="MS Mincho" w:hAnsi="Arial"/>
          <w:color w:val="0000FF"/>
          <w:sz w:val="21"/>
          <w:szCs w:val="21"/>
        </w:rPr>
      </w:pPr>
    </w:p>
    <w:p w:rsidR="00AB08E6" w:rsidRDefault="00AB08E6" w:rsidP="001D0708">
      <w:pPr>
        <w:rPr>
          <w:rFonts w:ascii="Arial" w:eastAsia="MS Mincho" w:hAnsi="Arial"/>
          <w:color w:val="0000FF"/>
          <w:sz w:val="21"/>
          <w:szCs w:val="21"/>
        </w:rPr>
      </w:pPr>
    </w:p>
    <w:p w:rsidR="007D4517" w:rsidRDefault="007D4517" w:rsidP="001D0708">
      <w:pPr>
        <w:rPr>
          <w:rFonts w:ascii="Arial" w:eastAsia="MS Mincho" w:hAnsi="Arial"/>
          <w:color w:val="0000FF"/>
          <w:sz w:val="21"/>
          <w:szCs w:val="21"/>
        </w:rPr>
      </w:pPr>
    </w:p>
    <w:p w:rsidR="001D0708" w:rsidRPr="00D01B10" w:rsidRDefault="001D0708" w:rsidP="001D0708">
      <w:pPr>
        <w:rPr>
          <w:rFonts w:ascii="Arial" w:hAnsi="Arial" w:cs="Arial"/>
          <w:b/>
          <w:sz w:val="22"/>
          <w:szCs w:val="22"/>
        </w:rPr>
      </w:pPr>
      <w:r w:rsidRPr="00D01B10">
        <w:rPr>
          <w:rFonts w:ascii="Arial" w:hAnsi="Arial" w:cs="Arial"/>
          <w:b/>
          <w:sz w:val="22"/>
          <w:szCs w:val="22"/>
        </w:rPr>
        <w:t>2. ПАСПОРТНЫЕ ДАННЫЕ</w:t>
      </w:r>
    </w:p>
    <w:p w:rsidR="001D0708" w:rsidRPr="00967E21" w:rsidRDefault="001D0708" w:rsidP="001D0708">
      <w:pPr>
        <w:rPr>
          <w:sz w:val="12"/>
          <w:szCs w:val="12"/>
        </w:rPr>
      </w:pPr>
    </w:p>
    <w:p w:rsidR="001D0708" w:rsidRPr="005215CE" w:rsidRDefault="001D0708" w:rsidP="001D0708">
      <w:pPr>
        <w:pStyle w:val="a3"/>
        <w:ind w:firstLine="708"/>
        <w:rPr>
          <w:rFonts w:ascii="Arial" w:eastAsia="MS Mincho" w:hAnsi="Arial"/>
          <w:b/>
          <w:sz w:val="22"/>
          <w:szCs w:val="22"/>
        </w:rPr>
      </w:pPr>
      <w:r w:rsidRPr="005215CE">
        <w:rPr>
          <w:rFonts w:ascii="Arial" w:eastAsia="MS Mincho" w:hAnsi="Arial"/>
          <w:b/>
          <w:sz w:val="22"/>
          <w:szCs w:val="22"/>
        </w:rPr>
        <w:t>2</w:t>
      </w:r>
      <w:r w:rsidRPr="00D01B10">
        <w:rPr>
          <w:rFonts w:ascii="Arial" w:eastAsia="MS Mincho" w:hAnsi="Arial"/>
          <w:b/>
          <w:sz w:val="21"/>
          <w:szCs w:val="21"/>
        </w:rPr>
        <w:t>.1. КОМПЛЕКТНОСТЬ ПОСТАВКИ</w:t>
      </w:r>
    </w:p>
    <w:p w:rsidR="001A7FA9" w:rsidRPr="001E36B1" w:rsidRDefault="001D0708" w:rsidP="00E04A6C">
      <w:pPr>
        <w:ind w:firstLine="7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lastRenderedPageBreak/>
        <w:t>К</w:t>
      </w:r>
      <w:r w:rsidRPr="005215CE">
        <w:rPr>
          <w:rFonts w:ascii="Arial" w:hAnsi="Arial" w:cs="Arial"/>
          <w:sz w:val="21"/>
          <w:szCs w:val="21"/>
        </w:rPr>
        <w:t xml:space="preserve">омплектность поставки </w:t>
      </w:r>
      <w:r>
        <w:rPr>
          <w:rFonts w:ascii="Arial" w:hAnsi="Arial" w:cs="Arial"/>
          <w:sz w:val="21"/>
          <w:szCs w:val="21"/>
        </w:rPr>
        <w:t>приведена в табл. 2.</w:t>
      </w:r>
    </w:p>
    <w:p w:rsidR="00E04A6C" w:rsidRPr="001E36B1" w:rsidRDefault="00E04A6C" w:rsidP="001D0708">
      <w:pPr>
        <w:rPr>
          <w:rFonts w:ascii="Arial" w:hAnsi="Arial" w:cs="Arial"/>
          <w:sz w:val="12"/>
          <w:szCs w:val="12"/>
        </w:rPr>
      </w:pPr>
    </w:p>
    <w:p w:rsidR="00417C38" w:rsidRDefault="00417C38" w:rsidP="00417C38">
      <w:pPr>
        <w:rPr>
          <w:rFonts w:ascii="Arial" w:hAnsi="Arial" w:cs="Arial"/>
          <w:sz w:val="21"/>
          <w:szCs w:val="21"/>
          <w:lang w:val="en-US"/>
        </w:rPr>
      </w:pPr>
      <w:r>
        <w:rPr>
          <w:rFonts w:ascii="Arial" w:hAnsi="Arial" w:cs="Arial"/>
          <w:sz w:val="21"/>
          <w:szCs w:val="21"/>
        </w:rPr>
        <w:t>Таблица 2.Комплектность поставки.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11"/>
        <w:gridCol w:w="1612"/>
        <w:gridCol w:w="1690"/>
        <w:gridCol w:w="1714"/>
        <w:gridCol w:w="1523"/>
      </w:tblGrid>
      <w:tr w:rsidR="004F3AFE" w:rsidTr="00322B95">
        <w:trPr>
          <w:cantSplit/>
        </w:trPr>
        <w:tc>
          <w:tcPr>
            <w:tcW w:w="33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AFE" w:rsidRDefault="004F3A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Наименование</w:t>
            </w:r>
          </w:p>
        </w:tc>
        <w:tc>
          <w:tcPr>
            <w:tcW w:w="65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AFE" w:rsidRDefault="004F3AFE" w:rsidP="004F3A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Количество для изделий</w:t>
            </w:r>
          </w:p>
        </w:tc>
      </w:tr>
      <w:tr w:rsidR="004F3AFE" w:rsidTr="004F3AFE">
        <w:trPr>
          <w:cantSplit/>
        </w:trPr>
        <w:tc>
          <w:tcPr>
            <w:tcW w:w="33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AFE" w:rsidRDefault="004F3AFE" w:rsidP="004F3AFE">
            <w:pPr>
              <w:rPr>
                <w:rFonts w:ascii="Arial" w:hAnsi="Arial" w:cs="Arial"/>
              </w:rPr>
            </w:pP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AFE" w:rsidRPr="00881515" w:rsidRDefault="004F3AFE" w:rsidP="004F3AFE">
            <w:pPr>
              <w:jc w:val="center"/>
              <w:rPr>
                <w:b/>
                <w:sz w:val="22"/>
                <w:szCs w:val="22"/>
              </w:rPr>
            </w:pPr>
            <w:r w:rsidRPr="00881515">
              <w:rPr>
                <w:b/>
                <w:sz w:val="22"/>
                <w:szCs w:val="22"/>
              </w:rPr>
              <w:t>ВСF 20.1.T1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AFE" w:rsidRPr="00881515" w:rsidRDefault="004F3AFE" w:rsidP="004F3AFE">
            <w:pPr>
              <w:jc w:val="center"/>
              <w:rPr>
                <w:b/>
                <w:sz w:val="22"/>
                <w:szCs w:val="22"/>
              </w:rPr>
            </w:pPr>
            <w:r w:rsidRPr="00881515">
              <w:rPr>
                <w:b/>
                <w:sz w:val="22"/>
                <w:szCs w:val="22"/>
              </w:rPr>
              <w:t>ВСF 20.1.T1inox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AFE" w:rsidRPr="00881515" w:rsidRDefault="004F3AFE" w:rsidP="004F3AFE">
            <w:pPr>
              <w:jc w:val="center"/>
              <w:rPr>
                <w:b/>
                <w:sz w:val="22"/>
                <w:szCs w:val="22"/>
              </w:rPr>
            </w:pPr>
            <w:r w:rsidRPr="00881515">
              <w:rPr>
                <w:b/>
                <w:sz w:val="22"/>
                <w:szCs w:val="22"/>
              </w:rPr>
              <w:t>ВСF 40.1.T2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FE" w:rsidRPr="00881515" w:rsidRDefault="004F3AFE" w:rsidP="004F3AFE">
            <w:pPr>
              <w:jc w:val="center"/>
              <w:rPr>
                <w:b/>
                <w:sz w:val="22"/>
                <w:szCs w:val="22"/>
              </w:rPr>
            </w:pPr>
            <w:r w:rsidRPr="00881515">
              <w:rPr>
                <w:b/>
                <w:sz w:val="22"/>
                <w:szCs w:val="22"/>
              </w:rPr>
              <w:t>ВСF 40.1.T2inox</w:t>
            </w:r>
          </w:p>
        </w:tc>
      </w:tr>
      <w:tr w:rsidR="004F3AFE" w:rsidTr="004F3AFE"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AFE" w:rsidRDefault="004F3AFE" w:rsidP="00063571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Камера </w:t>
            </w:r>
            <w:r w:rsidR="00063571">
              <w:rPr>
                <w:rFonts w:ascii="Arial" w:hAnsi="Arial" w:cs="Arial"/>
                <w:sz w:val="21"/>
                <w:szCs w:val="21"/>
              </w:rPr>
              <w:t>шоковой заморозки</w:t>
            </w:r>
            <w:r>
              <w:rPr>
                <w:rFonts w:ascii="Arial" w:hAnsi="Arial" w:cs="Arial"/>
                <w:sz w:val="21"/>
                <w:szCs w:val="21"/>
              </w:rPr>
              <w:t xml:space="preserve"> 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AFE" w:rsidRDefault="004F3AF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AFE" w:rsidRDefault="004F3AF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AFE" w:rsidRDefault="004F3AF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FE" w:rsidRDefault="004F3AF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</w:tr>
      <w:tr w:rsidR="004F3AFE" w:rsidTr="004F3AFE"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AFE" w:rsidRDefault="004F3AFE" w:rsidP="00063571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Руководство по эксплуатации камеры </w:t>
            </w:r>
            <w:r w:rsidR="00063571">
              <w:rPr>
                <w:rFonts w:ascii="Arial" w:hAnsi="Arial" w:cs="Arial"/>
                <w:sz w:val="21"/>
                <w:szCs w:val="21"/>
              </w:rPr>
              <w:t>шоковой заморозки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AFE" w:rsidRDefault="004F3AF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AFE" w:rsidRDefault="004F3AF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AFE" w:rsidRDefault="004F3AF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FE" w:rsidRDefault="004F3AF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</w:tr>
      <w:tr w:rsidR="006C7BD0" w:rsidTr="004F3AFE"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BD0" w:rsidRDefault="003769C5" w:rsidP="00187258">
            <w:pPr>
              <w:rPr>
                <w:rFonts w:ascii="Arial" w:hAnsi="Arial" w:cs="Arial"/>
                <w:sz w:val="21"/>
                <w:szCs w:val="21"/>
              </w:rPr>
            </w:pPr>
            <w:r w:rsidRPr="003769C5">
              <w:rPr>
                <w:rFonts w:ascii="Arial" w:hAnsi="Arial" w:cs="Arial"/>
                <w:sz w:val="21"/>
                <w:szCs w:val="21"/>
              </w:rPr>
              <w:t>Инструкция по монтажу и техническому обслуживанию</w:t>
            </w:r>
            <w:r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187258">
              <w:rPr>
                <w:rFonts w:ascii="Arial" w:hAnsi="Arial" w:cs="Arial"/>
                <w:sz w:val="21"/>
                <w:szCs w:val="21"/>
              </w:rPr>
              <w:t>к</w:t>
            </w:r>
            <w:r>
              <w:rPr>
                <w:rFonts w:ascii="Arial" w:hAnsi="Arial" w:cs="Arial"/>
                <w:sz w:val="21"/>
                <w:szCs w:val="21"/>
              </w:rPr>
              <w:t>амеры шоковой заморозки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BD0" w:rsidRDefault="006C7BD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  <w:p w:rsidR="003769C5" w:rsidRDefault="003769C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BD0" w:rsidRDefault="006C7BD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  <w:p w:rsidR="003769C5" w:rsidRDefault="003769C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BD0" w:rsidRDefault="006C7BD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  <w:p w:rsidR="003769C5" w:rsidRDefault="003769C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BD0" w:rsidRDefault="006C7BD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  <w:p w:rsidR="003769C5" w:rsidRDefault="003769C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</w:tr>
      <w:tr w:rsidR="0074754D" w:rsidTr="004F3AFE"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Воздухоохладитель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9D3280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9D3280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</w:tr>
      <w:tr w:rsidR="0074754D" w:rsidTr="004F3AFE"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Порог откидной 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</w:tr>
      <w:tr w:rsidR="0074754D" w:rsidTr="004F3AFE"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Блок управления</w:t>
            </w:r>
            <w:r w:rsidR="00A679A3">
              <w:rPr>
                <w:rFonts w:ascii="Arial" w:hAnsi="Arial" w:cs="Arial"/>
                <w:sz w:val="21"/>
                <w:szCs w:val="21"/>
              </w:rPr>
              <w:t>+ электрическая схема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</w:tr>
      <w:tr w:rsidR="009D3280" w:rsidTr="004F3AFE"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280" w:rsidRDefault="009D3280" w:rsidP="009D3280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Блок </w:t>
            </w:r>
            <w:proofErr w:type="spellStart"/>
            <w:r>
              <w:rPr>
                <w:rFonts w:ascii="Arial" w:hAnsi="Arial" w:cs="Arial"/>
                <w:sz w:val="21"/>
                <w:szCs w:val="21"/>
              </w:rPr>
              <w:t>концевика</w:t>
            </w:r>
            <w:proofErr w:type="spellEnd"/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280" w:rsidRDefault="009D3280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280" w:rsidRDefault="009D3280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280" w:rsidRDefault="009D3280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280" w:rsidRDefault="009D3280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</w:tr>
      <w:tr w:rsidR="0074754D" w:rsidTr="004F3AFE"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Камера холодильная сборная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</w:tr>
      <w:tr w:rsidR="0074754D" w:rsidTr="004F3AFE"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Руководство по эксплуатации камеры холодильной сборной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</w:tr>
      <w:tr w:rsidR="0074754D" w:rsidTr="004F3AFE"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Компрессорно-</w:t>
            </w:r>
            <w:proofErr w:type="spellStart"/>
            <w:r>
              <w:rPr>
                <w:rFonts w:ascii="Arial" w:hAnsi="Arial" w:cs="Arial"/>
                <w:sz w:val="21"/>
                <w:szCs w:val="21"/>
              </w:rPr>
              <w:t>ресиверный</w:t>
            </w:r>
            <w:proofErr w:type="spellEnd"/>
            <w:r>
              <w:rPr>
                <w:rFonts w:ascii="Arial" w:hAnsi="Arial" w:cs="Arial"/>
                <w:sz w:val="21"/>
                <w:szCs w:val="21"/>
              </w:rPr>
              <w:t xml:space="preserve"> агрегат</w:t>
            </w:r>
            <w:r w:rsidR="00A679A3">
              <w:rPr>
                <w:rFonts w:ascii="Arial" w:hAnsi="Arial" w:cs="Arial"/>
                <w:sz w:val="21"/>
                <w:szCs w:val="21"/>
              </w:rPr>
              <w:t xml:space="preserve"> + электрическая схема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</w:tr>
      <w:tr w:rsidR="0074754D" w:rsidTr="004F3AFE"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Конденсатор воздушного охлаждения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</w:tr>
      <w:tr w:rsidR="009D3280" w:rsidTr="009D3280"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280" w:rsidRDefault="009D3280" w:rsidP="0074754D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ВЕНТИЛЬ СОЛЕНОИДНЫЙ </w:t>
            </w:r>
            <w:r w:rsidRPr="009D3280">
              <w:rPr>
                <w:rFonts w:ascii="Arial" w:hAnsi="Arial" w:cs="Arial"/>
                <w:sz w:val="21"/>
                <w:szCs w:val="21"/>
              </w:rPr>
              <w:t>EVR</w:t>
            </w:r>
            <w:r>
              <w:rPr>
                <w:rFonts w:ascii="Arial" w:hAnsi="Arial" w:cs="Arial"/>
                <w:sz w:val="21"/>
                <w:szCs w:val="21"/>
              </w:rPr>
              <w:t>15.</w:t>
            </w:r>
          </w:p>
        </w:tc>
        <w:tc>
          <w:tcPr>
            <w:tcW w:w="65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280" w:rsidRDefault="009D3280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  <w:p w:rsidR="009D3280" w:rsidRPr="009D3280" w:rsidRDefault="009D3280" w:rsidP="009D328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</w:t>
            </w:r>
          </w:p>
        </w:tc>
      </w:tr>
      <w:tr w:rsidR="009D3280" w:rsidTr="009D3280"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280" w:rsidRDefault="009D3280" w:rsidP="0074754D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КАТУШКА COIL, 220V 50Hz.</w:t>
            </w:r>
          </w:p>
        </w:tc>
        <w:tc>
          <w:tcPr>
            <w:tcW w:w="65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280" w:rsidRDefault="009D3280" w:rsidP="009D3280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                                            2</w:t>
            </w:r>
          </w:p>
        </w:tc>
      </w:tr>
      <w:tr w:rsidR="00980560" w:rsidTr="009D3280"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560" w:rsidRDefault="00980560" w:rsidP="0074754D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Ограничитель тележки</w:t>
            </w:r>
          </w:p>
        </w:tc>
        <w:tc>
          <w:tcPr>
            <w:tcW w:w="65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560" w:rsidRDefault="00980560" w:rsidP="009D3280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                                            1 </w:t>
            </w:r>
          </w:p>
        </w:tc>
      </w:tr>
      <w:tr w:rsidR="00980560" w:rsidTr="009D3280"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560" w:rsidRDefault="00980560" w:rsidP="0074754D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УПАКОВКА УГОЛКОВ L=1200 </w:t>
            </w:r>
          </w:p>
        </w:tc>
        <w:tc>
          <w:tcPr>
            <w:tcW w:w="65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560" w:rsidRDefault="00980560" w:rsidP="009D3280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                                           10</w:t>
            </w:r>
          </w:p>
        </w:tc>
      </w:tr>
      <w:tr w:rsidR="0074754D" w:rsidTr="00322B95">
        <w:tc>
          <w:tcPr>
            <w:tcW w:w="66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                                                                              </w:t>
            </w:r>
            <w:r w:rsidRPr="0074754D">
              <w:rPr>
                <w:rFonts w:ascii="Arial" w:hAnsi="Arial" w:cs="Arial"/>
                <w:b/>
                <w:sz w:val="21"/>
                <w:szCs w:val="21"/>
              </w:rPr>
              <w:t>Опци</w:t>
            </w:r>
            <w:r w:rsidR="009C3171">
              <w:rPr>
                <w:rFonts w:ascii="Arial" w:hAnsi="Arial" w:cs="Arial"/>
                <w:b/>
                <w:sz w:val="21"/>
                <w:szCs w:val="21"/>
              </w:rPr>
              <w:t>я</w:t>
            </w:r>
          </w:p>
        </w:tc>
        <w:tc>
          <w:tcPr>
            <w:tcW w:w="3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74754D" w:rsidTr="004F3AFE"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Pr="00E854D5" w:rsidRDefault="0074754D" w:rsidP="0074754D">
            <w:pPr>
              <w:rPr>
                <w:rFonts w:ascii="Arial" w:hAnsi="Arial" w:cs="Arial"/>
                <w:sz w:val="21"/>
                <w:szCs w:val="21"/>
                <w:lang w:val="en-US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21"/>
                <w:szCs w:val="21"/>
              </w:rPr>
              <w:t>Гастроемкость</w:t>
            </w:r>
            <w:proofErr w:type="spellEnd"/>
            <w:r>
              <w:rPr>
                <w:rFonts w:ascii="Arial" w:hAnsi="Arial" w:cs="Arial"/>
                <w:sz w:val="21"/>
                <w:szCs w:val="21"/>
              </w:rPr>
              <w:t xml:space="preserve">  </w:t>
            </w:r>
            <w:r>
              <w:rPr>
                <w:rFonts w:ascii="Arial" w:hAnsi="Arial" w:cs="Arial"/>
                <w:sz w:val="21"/>
                <w:szCs w:val="21"/>
                <w:lang w:val="en-US"/>
              </w:rPr>
              <w:t>GN</w:t>
            </w:r>
            <w:proofErr w:type="gramEnd"/>
            <w:r>
              <w:rPr>
                <w:rFonts w:ascii="Arial" w:hAnsi="Arial" w:cs="Arial"/>
                <w:sz w:val="21"/>
                <w:szCs w:val="21"/>
                <w:lang w:val="en-US"/>
              </w:rPr>
              <w:t>1\1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  <w:r w:rsidR="00C254C0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  <w:r w:rsidR="00C254C0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C254C0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20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4C0" w:rsidRDefault="00C254C0" w:rsidP="00C254C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20</w:t>
            </w:r>
          </w:p>
        </w:tc>
      </w:tr>
      <w:tr w:rsidR="0074754D" w:rsidTr="004F3AFE"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Тележка технологическая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</w:t>
            </w:r>
          </w:p>
        </w:tc>
      </w:tr>
      <w:tr w:rsidR="0074754D" w:rsidTr="004F3AFE"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</w:tbl>
    <w:p w:rsidR="00417C38" w:rsidRDefault="00417C38" w:rsidP="00417C38">
      <w:pPr>
        <w:rPr>
          <w:sz w:val="12"/>
          <w:szCs w:val="12"/>
        </w:rPr>
      </w:pPr>
    </w:p>
    <w:p w:rsidR="001D0708" w:rsidRPr="00D01B10" w:rsidRDefault="00A679A3" w:rsidP="00A679A3">
      <w:pPr>
        <w:pStyle w:val="a3"/>
        <w:rPr>
          <w:rFonts w:ascii="Arial" w:eastAsia="MS Mincho" w:hAnsi="Arial"/>
          <w:b/>
          <w:sz w:val="21"/>
          <w:szCs w:val="21"/>
        </w:rPr>
      </w:pPr>
      <w:r>
        <w:rPr>
          <w:rFonts w:ascii="Arial" w:eastAsiaTheme="majorEastAsia" w:hAnsi="Arial" w:cs="Arial"/>
          <w:b/>
          <w:bCs/>
          <w:color w:val="333333"/>
          <w:sz w:val="27"/>
          <w:szCs w:val="27"/>
        </w:rPr>
        <w:t xml:space="preserve">      </w:t>
      </w:r>
      <w:r w:rsidR="001D0708" w:rsidRPr="00D01B10">
        <w:rPr>
          <w:rFonts w:ascii="Arial" w:eastAsia="MS Mincho" w:hAnsi="Arial"/>
          <w:b/>
          <w:sz w:val="21"/>
          <w:szCs w:val="21"/>
        </w:rPr>
        <w:t>2.</w:t>
      </w:r>
      <w:r w:rsidR="001A7FA9" w:rsidRPr="00D01B10">
        <w:rPr>
          <w:rFonts w:ascii="Arial" w:eastAsia="MS Mincho" w:hAnsi="Arial"/>
          <w:b/>
          <w:sz w:val="21"/>
          <w:szCs w:val="21"/>
        </w:rPr>
        <w:t>2.</w:t>
      </w:r>
      <w:r w:rsidR="00A4404E">
        <w:rPr>
          <w:rFonts w:ascii="Arial" w:eastAsia="MS Mincho" w:hAnsi="Arial"/>
          <w:b/>
          <w:sz w:val="21"/>
          <w:szCs w:val="21"/>
        </w:rPr>
        <w:t xml:space="preserve"> СВИДЕТЕЛЬСТВО О </w:t>
      </w:r>
      <w:r w:rsidR="001D0708" w:rsidRPr="00D01B10">
        <w:rPr>
          <w:rFonts w:ascii="Arial" w:eastAsia="MS Mincho" w:hAnsi="Arial"/>
          <w:b/>
          <w:sz w:val="21"/>
          <w:szCs w:val="21"/>
        </w:rPr>
        <w:t>ПРИЕМКЕ</w:t>
      </w:r>
    </w:p>
    <w:p w:rsidR="001D0708" w:rsidRDefault="001D0708" w:rsidP="001D0708">
      <w:pPr>
        <w:rPr>
          <w:sz w:val="23"/>
          <w:szCs w:val="23"/>
        </w:rPr>
      </w:pPr>
      <w:r>
        <w:rPr>
          <w:sz w:val="23"/>
          <w:szCs w:val="23"/>
        </w:rPr>
        <w:tab/>
      </w:r>
    </w:p>
    <w:p w:rsidR="001D0708" w:rsidRDefault="006C7BD0" w:rsidP="001D0708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Камера</w:t>
      </w:r>
      <w:r w:rsidR="008A2C6D">
        <w:rPr>
          <w:rFonts w:ascii="Arial" w:hAnsi="Arial" w:cs="Arial"/>
          <w:sz w:val="21"/>
          <w:szCs w:val="21"/>
        </w:rPr>
        <w:t xml:space="preserve"> шоковой заморозки</w:t>
      </w:r>
      <w:r w:rsidR="001D0708" w:rsidRPr="00111A91">
        <w:rPr>
          <w:rFonts w:ascii="Arial" w:hAnsi="Arial" w:cs="Arial"/>
          <w:sz w:val="21"/>
          <w:szCs w:val="21"/>
        </w:rPr>
        <w:t xml:space="preserve"> ____________________ заводской номер_____________</w:t>
      </w:r>
    </w:p>
    <w:p w:rsidR="000127F3" w:rsidRPr="000127F3" w:rsidRDefault="000127F3" w:rsidP="001D0708">
      <w:pPr>
        <w:rPr>
          <w:rFonts w:ascii="Arial" w:hAnsi="Arial" w:cs="Arial"/>
          <w:sz w:val="12"/>
          <w:szCs w:val="12"/>
        </w:rPr>
      </w:pPr>
    </w:p>
    <w:p w:rsidR="002F4FDD" w:rsidRDefault="009257CB" w:rsidP="000127F3">
      <w:pPr>
        <w:spacing w:line="276" w:lineRule="auto"/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>соответствует</w:t>
      </w:r>
      <w:r w:rsidR="001D0708" w:rsidRPr="00111A91">
        <w:rPr>
          <w:rFonts w:ascii="Arial" w:hAnsi="Arial" w:cs="Arial"/>
          <w:sz w:val="21"/>
          <w:szCs w:val="21"/>
        </w:rPr>
        <w:t xml:space="preserve"> техническим услов</w:t>
      </w:r>
      <w:r w:rsidR="000127F3">
        <w:rPr>
          <w:rFonts w:ascii="Arial" w:hAnsi="Arial" w:cs="Arial"/>
          <w:sz w:val="21"/>
          <w:szCs w:val="21"/>
        </w:rPr>
        <w:t xml:space="preserve">иям </w:t>
      </w:r>
      <w:r w:rsidR="006F1BF2" w:rsidRPr="006F1BF2">
        <w:rPr>
          <w:rFonts w:ascii="Arial" w:hAnsi="Arial" w:cs="Arial"/>
          <w:sz w:val="21"/>
          <w:szCs w:val="21"/>
        </w:rPr>
        <w:t>ТУ 28.25.13-010-66486978-2020</w:t>
      </w:r>
    </w:p>
    <w:p w:rsidR="001D0708" w:rsidRPr="00111A91" w:rsidRDefault="000127F3" w:rsidP="000127F3">
      <w:pPr>
        <w:spacing w:line="276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и признан</w:t>
      </w:r>
      <w:r w:rsidR="001D0708" w:rsidRPr="00111A91">
        <w:rPr>
          <w:rFonts w:ascii="Arial" w:hAnsi="Arial" w:cs="Arial"/>
          <w:sz w:val="21"/>
          <w:szCs w:val="21"/>
        </w:rPr>
        <w:t xml:space="preserve"> годным для эксплуатации.</w:t>
      </w: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ab/>
        <w:t>Дата выпуска___________________20____г.</w:t>
      </w: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ab/>
        <w:t>Ответственный за приемку________________________(подпись)</w:t>
      </w: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</w:p>
    <w:p w:rsidR="00C10DFA" w:rsidRDefault="00C10DFA" w:rsidP="001D0708">
      <w:pPr>
        <w:rPr>
          <w:rFonts w:ascii="Arial" w:hAnsi="Arial" w:cs="Arial"/>
          <w:sz w:val="21"/>
          <w:szCs w:val="21"/>
        </w:rPr>
      </w:pPr>
    </w:p>
    <w:p w:rsidR="00C10DFA" w:rsidRDefault="00C10DFA" w:rsidP="001D0708">
      <w:pPr>
        <w:rPr>
          <w:rFonts w:ascii="Arial" w:hAnsi="Arial" w:cs="Arial"/>
          <w:sz w:val="21"/>
          <w:szCs w:val="21"/>
        </w:rPr>
      </w:pPr>
    </w:p>
    <w:p w:rsidR="00C10DFA" w:rsidRDefault="00C10DFA" w:rsidP="001D0708">
      <w:pPr>
        <w:rPr>
          <w:rFonts w:ascii="Arial" w:hAnsi="Arial" w:cs="Arial"/>
          <w:sz w:val="21"/>
          <w:szCs w:val="21"/>
        </w:rPr>
      </w:pPr>
    </w:p>
    <w:p w:rsidR="00C10DFA" w:rsidRDefault="00C10DFA" w:rsidP="001D0708">
      <w:pPr>
        <w:rPr>
          <w:rFonts w:ascii="Arial" w:hAnsi="Arial" w:cs="Arial"/>
          <w:sz w:val="21"/>
          <w:szCs w:val="21"/>
        </w:rPr>
      </w:pPr>
    </w:p>
    <w:p w:rsidR="00C10DFA" w:rsidRDefault="00C10DFA" w:rsidP="001D0708">
      <w:pPr>
        <w:rPr>
          <w:rFonts w:ascii="Arial" w:hAnsi="Arial" w:cs="Arial"/>
          <w:sz w:val="21"/>
          <w:szCs w:val="21"/>
        </w:rPr>
      </w:pPr>
    </w:p>
    <w:p w:rsidR="00C10DFA" w:rsidRDefault="00C10DFA" w:rsidP="001D0708">
      <w:pPr>
        <w:rPr>
          <w:rFonts w:ascii="Arial" w:hAnsi="Arial" w:cs="Arial"/>
          <w:sz w:val="21"/>
          <w:szCs w:val="21"/>
        </w:rPr>
      </w:pPr>
    </w:p>
    <w:p w:rsidR="00C10DFA" w:rsidRDefault="00C10DFA" w:rsidP="001D0708">
      <w:pPr>
        <w:rPr>
          <w:rFonts w:ascii="Arial" w:hAnsi="Arial" w:cs="Arial"/>
          <w:sz w:val="21"/>
          <w:szCs w:val="21"/>
        </w:rPr>
      </w:pPr>
    </w:p>
    <w:p w:rsidR="00B20B7C" w:rsidRDefault="00B20B7C" w:rsidP="001D0708">
      <w:pPr>
        <w:rPr>
          <w:rFonts w:ascii="Arial" w:hAnsi="Arial" w:cs="Arial"/>
          <w:sz w:val="21"/>
          <w:szCs w:val="21"/>
        </w:rPr>
      </w:pPr>
    </w:p>
    <w:p w:rsidR="00B20B7C" w:rsidRDefault="00B20B7C" w:rsidP="001D0708">
      <w:pPr>
        <w:rPr>
          <w:rFonts w:ascii="Arial" w:hAnsi="Arial" w:cs="Arial"/>
          <w:sz w:val="21"/>
          <w:szCs w:val="21"/>
        </w:rPr>
      </w:pPr>
    </w:p>
    <w:p w:rsidR="001D0708" w:rsidRDefault="001D0708" w:rsidP="001D0708">
      <w:pPr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>М.П.</w:t>
      </w:r>
    </w:p>
    <w:p w:rsidR="009C3171" w:rsidRDefault="009C3171" w:rsidP="001D0708">
      <w:pPr>
        <w:rPr>
          <w:rFonts w:ascii="Arial" w:hAnsi="Arial" w:cs="Arial"/>
          <w:sz w:val="21"/>
          <w:szCs w:val="21"/>
        </w:rPr>
      </w:pPr>
    </w:p>
    <w:p w:rsidR="00401060" w:rsidRDefault="00401060" w:rsidP="00D01B10">
      <w:pPr>
        <w:pStyle w:val="a3"/>
        <w:rPr>
          <w:rFonts w:ascii="Arial" w:hAnsi="Arial" w:cs="Arial"/>
          <w:sz w:val="21"/>
          <w:szCs w:val="21"/>
        </w:rPr>
      </w:pPr>
    </w:p>
    <w:p w:rsidR="001A7FA9" w:rsidRPr="00D01B10" w:rsidRDefault="00401060" w:rsidP="00D01B10">
      <w:pPr>
        <w:pStyle w:val="a3"/>
        <w:rPr>
          <w:rFonts w:ascii="Arial" w:eastAsia="MS Mincho" w:hAnsi="Arial"/>
          <w:b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</w:t>
      </w:r>
      <w:r w:rsidR="001A7FA9" w:rsidRPr="00D01B10">
        <w:rPr>
          <w:rFonts w:ascii="Arial" w:eastAsia="MS Mincho" w:hAnsi="Arial"/>
          <w:b/>
          <w:sz w:val="21"/>
          <w:szCs w:val="21"/>
        </w:rPr>
        <w:t>2.3. ГАРАНТИ</w:t>
      </w:r>
      <w:r w:rsidR="006C2914" w:rsidRPr="00D01B10">
        <w:rPr>
          <w:rFonts w:ascii="Arial" w:eastAsia="MS Mincho" w:hAnsi="Arial"/>
          <w:b/>
          <w:sz w:val="21"/>
          <w:szCs w:val="21"/>
        </w:rPr>
        <w:t>ЙНЫЕ ОБЯЗАТЕЛЬСТВА</w:t>
      </w:r>
    </w:p>
    <w:p w:rsidR="009329A7" w:rsidRPr="009329A7" w:rsidRDefault="001A7FA9" w:rsidP="00401060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 xml:space="preserve">Изготовитель гарантирует соответствие </w:t>
      </w:r>
      <w:r w:rsidR="008A692A">
        <w:rPr>
          <w:rFonts w:ascii="Arial" w:eastAsia="MS Mincho" w:hAnsi="Arial"/>
          <w:sz w:val="21"/>
          <w:szCs w:val="21"/>
        </w:rPr>
        <w:t>камер</w:t>
      </w:r>
      <w:r w:rsidR="00531EB9">
        <w:rPr>
          <w:rFonts w:ascii="Arial" w:eastAsia="MS Mincho" w:hAnsi="Arial"/>
          <w:sz w:val="21"/>
          <w:szCs w:val="21"/>
        </w:rPr>
        <w:t xml:space="preserve"> шоковой заморозки</w:t>
      </w:r>
      <w:r w:rsidRPr="0087732A">
        <w:rPr>
          <w:rFonts w:ascii="Arial" w:eastAsia="MS Mincho" w:hAnsi="Arial"/>
          <w:sz w:val="21"/>
          <w:szCs w:val="21"/>
        </w:rPr>
        <w:t xml:space="preserve"> требованиям технических условий </w:t>
      </w:r>
      <w:r w:rsidR="006F1BF2" w:rsidRPr="006F1BF2">
        <w:rPr>
          <w:rFonts w:ascii="Arial" w:hAnsi="Arial" w:cs="Arial"/>
          <w:sz w:val="21"/>
          <w:szCs w:val="21"/>
        </w:rPr>
        <w:t>ТУ 28.25.13-010-66486978-2020</w:t>
      </w:r>
      <w:r w:rsidR="006F1BF2">
        <w:rPr>
          <w:rFonts w:ascii="Arial" w:hAnsi="Arial" w:cs="Arial"/>
          <w:sz w:val="21"/>
          <w:szCs w:val="21"/>
        </w:rPr>
        <w:t xml:space="preserve"> </w:t>
      </w:r>
      <w:r w:rsidRPr="0087732A">
        <w:rPr>
          <w:rFonts w:ascii="Arial" w:eastAsia="MS Mincho" w:hAnsi="Arial"/>
          <w:sz w:val="21"/>
          <w:szCs w:val="21"/>
        </w:rPr>
        <w:t>"</w:t>
      </w:r>
      <w:r w:rsidR="00CF02DB">
        <w:rPr>
          <w:rFonts w:ascii="Arial" w:eastAsia="MS Mincho" w:hAnsi="Arial"/>
          <w:sz w:val="21"/>
          <w:szCs w:val="21"/>
        </w:rPr>
        <w:t>Камера</w:t>
      </w:r>
      <w:r w:rsidR="00A01767">
        <w:rPr>
          <w:rFonts w:ascii="Arial" w:eastAsia="MS Mincho" w:hAnsi="Arial"/>
          <w:sz w:val="21"/>
          <w:szCs w:val="21"/>
        </w:rPr>
        <w:t xml:space="preserve"> шоковой заморозки</w:t>
      </w:r>
      <w:r w:rsidRPr="0087732A">
        <w:rPr>
          <w:rFonts w:ascii="Arial" w:eastAsia="MS Mincho" w:hAnsi="Arial"/>
          <w:sz w:val="21"/>
          <w:szCs w:val="21"/>
        </w:rPr>
        <w:t xml:space="preserve">. Технические </w:t>
      </w:r>
      <w:r w:rsidRPr="0087732A">
        <w:rPr>
          <w:rFonts w:ascii="Arial" w:eastAsia="MS Mincho" w:hAnsi="Arial"/>
          <w:sz w:val="21"/>
          <w:szCs w:val="21"/>
        </w:rPr>
        <w:lastRenderedPageBreak/>
        <w:t xml:space="preserve">условия" </w:t>
      </w:r>
      <w:r w:rsidR="009329A7" w:rsidRPr="009329A7">
        <w:rPr>
          <w:rFonts w:ascii="Arial" w:eastAsia="MS Mincho" w:hAnsi="Arial"/>
          <w:sz w:val="21"/>
          <w:szCs w:val="21"/>
        </w:rPr>
        <w:t>при соблюдении условий и правил транспортирования, хранения, монтажа, эксплуатации, установленных в "Руководстве по эксплуатации".</w:t>
      </w:r>
    </w:p>
    <w:p w:rsidR="009329A7" w:rsidRPr="009329A7" w:rsidRDefault="009329A7" w:rsidP="00401060">
      <w:pPr>
        <w:numPr>
          <w:ilvl w:val="0"/>
          <w:numId w:val="34"/>
        </w:numPr>
        <w:suppressAutoHyphens/>
        <w:autoSpaceDE w:val="0"/>
        <w:ind w:left="426" w:hanging="284"/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 xml:space="preserve">Гарантийный срок хранения </w:t>
      </w:r>
      <w:r w:rsidR="00A01767">
        <w:rPr>
          <w:rFonts w:ascii="Arial" w:eastAsia="MS Mincho" w:hAnsi="Arial"/>
          <w:sz w:val="21"/>
          <w:szCs w:val="21"/>
        </w:rPr>
        <w:t>аппарата</w:t>
      </w:r>
      <w:r w:rsidRPr="009329A7">
        <w:rPr>
          <w:rFonts w:ascii="Arial" w:eastAsia="MS Mincho" w:hAnsi="Arial"/>
          <w:sz w:val="21"/>
          <w:szCs w:val="21"/>
        </w:rPr>
        <w:t xml:space="preserve"> ТМ POLAIR составляет 6 (шесть) месяцев с момента производства. </w:t>
      </w:r>
    </w:p>
    <w:p w:rsidR="009329A7" w:rsidRPr="009329A7" w:rsidRDefault="009329A7" w:rsidP="00401060">
      <w:pPr>
        <w:numPr>
          <w:ilvl w:val="0"/>
          <w:numId w:val="34"/>
        </w:numPr>
        <w:suppressAutoHyphens/>
        <w:autoSpaceDE w:val="0"/>
        <w:ind w:left="426" w:hanging="284"/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 xml:space="preserve">Гарантийный срок эксплуатации </w:t>
      </w:r>
      <w:r w:rsidR="00A01767">
        <w:rPr>
          <w:rFonts w:ascii="Arial" w:eastAsia="MS Mincho" w:hAnsi="Arial"/>
          <w:sz w:val="21"/>
          <w:szCs w:val="21"/>
        </w:rPr>
        <w:t>аппарата</w:t>
      </w:r>
      <w:r w:rsidRPr="009329A7">
        <w:rPr>
          <w:rFonts w:ascii="Arial" w:eastAsia="MS Mincho" w:hAnsi="Arial"/>
          <w:sz w:val="21"/>
          <w:szCs w:val="21"/>
        </w:rPr>
        <w:t xml:space="preserve"> ТМ POLAIR составляет 12 (двенадцать) месяцев со дня продажи, указанной в Гарантийном талоне (либо в ином документе</w:t>
      </w:r>
      <w:r w:rsidR="00967E21">
        <w:rPr>
          <w:rFonts w:ascii="Arial" w:eastAsia="MS Mincho" w:hAnsi="Arial"/>
          <w:sz w:val="21"/>
          <w:szCs w:val="21"/>
        </w:rPr>
        <w:t>,</w:t>
      </w:r>
      <w:r w:rsidRPr="009329A7">
        <w:rPr>
          <w:rFonts w:ascii="Arial" w:eastAsia="MS Mincho" w:hAnsi="Arial"/>
          <w:sz w:val="21"/>
          <w:szCs w:val="21"/>
        </w:rPr>
        <w:t xml:space="preserve"> удостоверяющем дату продажи) но не более 18-ти месяцев с момента производства.</w:t>
      </w:r>
    </w:p>
    <w:p w:rsidR="009329A7" w:rsidRPr="009329A7" w:rsidRDefault="009329A7" w:rsidP="00401060">
      <w:pPr>
        <w:numPr>
          <w:ilvl w:val="0"/>
          <w:numId w:val="34"/>
        </w:numPr>
        <w:suppressAutoHyphens/>
        <w:autoSpaceDE w:val="0"/>
        <w:ind w:left="426" w:hanging="284"/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 xml:space="preserve">Расширенный Гарантийный срок эксплуатации </w:t>
      </w:r>
      <w:r w:rsidR="00A01767">
        <w:rPr>
          <w:rFonts w:ascii="Arial" w:eastAsia="MS Mincho" w:hAnsi="Arial"/>
          <w:sz w:val="21"/>
          <w:szCs w:val="21"/>
        </w:rPr>
        <w:t>аппарата</w:t>
      </w:r>
      <w:r w:rsidRPr="009329A7">
        <w:rPr>
          <w:rFonts w:ascii="Arial" w:eastAsia="MS Mincho" w:hAnsi="Arial"/>
          <w:sz w:val="21"/>
          <w:szCs w:val="21"/>
        </w:rPr>
        <w:t xml:space="preserve"> ТМ POLAIR составляет 18 (восемнадцать) месяцев со дня ввода оборудования в эксплуатацию, при условии проведения пуско-наладочных работ представителями Продавца, наличия оформленного Гарантийного талона и Акта пуска в эксплуатацию (образец в Приложении А) а также регистрации изделия на сервисном портале </w:t>
      </w:r>
      <w:hyperlink r:id="rId16" w:history="1">
        <w:r w:rsidRPr="009329A7">
          <w:rPr>
            <w:rFonts w:ascii="Arial" w:eastAsia="MS Mincho" w:hAnsi="Arial"/>
            <w:sz w:val="21"/>
            <w:szCs w:val="21"/>
          </w:rPr>
          <w:t>http://garant.polair.com/</w:t>
        </w:r>
      </w:hyperlink>
      <w:r w:rsidRPr="009329A7">
        <w:rPr>
          <w:rFonts w:ascii="Arial" w:eastAsia="MS Mincho" w:hAnsi="Arial"/>
          <w:sz w:val="21"/>
          <w:szCs w:val="21"/>
        </w:rPr>
        <w:t>, но не более 24 (двадцати четырех) месяцев с момента производства.</w:t>
      </w:r>
    </w:p>
    <w:p w:rsidR="009329A7" w:rsidRPr="009329A7" w:rsidRDefault="009329A7" w:rsidP="00401060">
      <w:pPr>
        <w:pStyle w:val="a3"/>
        <w:ind w:firstLine="708"/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>Гарантия действительна при наличии следующих документов:</w:t>
      </w:r>
    </w:p>
    <w:p w:rsidR="009329A7" w:rsidRPr="009329A7" w:rsidRDefault="009329A7" w:rsidP="00401060">
      <w:pPr>
        <w:pStyle w:val="a3"/>
        <w:ind w:firstLine="708"/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>- подтверждающих дату и факт приобретения;</w:t>
      </w:r>
    </w:p>
    <w:p w:rsidR="009329A7" w:rsidRPr="009329A7" w:rsidRDefault="009329A7" w:rsidP="00401060">
      <w:pPr>
        <w:pStyle w:val="a3"/>
        <w:ind w:firstLine="708"/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>- гарантийного талона;</w:t>
      </w:r>
    </w:p>
    <w:p w:rsidR="009329A7" w:rsidRPr="009329A7" w:rsidRDefault="009329A7" w:rsidP="00401060">
      <w:pPr>
        <w:pStyle w:val="a3"/>
        <w:ind w:firstLine="708"/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>- руководства по эксплуатации;</w:t>
      </w:r>
    </w:p>
    <w:p w:rsidR="009329A7" w:rsidRPr="009329A7" w:rsidRDefault="009329A7" w:rsidP="00401060">
      <w:pPr>
        <w:pStyle w:val="a3"/>
        <w:ind w:firstLine="708"/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>- акта пуска в эксплуатацию (образец в Приложении А).</w:t>
      </w:r>
    </w:p>
    <w:p w:rsidR="009329A7" w:rsidRPr="009329A7" w:rsidRDefault="009329A7" w:rsidP="00401060">
      <w:pPr>
        <w:tabs>
          <w:tab w:val="left" w:pos="5760"/>
        </w:tabs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 xml:space="preserve">           Гарантийные обязательства предоставляются только сервисными центрами Продавца или другими организациями</w:t>
      </w:r>
      <w:r w:rsidR="00967E21">
        <w:rPr>
          <w:rFonts w:ascii="Arial" w:eastAsia="MS Mincho" w:hAnsi="Arial"/>
          <w:sz w:val="21"/>
          <w:szCs w:val="21"/>
        </w:rPr>
        <w:t>,</w:t>
      </w:r>
      <w:r w:rsidRPr="009329A7">
        <w:rPr>
          <w:rFonts w:ascii="Arial" w:eastAsia="MS Mincho" w:hAnsi="Arial"/>
          <w:sz w:val="21"/>
          <w:szCs w:val="21"/>
        </w:rPr>
        <w:t xml:space="preserve"> уполномоченными Производителем.</w:t>
      </w:r>
    </w:p>
    <w:p w:rsidR="009329A7" w:rsidRPr="009329A7" w:rsidRDefault="009329A7" w:rsidP="00401060">
      <w:pPr>
        <w:tabs>
          <w:tab w:val="left" w:pos="5760"/>
        </w:tabs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 xml:space="preserve">           Подробные условия гарантийных обязательств изложены в Гарантийном талоне.</w:t>
      </w:r>
    </w:p>
    <w:p w:rsidR="009329A7" w:rsidRPr="009329A7" w:rsidRDefault="009329A7" w:rsidP="00401060">
      <w:pPr>
        <w:tabs>
          <w:tab w:val="left" w:pos="5760"/>
        </w:tabs>
        <w:rPr>
          <w:rFonts w:ascii="Arial" w:eastAsia="MS Mincho" w:hAnsi="Arial"/>
          <w:sz w:val="8"/>
          <w:szCs w:val="8"/>
        </w:rPr>
      </w:pPr>
    </w:p>
    <w:p w:rsidR="00AF3952" w:rsidRPr="00AF3952" w:rsidRDefault="009329A7" w:rsidP="00401060">
      <w:pPr>
        <w:pStyle w:val="a3"/>
        <w:rPr>
          <w:rFonts w:ascii="Arial" w:eastAsia="MS Mincho" w:hAnsi="Arial"/>
          <w:sz w:val="22"/>
          <w:szCs w:val="22"/>
        </w:rPr>
      </w:pPr>
      <w:r w:rsidRPr="009329A7">
        <w:rPr>
          <w:rFonts w:ascii="Arial" w:eastAsia="MS Mincho" w:hAnsi="Arial"/>
          <w:sz w:val="21"/>
          <w:szCs w:val="21"/>
        </w:rPr>
        <w:t xml:space="preserve">           В случае возникновения вопросов касающихся исполнения обязательств по гарантийному ремонту, Вы можете обратиться за информационной поддержкой в единую сервисную службу компании </w:t>
      </w:r>
      <w:r w:rsidR="00AF3952" w:rsidRPr="00C962BA">
        <w:rPr>
          <w:rFonts w:ascii="Arial" w:eastAsia="MS Mincho" w:hAnsi="Arial"/>
          <w:sz w:val="22"/>
          <w:szCs w:val="22"/>
        </w:rPr>
        <w:t xml:space="preserve">425000, Россия, Марий Эл, г. Волжск, </w:t>
      </w:r>
      <w:proofErr w:type="spellStart"/>
      <w:r w:rsidR="00AF3952" w:rsidRPr="00C962BA">
        <w:rPr>
          <w:rFonts w:ascii="Arial" w:eastAsia="MS Mincho" w:hAnsi="Arial"/>
          <w:sz w:val="22"/>
          <w:szCs w:val="22"/>
        </w:rPr>
        <w:t>Промбаза</w:t>
      </w:r>
      <w:proofErr w:type="spellEnd"/>
      <w:r w:rsidR="00AF3952" w:rsidRPr="00C962BA">
        <w:rPr>
          <w:rFonts w:ascii="Arial" w:eastAsia="MS Mincho" w:hAnsi="Arial"/>
          <w:sz w:val="22"/>
          <w:szCs w:val="22"/>
        </w:rPr>
        <w:t>, 1</w:t>
      </w:r>
      <w:r w:rsidR="00AF3952">
        <w:rPr>
          <w:rFonts w:ascii="Arial" w:eastAsia="MS Mincho" w:hAnsi="Arial"/>
          <w:sz w:val="22"/>
          <w:szCs w:val="22"/>
        </w:rPr>
        <w:t xml:space="preserve"> тел</w:t>
      </w:r>
      <w:r w:rsidR="00AF3952" w:rsidRPr="00AF3952">
        <w:rPr>
          <w:rFonts w:ascii="Arial" w:eastAsia="MS Mincho" w:hAnsi="Arial"/>
          <w:sz w:val="22"/>
          <w:szCs w:val="22"/>
        </w:rPr>
        <w:t>.8 (8362) 23-25-06</w:t>
      </w:r>
    </w:p>
    <w:p w:rsidR="005B6DEC" w:rsidRPr="00A6650C" w:rsidRDefault="005B6DEC" w:rsidP="00401060">
      <w:pPr>
        <w:tabs>
          <w:tab w:val="left" w:pos="5760"/>
        </w:tabs>
        <w:jc w:val="both"/>
      </w:pPr>
      <w:r w:rsidRPr="00A6650C">
        <w:rPr>
          <w:rFonts w:ascii="Arial" w:eastAsia="MS Mincho" w:hAnsi="Arial"/>
          <w:sz w:val="21"/>
          <w:szCs w:val="21"/>
        </w:rPr>
        <w:t xml:space="preserve">, </w:t>
      </w:r>
      <w:r w:rsidRPr="00AF3952">
        <w:rPr>
          <w:rFonts w:ascii="Arial" w:eastAsia="MS Mincho" w:hAnsi="Arial"/>
          <w:sz w:val="21"/>
          <w:szCs w:val="21"/>
          <w:lang w:val="en-US"/>
        </w:rPr>
        <w:t>e</w:t>
      </w:r>
      <w:r w:rsidRPr="00A6650C">
        <w:rPr>
          <w:rFonts w:ascii="Arial" w:eastAsia="MS Mincho" w:hAnsi="Arial"/>
          <w:sz w:val="21"/>
          <w:szCs w:val="21"/>
        </w:rPr>
        <w:t>-</w:t>
      </w:r>
      <w:r w:rsidRPr="00AF3952">
        <w:rPr>
          <w:rFonts w:ascii="Arial" w:eastAsia="MS Mincho" w:hAnsi="Arial"/>
          <w:sz w:val="21"/>
          <w:szCs w:val="21"/>
          <w:lang w:val="en-US"/>
        </w:rPr>
        <w:t>mail</w:t>
      </w:r>
      <w:r w:rsidRPr="00A6650C">
        <w:rPr>
          <w:rFonts w:ascii="Arial" w:eastAsia="MS Mincho" w:hAnsi="Arial"/>
          <w:sz w:val="21"/>
          <w:szCs w:val="21"/>
        </w:rPr>
        <w:t xml:space="preserve">: </w:t>
      </w:r>
      <w:hyperlink r:id="rId17" w:history="1">
        <w:r w:rsidRPr="00AF3952">
          <w:rPr>
            <w:rStyle w:val="ac"/>
            <w:rFonts w:ascii="Arial" w:eastAsia="MS Mincho" w:hAnsi="Arial"/>
            <w:sz w:val="21"/>
            <w:szCs w:val="21"/>
            <w:lang w:val="en-US"/>
          </w:rPr>
          <w:t>service</w:t>
        </w:r>
        <w:r w:rsidRPr="00A6650C">
          <w:rPr>
            <w:rStyle w:val="ac"/>
            <w:rFonts w:ascii="Arial" w:eastAsia="MS Mincho" w:hAnsi="Arial"/>
            <w:sz w:val="21"/>
            <w:szCs w:val="21"/>
          </w:rPr>
          <w:t>@</w:t>
        </w:r>
        <w:proofErr w:type="spellStart"/>
        <w:r w:rsidRPr="00AF3952">
          <w:rPr>
            <w:rStyle w:val="ac"/>
            <w:rFonts w:ascii="Arial" w:eastAsia="MS Mincho" w:hAnsi="Arial"/>
            <w:sz w:val="21"/>
            <w:szCs w:val="21"/>
            <w:lang w:val="en-US"/>
          </w:rPr>
          <w:t>polair</w:t>
        </w:r>
        <w:proofErr w:type="spellEnd"/>
        <w:r w:rsidRPr="00A6650C">
          <w:rPr>
            <w:rStyle w:val="ac"/>
            <w:rFonts w:ascii="Arial" w:eastAsia="MS Mincho" w:hAnsi="Arial"/>
            <w:sz w:val="21"/>
            <w:szCs w:val="21"/>
          </w:rPr>
          <w:t>.</w:t>
        </w:r>
        <w:r w:rsidRPr="00AF3952">
          <w:rPr>
            <w:rStyle w:val="ac"/>
            <w:rFonts w:ascii="Arial" w:eastAsia="MS Mincho" w:hAnsi="Arial"/>
            <w:sz w:val="21"/>
            <w:szCs w:val="21"/>
            <w:lang w:val="en-US"/>
          </w:rPr>
          <w:t>com</w:t>
        </w:r>
      </w:hyperlink>
    </w:p>
    <w:p w:rsidR="005B6DEC" w:rsidRPr="00A6650C" w:rsidRDefault="005B6DEC" w:rsidP="005B6DEC">
      <w:pPr>
        <w:tabs>
          <w:tab w:val="left" w:pos="5760"/>
        </w:tabs>
        <w:jc w:val="both"/>
      </w:pPr>
    </w:p>
    <w:p w:rsidR="009329A7" w:rsidRPr="009329A7" w:rsidRDefault="009329A7" w:rsidP="005B6DEC">
      <w:pPr>
        <w:tabs>
          <w:tab w:val="left" w:pos="5760"/>
        </w:tabs>
        <w:jc w:val="both"/>
        <w:rPr>
          <w:rFonts w:ascii="Arial" w:hAnsi="Arial" w:cs="Arial"/>
          <w:sz w:val="21"/>
          <w:szCs w:val="21"/>
        </w:rPr>
      </w:pPr>
      <w:r w:rsidRPr="009329A7">
        <w:rPr>
          <w:rFonts w:ascii="Arial" w:eastAsia="MS Mincho" w:hAnsi="Arial" w:cs="Arial"/>
          <w:b/>
          <w:i/>
          <w:sz w:val="21"/>
          <w:szCs w:val="21"/>
        </w:rPr>
        <w:t>Гарантийные обязательства не распространяются:</w:t>
      </w:r>
    </w:p>
    <w:p w:rsidR="009329A7" w:rsidRPr="009329A7" w:rsidRDefault="009329A7" w:rsidP="009329A7">
      <w:pPr>
        <w:tabs>
          <w:tab w:val="left" w:pos="5760"/>
        </w:tabs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t>- на периодическое техническое и другое сервисное обслуживание изделий (транспортировку, монтаж, установку, ввод в эксплуатацию, очистку, регулировку, настройку, проверку параметров, смазку и т.п.);</w:t>
      </w:r>
    </w:p>
    <w:p w:rsidR="009329A7" w:rsidRPr="009329A7" w:rsidRDefault="009329A7" w:rsidP="009329A7">
      <w:pPr>
        <w:tabs>
          <w:tab w:val="left" w:pos="5760"/>
        </w:tabs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t>- на работы по модернизации, усовершенствованию, внесению конструктивных изменений и адаптации изделия, с целью расширения сферы его применения, указанной в Руководстве по эксплуатации;</w:t>
      </w:r>
    </w:p>
    <w:p w:rsidR="009329A7" w:rsidRPr="009329A7" w:rsidRDefault="00D42411" w:rsidP="009329A7">
      <w:pPr>
        <w:tabs>
          <w:tab w:val="left" w:pos="5760"/>
        </w:tabs>
        <w:jc w:val="both"/>
        <w:rPr>
          <w:rFonts w:ascii="Arial" w:eastAsia="MS Mincho" w:hAnsi="Arial" w:cs="Arial"/>
          <w:sz w:val="21"/>
          <w:szCs w:val="21"/>
        </w:rPr>
      </w:pPr>
      <w:r>
        <w:rPr>
          <w:rFonts w:ascii="Arial" w:eastAsia="MS Mincho" w:hAnsi="Arial" w:cs="Arial"/>
          <w:sz w:val="21"/>
          <w:szCs w:val="21"/>
        </w:rPr>
        <w:t>-</w:t>
      </w:r>
      <w:r w:rsidR="009329A7" w:rsidRPr="009329A7">
        <w:rPr>
          <w:rFonts w:ascii="Arial" w:eastAsia="MS Mincho" w:hAnsi="Arial" w:cs="Arial"/>
          <w:sz w:val="21"/>
          <w:szCs w:val="21"/>
        </w:rPr>
        <w:t xml:space="preserve">на элементы питания, аккумуляторы, предохранители, </w:t>
      </w:r>
      <w:r w:rsidR="002E71C1">
        <w:rPr>
          <w:rFonts w:ascii="Arial" w:eastAsia="MS Mincho" w:hAnsi="Arial" w:cs="Arial"/>
          <w:sz w:val="21"/>
          <w:szCs w:val="21"/>
        </w:rPr>
        <w:t>наклейки с дизайном,</w:t>
      </w:r>
      <w:r w:rsidR="009329A7" w:rsidRPr="009329A7">
        <w:rPr>
          <w:rFonts w:ascii="Arial" w:eastAsia="MS Mincho" w:hAnsi="Arial" w:cs="Arial"/>
          <w:sz w:val="21"/>
          <w:szCs w:val="21"/>
        </w:rPr>
        <w:t xml:space="preserve"> регулировочные ножки, ручки и другие быстроизнашивающиеся детали изделия, которые подвержены естественному неизбежному износу в процессе эксплуатации;</w:t>
      </w:r>
    </w:p>
    <w:p w:rsidR="009329A7" w:rsidRPr="009329A7" w:rsidRDefault="009329A7" w:rsidP="009329A7">
      <w:pPr>
        <w:tabs>
          <w:tab w:val="left" w:pos="5760"/>
        </w:tabs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t>- по истечению срока гарантийной эксплуатации.</w:t>
      </w:r>
    </w:p>
    <w:p w:rsidR="009329A7" w:rsidRPr="004B3F70" w:rsidRDefault="009329A7" w:rsidP="009329A7">
      <w:pPr>
        <w:tabs>
          <w:tab w:val="left" w:pos="5760"/>
        </w:tabs>
        <w:jc w:val="both"/>
        <w:outlineLvl w:val="0"/>
        <w:rPr>
          <w:rFonts w:ascii="Arial" w:hAnsi="Arial" w:cs="Arial"/>
          <w:sz w:val="12"/>
          <w:szCs w:val="12"/>
        </w:rPr>
      </w:pPr>
    </w:p>
    <w:p w:rsidR="009329A7" w:rsidRPr="009329A7" w:rsidRDefault="009329A7" w:rsidP="009329A7">
      <w:pPr>
        <w:tabs>
          <w:tab w:val="left" w:pos="5760"/>
        </w:tabs>
        <w:jc w:val="center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b/>
          <w:i/>
          <w:sz w:val="21"/>
          <w:szCs w:val="21"/>
        </w:rPr>
        <w:t>Гарантийные обязательства не предоставляются, если причиной неисправности изделия являются:</w:t>
      </w:r>
    </w:p>
    <w:p w:rsidR="009329A7" w:rsidRPr="009329A7" w:rsidRDefault="009329A7" w:rsidP="009329A7">
      <w:pPr>
        <w:tabs>
          <w:tab w:val="left" w:pos="5760"/>
        </w:tabs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t>- механические повреждения любых деталей изделия (скол, трещина, вмятина, царапина, обрыв труб и т.п.);</w:t>
      </w:r>
    </w:p>
    <w:p w:rsidR="009329A7" w:rsidRPr="009329A7" w:rsidRDefault="009329A7" w:rsidP="009329A7">
      <w:pPr>
        <w:tabs>
          <w:tab w:val="left" w:pos="5760"/>
        </w:tabs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t>- воздействие химически агрессивных веществ, чрезмерно высоких или низких температур, чрезмерно высокой влажности и запыленности;</w:t>
      </w:r>
    </w:p>
    <w:p w:rsidR="009329A7" w:rsidRPr="009329A7" w:rsidRDefault="009329A7" w:rsidP="009329A7">
      <w:pPr>
        <w:tabs>
          <w:tab w:val="left" w:pos="5760"/>
        </w:tabs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t>- любое вмешательство в работу изделия, в том числе установка, монтаж, подключение и попытка выполнения ремонта, лицами неуполномоченными Продавцом или Производителем;</w:t>
      </w:r>
    </w:p>
    <w:p w:rsidR="009329A7" w:rsidRPr="009329A7" w:rsidRDefault="009329A7" w:rsidP="009329A7">
      <w:pPr>
        <w:pStyle w:val="a3"/>
        <w:spacing w:line="240" w:lineRule="atLeast"/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t>- отклонение стандартных параметров электросети (отклонение частоты тока от номинальной – более 0,5%, выход напряжения за пр</w:t>
      </w:r>
      <w:r w:rsidR="00D42411">
        <w:rPr>
          <w:rFonts w:ascii="Arial" w:eastAsia="MS Mincho" w:hAnsi="Arial" w:cs="Arial"/>
          <w:sz w:val="21"/>
          <w:szCs w:val="21"/>
        </w:rPr>
        <w:t xml:space="preserve">еделы диапазона 220В </w:t>
      </w:r>
      <w:r w:rsidR="00417C38">
        <w:rPr>
          <w:rFonts w:ascii="Arial" w:eastAsia="MS Mincho" w:hAnsi="Arial" w:cs="Arial"/>
          <w:sz w:val="21"/>
          <w:szCs w:val="21"/>
        </w:rPr>
        <w:t xml:space="preserve">(400В) </w:t>
      </w:r>
      <w:r w:rsidR="00D42411">
        <w:rPr>
          <w:rFonts w:ascii="Arial" w:eastAsia="MS Mincho" w:hAnsi="Arial" w:cs="Arial"/>
          <w:sz w:val="21"/>
          <w:szCs w:val="21"/>
        </w:rPr>
        <w:t>+ 1</w:t>
      </w:r>
      <w:r w:rsidR="00707418">
        <w:rPr>
          <w:rFonts w:ascii="Arial" w:eastAsia="MS Mincho" w:hAnsi="Arial" w:cs="Arial"/>
          <w:sz w:val="21"/>
          <w:szCs w:val="21"/>
        </w:rPr>
        <w:t>5</w:t>
      </w:r>
      <w:r w:rsidR="00D42411">
        <w:rPr>
          <w:rFonts w:ascii="Arial" w:eastAsia="MS Mincho" w:hAnsi="Arial" w:cs="Arial"/>
          <w:sz w:val="21"/>
          <w:szCs w:val="21"/>
        </w:rPr>
        <w:t>%, - 10</w:t>
      </w:r>
      <w:r w:rsidRPr="009329A7">
        <w:rPr>
          <w:rFonts w:ascii="Arial" w:eastAsia="MS Mincho" w:hAnsi="Arial" w:cs="Arial"/>
          <w:sz w:val="21"/>
          <w:szCs w:val="21"/>
        </w:rPr>
        <w:t>%);</w:t>
      </w:r>
    </w:p>
    <w:p w:rsidR="009329A7" w:rsidRPr="009329A7" w:rsidRDefault="009329A7" w:rsidP="009329A7">
      <w:pPr>
        <w:pStyle w:val="a3"/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t>- несоблюдения правил хранения, транспортировки, монтажа, установки и эксплуатации изделий, указанных в Руководстве по эксплуатации, в том числе использования изделий не по назначению;</w:t>
      </w:r>
    </w:p>
    <w:p w:rsidR="009329A7" w:rsidRPr="009329A7" w:rsidRDefault="009329A7" w:rsidP="009329A7">
      <w:pPr>
        <w:pStyle w:val="a3"/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t>- отсутствия, неразборчивости или изменения заводского номера изделия;</w:t>
      </w:r>
    </w:p>
    <w:p w:rsidR="009329A7" w:rsidRPr="004B3F70" w:rsidRDefault="009329A7" w:rsidP="009329A7">
      <w:pPr>
        <w:tabs>
          <w:tab w:val="left" w:pos="5760"/>
        </w:tabs>
        <w:rPr>
          <w:rFonts w:ascii="Arial" w:eastAsia="MS Mincho" w:hAnsi="Arial" w:cs="Arial"/>
          <w:sz w:val="21"/>
          <w:szCs w:val="21"/>
        </w:rPr>
      </w:pPr>
      <w:r w:rsidRPr="004B3F70">
        <w:rPr>
          <w:rFonts w:ascii="Arial" w:eastAsia="MS Mincho" w:hAnsi="Arial" w:cs="Arial"/>
          <w:sz w:val="21"/>
          <w:szCs w:val="21"/>
        </w:rPr>
        <w:t>- воздействие внешних сил по не зависящим от производителя причинам (стихийные бедствия, пожар, попадание в рабочие агрегаты и приборы посторонних предметов, жид</w:t>
      </w:r>
      <w:r w:rsidR="00C011B9">
        <w:rPr>
          <w:rFonts w:ascii="Arial" w:eastAsia="MS Mincho" w:hAnsi="Arial" w:cs="Arial"/>
          <w:sz w:val="21"/>
          <w:szCs w:val="21"/>
        </w:rPr>
        <w:t>костей, животных или насекомых)</w:t>
      </w:r>
    </w:p>
    <w:p w:rsidR="009329A7" w:rsidRPr="004B3F70" w:rsidRDefault="009329A7" w:rsidP="009329A7">
      <w:pPr>
        <w:tabs>
          <w:tab w:val="left" w:pos="5760"/>
        </w:tabs>
        <w:rPr>
          <w:rFonts w:ascii="Arial" w:eastAsia="MS Mincho" w:hAnsi="Arial" w:cs="Arial"/>
          <w:sz w:val="21"/>
          <w:szCs w:val="21"/>
        </w:rPr>
      </w:pPr>
      <w:r w:rsidRPr="004B3F70">
        <w:rPr>
          <w:rFonts w:ascii="Arial" w:eastAsia="MS Mincho" w:hAnsi="Arial" w:cs="Arial"/>
          <w:sz w:val="21"/>
          <w:szCs w:val="21"/>
        </w:rPr>
        <w:t xml:space="preserve">          Производитель оставляет за собой право вносить в конструкцию или технологию изготовления необходимые изменения, которые при этом не влекут за собой обязательств по изменению или улучшению ранее выпущенных изделий.</w:t>
      </w:r>
    </w:p>
    <w:p w:rsidR="00D3445E" w:rsidRPr="004B3F70" w:rsidRDefault="009329A7" w:rsidP="009329A7">
      <w:pPr>
        <w:tabs>
          <w:tab w:val="left" w:pos="5760"/>
        </w:tabs>
        <w:rPr>
          <w:rFonts w:ascii="Arial" w:eastAsia="MS Mincho" w:hAnsi="Arial" w:cs="Arial"/>
          <w:sz w:val="21"/>
          <w:szCs w:val="21"/>
        </w:rPr>
      </w:pPr>
      <w:r w:rsidRPr="004B3F70">
        <w:rPr>
          <w:rFonts w:ascii="Arial" w:eastAsia="MS Mincho" w:hAnsi="Arial" w:cs="Arial"/>
          <w:sz w:val="21"/>
          <w:szCs w:val="21"/>
        </w:rPr>
        <w:t xml:space="preserve">          Данные гарантийные обязательства не ограничивают определённые законом права Покупателей.</w:t>
      </w:r>
    </w:p>
    <w:p w:rsidR="009329A7" w:rsidRPr="004B3F70" w:rsidRDefault="009329A7" w:rsidP="009329A7">
      <w:pPr>
        <w:tabs>
          <w:tab w:val="left" w:pos="5760"/>
        </w:tabs>
        <w:rPr>
          <w:rFonts w:ascii="Arial" w:eastAsia="MS Mincho" w:hAnsi="Arial" w:cs="Arial"/>
          <w:sz w:val="21"/>
          <w:szCs w:val="21"/>
        </w:rPr>
      </w:pPr>
      <w:r w:rsidRPr="004B3F70">
        <w:rPr>
          <w:rFonts w:ascii="Arial" w:eastAsia="MS Mincho" w:hAnsi="Arial" w:cs="Arial"/>
          <w:sz w:val="21"/>
          <w:szCs w:val="21"/>
        </w:rPr>
        <w:lastRenderedPageBreak/>
        <w:t xml:space="preserve">          По всем вопросам, связанным с техническим обслуживанием и приобретением запасных частей просьба обращаться в уполномоченные организации (к Поставщикам или Продавцам) и их сервисные центры.</w:t>
      </w:r>
    </w:p>
    <w:p w:rsidR="004B3F70" w:rsidRPr="00FC5BFE" w:rsidRDefault="009329A7" w:rsidP="00FC5BFE">
      <w:pPr>
        <w:pStyle w:val="a3"/>
        <w:rPr>
          <w:rStyle w:val="ac"/>
          <w:rFonts w:ascii="Arial" w:eastAsia="MS Mincho" w:hAnsi="Arial" w:cs="Arial"/>
          <w:sz w:val="21"/>
          <w:szCs w:val="21"/>
        </w:rPr>
      </w:pPr>
      <w:r w:rsidRPr="004B3F70">
        <w:rPr>
          <w:rFonts w:ascii="Arial" w:eastAsia="MS Mincho" w:hAnsi="Arial" w:cs="Arial"/>
          <w:sz w:val="21"/>
          <w:szCs w:val="21"/>
        </w:rPr>
        <w:t xml:space="preserve">          Информацию с Вашими замечаниями или предложениями по работе изделий ТМ POLAIR Вы можете направить по адресу: </w:t>
      </w:r>
      <w:r w:rsidR="00FC5BFE" w:rsidRPr="00C962BA">
        <w:rPr>
          <w:rFonts w:ascii="Arial" w:eastAsia="MS Mincho" w:hAnsi="Arial"/>
          <w:sz w:val="22"/>
          <w:szCs w:val="22"/>
        </w:rPr>
        <w:t xml:space="preserve">425000, Россия, Марий Эл, г. Волжск, </w:t>
      </w:r>
      <w:proofErr w:type="spellStart"/>
      <w:r w:rsidR="00FC5BFE" w:rsidRPr="00C962BA">
        <w:rPr>
          <w:rFonts w:ascii="Arial" w:eastAsia="MS Mincho" w:hAnsi="Arial"/>
          <w:sz w:val="22"/>
          <w:szCs w:val="22"/>
        </w:rPr>
        <w:t>Промбаза</w:t>
      </w:r>
      <w:proofErr w:type="spellEnd"/>
      <w:r w:rsidR="00FC5BFE" w:rsidRPr="00C962BA">
        <w:rPr>
          <w:rFonts w:ascii="Arial" w:eastAsia="MS Mincho" w:hAnsi="Arial"/>
          <w:sz w:val="22"/>
          <w:szCs w:val="22"/>
        </w:rPr>
        <w:t>, 1</w:t>
      </w:r>
      <w:r w:rsidR="00FC5BFE">
        <w:rPr>
          <w:rFonts w:ascii="Arial" w:eastAsia="MS Mincho" w:hAnsi="Arial"/>
          <w:sz w:val="22"/>
          <w:szCs w:val="22"/>
        </w:rPr>
        <w:t xml:space="preserve"> тел</w:t>
      </w:r>
      <w:r w:rsidR="00FC5BFE" w:rsidRPr="00AF3952">
        <w:rPr>
          <w:rFonts w:ascii="Arial" w:eastAsia="MS Mincho" w:hAnsi="Arial"/>
          <w:sz w:val="22"/>
          <w:szCs w:val="22"/>
        </w:rPr>
        <w:t>.8 (8362) 23-25-06</w:t>
      </w:r>
      <w:r w:rsidR="00FC5BFE" w:rsidRPr="00FC5BFE">
        <w:rPr>
          <w:rFonts w:ascii="Arial" w:eastAsia="MS Mincho" w:hAnsi="Arial"/>
          <w:sz w:val="21"/>
          <w:szCs w:val="21"/>
        </w:rPr>
        <w:t xml:space="preserve">, </w:t>
      </w:r>
      <w:r w:rsidR="00FC5BFE" w:rsidRPr="00AF3952">
        <w:rPr>
          <w:rFonts w:ascii="Arial" w:eastAsia="MS Mincho" w:hAnsi="Arial"/>
          <w:sz w:val="21"/>
          <w:szCs w:val="21"/>
          <w:lang w:val="en-US"/>
        </w:rPr>
        <w:t>e</w:t>
      </w:r>
      <w:r w:rsidR="00FC5BFE" w:rsidRPr="00FC5BFE">
        <w:rPr>
          <w:rFonts w:ascii="Arial" w:eastAsia="MS Mincho" w:hAnsi="Arial"/>
          <w:sz w:val="21"/>
          <w:szCs w:val="21"/>
        </w:rPr>
        <w:t>-</w:t>
      </w:r>
      <w:r w:rsidR="00FC5BFE" w:rsidRPr="00AF3952">
        <w:rPr>
          <w:rFonts w:ascii="Arial" w:eastAsia="MS Mincho" w:hAnsi="Arial"/>
          <w:sz w:val="21"/>
          <w:szCs w:val="21"/>
          <w:lang w:val="en-US"/>
        </w:rPr>
        <w:t>mail</w:t>
      </w:r>
      <w:r w:rsidR="00FC5BFE" w:rsidRPr="00FC5BFE">
        <w:rPr>
          <w:rFonts w:ascii="Arial" w:eastAsia="MS Mincho" w:hAnsi="Arial"/>
          <w:sz w:val="21"/>
          <w:szCs w:val="21"/>
        </w:rPr>
        <w:t xml:space="preserve">: </w:t>
      </w:r>
      <w:hyperlink r:id="rId18" w:history="1">
        <w:r w:rsidR="00FC5BFE" w:rsidRPr="00AF3952">
          <w:rPr>
            <w:rStyle w:val="ac"/>
            <w:rFonts w:ascii="Arial" w:eastAsia="MS Mincho" w:hAnsi="Arial"/>
            <w:sz w:val="21"/>
            <w:szCs w:val="21"/>
            <w:lang w:val="en-US"/>
          </w:rPr>
          <w:t>service</w:t>
        </w:r>
        <w:r w:rsidR="00FC5BFE" w:rsidRPr="00FC5BFE">
          <w:rPr>
            <w:rStyle w:val="ac"/>
            <w:rFonts w:ascii="Arial" w:eastAsia="MS Mincho" w:hAnsi="Arial"/>
            <w:sz w:val="21"/>
            <w:szCs w:val="21"/>
          </w:rPr>
          <w:t>@</w:t>
        </w:r>
        <w:r w:rsidR="00FC5BFE" w:rsidRPr="00AF3952">
          <w:rPr>
            <w:rStyle w:val="ac"/>
            <w:rFonts w:ascii="Arial" w:eastAsia="MS Mincho" w:hAnsi="Arial"/>
            <w:sz w:val="21"/>
            <w:szCs w:val="21"/>
            <w:lang w:val="en-US"/>
          </w:rPr>
          <w:t>polair</w:t>
        </w:r>
        <w:r w:rsidR="00FC5BFE" w:rsidRPr="00FC5BFE">
          <w:rPr>
            <w:rStyle w:val="ac"/>
            <w:rFonts w:ascii="Arial" w:eastAsia="MS Mincho" w:hAnsi="Arial"/>
            <w:sz w:val="21"/>
            <w:szCs w:val="21"/>
          </w:rPr>
          <w:t>.</w:t>
        </w:r>
        <w:r w:rsidR="00FC5BFE" w:rsidRPr="00AF3952">
          <w:rPr>
            <w:rStyle w:val="ac"/>
            <w:rFonts w:ascii="Arial" w:eastAsia="MS Mincho" w:hAnsi="Arial"/>
            <w:sz w:val="21"/>
            <w:szCs w:val="21"/>
            <w:lang w:val="en-US"/>
          </w:rPr>
          <w:t>com</w:t>
        </w:r>
      </w:hyperlink>
      <w:r w:rsidR="00FC5BFE">
        <w:rPr>
          <w:rStyle w:val="ac"/>
          <w:rFonts w:ascii="Arial" w:eastAsia="MS Mincho" w:hAnsi="Arial"/>
          <w:sz w:val="21"/>
          <w:szCs w:val="21"/>
        </w:rPr>
        <w:t xml:space="preserve">, </w:t>
      </w:r>
      <w:r w:rsidR="004B3F70" w:rsidRPr="004B3F70">
        <w:rPr>
          <w:rFonts w:ascii="Arial" w:eastAsia="MS Mincho" w:hAnsi="Arial" w:cs="Arial"/>
          <w:sz w:val="21"/>
          <w:szCs w:val="21"/>
          <w:lang w:val="en-US"/>
        </w:rPr>
        <w:t>e</w:t>
      </w:r>
      <w:r w:rsidR="004B3F70" w:rsidRPr="00FC5BFE">
        <w:rPr>
          <w:rFonts w:ascii="Arial" w:eastAsia="MS Mincho" w:hAnsi="Arial" w:cs="Arial"/>
          <w:sz w:val="21"/>
          <w:szCs w:val="21"/>
        </w:rPr>
        <w:t>-</w:t>
      </w:r>
      <w:r w:rsidR="004B3F70" w:rsidRPr="004B3F70">
        <w:rPr>
          <w:rFonts w:ascii="Arial" w:eastAsia="MS Mincho" w:hAnsi="Arial" w:cs="Arial"/>
          <w:sz w:val="21"/>
          <w:szCs w:val="21"/>
          <w:lang w:val="en-US"/>
        </w:rPr>
        <w:t>mail</w:t>
      </w:r>
      <w:r w:rsidR="004B3F70" w:rsidRPr="00FC5BFE">
        <w:rPr>
          <w:rFonts w:ascii="Arial" w:eastAsia="MS Mincho" w:hAnsi="Arial" w:cs="Arial"/>
          <w:sz w:val="21"/>
          <w:szCs w:val="21"/>
        </w:rPr>
        <w:t xml:space="preserve">: </w:t>
      </w:r>
      <w:hyperlink r:id="rId19" w:history="1">
        <w:r w:rsidR="004B3F70" w:rsidRPr="004B3F70">
          <w:rPr>
            <w:rStyle w:val="ac"/>
            <w:rFonts w:ascii="Arial" w:eastAsia="MS Mincho" w:hAnsi="Arial" w:cs="Arial"/>
            <w:sz w:val="21"/>
            <w:szCs w:val="21"/>
            <w:lang w:val="en-US"/>
          </w:rPr>
          <w:t>kachestvo</w:t>
        </w:r>
        <w:r w:rsidR="004B3F70" w:rsidRPr="00FC5BFE">
          <w:rPr>
            <w:rStyle w:val="ac"/>
            <w:rFonts w:ascii="Arial" w:eastAsia="MS Mincho" w:hAnsi="Arial" w:cs="Arial"/>
            <w:sz w:val="21"/>
            <w:szCs w:val="21"/>
          </w:rPr>
          <w:t>@</w:t>
        </w:r>
        <w:r w:rsidR="004B3F70" w:rsidRPr="004B3F70">
          <w:rPr>
            <w:rStyle w:val="ac"/>
            <w:rFonts w:ascii="Arial" w:eastAsia="MS Mincho" w:hAnsi="Arial" w:cs="Arial"/>
            <w:sz w:val="21"/>
            <w:szCs w:val="21"/>
            <w:lang w:val="en-US"/>
          </w:rPr>
          <w:t>polair</w:t>
        </w:r>
        <w:r w:rsidR="004B3F70" w:rsidRPr="00FC5BFE">
          <w:rPr>
            <w:rStyle w:val="ac"/>
            <w:rFonts w:ascii="Arial" w:eastAsia="MS Mincho" w:hAnsi="Arial" w:cs="Arial"/>
            <w:sz w:val="21"/>
            <w:szCs w:val="21"/>
          </w:rPr>
          <w:t>.</w:t>
        </w:r>
        <w:r w:rsidR="004B3F70" w:rsidRPr="004B3F70">
          <w:rPr>
            <w:rStyle w:val="ac"/>
            <w:rFonts w:ascii="Arial" w:eastAsia="MS Mincho" w:hAnsi="Arial" w:cs="Arial"/>
            <w:sz w:val="21"/>
            <w:szCs w:val="21"/>
            <w:lang w:val="en-US"/>
          </w:rPr>
          <w:t>com</w:t>
        </w:r>
      </w:hyperlink>
      <w:r w:rsidR="004B3F70" w:rsidRPr="00FC5BFE">
        <w:rPr>
          <w:rFonts w:ascii="Arial" w:eastAsia="MS Mincho" w:hAnsi="Arial" w:cs="Arial"/>
          <w:sz w:val="21"/>
          <w:szCs w:val="21"/>
        </w:rPr>
        <w:t xml:space="preserve">, </w:t>
      </w:r>
      <w:r w:rsidR="004B3F70" w:rsidRPr="004B3F70">
        <w:rPr>
          <w:rFonts w:ascii="Arial" w:eastAsia="MS Mincho" w:hAnsi="Arial" w:cs="Arial"/>
          <w:sz w:val="21"/>
          <w:szCs w:val="21"/>
        </w:rPr>
        <w:t>сайт</w:t>
      </w:r>
      <w:r w:rsidR="004B3F70" w:rsidRPr="00FC5BFE">
        <w:rPr>
          <w:rFonts w:ascii="Arial" w:eastAsia="MS Mincho" w:hAnsi="Arial" w:cs="Arial"/>
          <w:sz w:val="21"/>
          <w:szCs w:val="21"/>
        </w:rPr>
        <w:t xml:space="preserve">: </w:t>
      </w:r>
      <w:hyperlink r:id="rId20" w:history="1">
        <w:r w:rsidR="004B3F70" w:rsidRPr="004B3F70">
          <w:rPr>
            <w:rStyle w:val="ac"/>
            <w:rFonts w:ascii="Arial" w:eastAsia="MS Mincho" w:hAnsi="Arial" w:cs="Arial"/>
            <w:sz w:val="21"/>
            <w:szCs w:val="21"/>
            <w:lang w:val="en-US"/>
          </w:rPr>
          <w:t>http</w:t>
        </w:r>
        <w:r w:rsidR="004B3F70" w:rsidRPr="00FC5BFE">
          <w:rPr>
            <w:rStyle w:val="ac"/>
            <w:rFonts w:ascii="Arial" w:eastAsia="MS Mincho" w:hAnsi="Arial" w:cs="Arial"/>
            <w:sz w:val="21"/>
            <w:szCs w:val="21"/>
          </w:rPr>
          <w:t>://</w:t>
        </w:r>
        <w:r w:rsidR="004B3F70" w:rsidRPr="004B3F70">
          <w:rPr>
            <w:rStyle w:val="ac"/>
            <w:rFonts w:ascii="Arial" w:eastAsia="MS Mincho" w:hAnsi="Arial" w:cs="Arial"/>
            <w:sz w:val="21"/>
            <w:szCs w:val="21"/>
            <w:lang w:val="en-US"/>
          </w:rPr>
          <w:t>www</w:t>
        </w:r>
        <w:r w:rsidR="004B3F70" w:rsidRPr="00FC5BFE">
          <w:rPr>
            <w:rStyle w:val="ac"/>
            <w:rFonts w:ascii="Arial" w:eastAsia="MS Mincho" w:hAnsi="Arial" w:cs="Arial"/>
            <w:sz w:val="21"/>
            <w:szCs w:val="21"/>
          </w:rPr>
          <w:t>.</w:t>
        </w:r>
        <w:proofErr w:type="spellStart"/>
        <w:r w:rsidR="004B3F70" w:rsidRPr="004B3F70">
          <w:rPr>
            <w:rStyle w:val="ac"/>
            <w:rFonts w:ascii="Arial" w:eastAsia="MS Mincho" w:hAnsi="Arial" w:cs="Arial"/>
            <w:sz w:val="21"/>
            <w:szCs w:val="21"/>
            <w:lang w:val="en-US"/>
          </w:rPr>
          <w:t>polair</w:t>
        </w:r>
        <w:proofErr w:type="spellEnd"/>
        <w:r w:rsidR="004B3F70" w:rsidRPr="00FC5BFE">
          <w:rPr>
            <w:rStyle w:val="ac"/>
            <w:rFonts w:ascii="Arial" w:eastAsia="MS Mincho" w:hAnsi="Arial" w:cs="Arial"/>
            <w:sz w:val="21"/>
            <w:szCs w:val="21"/>
          </w:rPr>
          <w:t>.</w:t>
        </w:r>
        <w:r w:rsidR="004B3F70" w:rsidRPr="004B3F70">
          <w:rPr>
            <w:rStyle w:val="ac"/>
            <w:rFonts w:ascii="Arial" w:eastAsia="MS Mincho" w:hAnsi="Arial" w:cs="Arial"/>
            <w:sz w:val="21"/>
            <w:szCs w:val="21"/>
            <w:lang w:val="en-US"/>
          </w:rPr>
          <w:t>com</w:t>
        </w:r>
      </w:hyperlink>
    </w:p>
    <w:p w:rsidR="003A2C5C" w:rsidRDefault="003A2C5C" w:rsidP="000456F2">
      <w:pPr>
        <w:pStyle w:val="a3"/>
        <w:rPr>
          <w:rFonts w:ascii="Arial" w:eastAsia="MS Mincho" w:hAnsi="Arial"/>
          <w:b/>
          <w:sz w:val="21"/>
          <w:szCs w:val="21"/>
        </w:rPr>
      </w:pPr>
    </w:p>
    <w:p w:rsidR="003A2C5C" w:rsidRDefault="00A00648" w:rsidP="000456F2">
      <w:pPr>
        <w:pStyle w:val="a3"/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b/>
          <w:sz w:val="21"/>
          <w:szCs w:val="21"/>
        </w:rPr>
        <w:t>3. Использование по назначению.</w:t>
      </w:r>
    </w:p>
    <w:p w:rsidR="000456F2" w:rsidRPr="00CB2E92" w:rsidRDefault="00A00648" w:rsidP="000456F2">
      <w:pPr>
        <w:pStyle w:val="a3"/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b/>
          <w:sz w:val="21"/>
          <w:szCs w:val="21"/>
        </w:rPr>
        <w:t>3.1</w:t>
      </w:r>
      <w:r w:rsidR="000456F2" w:rsidRPr="00CB2E92">
        <w:rPr>
          <w:rFonts w:ascii="Arial" w:eastAsia="MS Mincho" w:hAnsi="Arial"/>
          <w:b/>
          <w:sz w:val="21"/>
          <w:szCs w:val="21"/>
        </w:rPr>
        <w:t>. ПОРЯДОК РАБОТЫ</w:t>
      </w:r>
    </w:p>
    <w:p w:rsidR="000456F2" w:rsidRPr="004B3F70" w:rsidRDefault="000456F2" w:rsidP="000456F2">
      <w:pPr>
        <w:pStyle w:val="a3"/>
        <w:jc w:val="center"/>
        <w:rPr>
          <w:rFonts w:ascii="Arial" w:eastAsia="MS Mincho" w:hAnsi="Arial"/>
          <w:b/>
          <w:sz w:val="8"/>
          <w:szCs w:val="8"/>
        </w:rPr>
      </w:pPr>
    </w:p>
    <w:p w:rsidR="000456F2" w:rsidRPr="009E2408" w:rsidRDefault="000456F2" w:rsidP="000456F2">
      <w:pPr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В</w:t>
      </w:r>
      <w:r w:rsidRPr="009E2408">
        <w:rPr>
          <w:rFonts w:ascii="Arial" w:hAnsi="Arial" w:cs="Arial"/>
          <w:sz w:val="21"/>
          <w:szCs w:val="21"/>
        </w:rPr>
        <w:t>ключить автоматиче</w:t>
      </w:r>
      <w:r>
        <w:rPr>
          <w:rFonts w:ascii="Arial" w:hAnsi="Arial" w:cs="Arial"/>
          <w:sz w:val="21"/>
          <w:szCs w:val="21"/>
        </w:rPr>
        <w:t>ский выключатель в электрощите в стационарной проводке.</w:t>
      </w:r>
    </w:p>
    <w:p w:rsidR="000456F2" w:rsidRDefault="000456F2" w:rsidP="000456F2">
      <w:pPr>
        <w:ind w:firstLine="708"/>
        <w:jc w:val="both"/>
        <w:rPr>
          <w:rFonts w:ascii="Arial" w:eastAsia="MS Mincho" w:hAnsi="Arial" w:cs="Arial"/>
          <w:sz w:val="21"/>
          <w:szCs w:val="21"/>
        </w:rPr>
      </w:pPr>
      <w:r>
        <w:rPr>
          <w:rFonts w:ascii="Arial" w:eastAsia="MS Mincho" w:hAnsi="Arial" w:cs="Arial"/>
          <w:sz w:val="21"/>
          <w:szCs w:val="21"/>
        </w:rPr>
        <w:t xml:space="preserve">Начнется подготовка аппарата к работе – включится </w:t>
      </w:r>
      <w:proofErr w:type="gramStart"/>
      <w:r>
        <w:rPr>
          <w:rFonts w:ascii="Arial" w:eastAsia="MS Mincho" w:hAnsi="Arial" w:cs="Arial"/>
          <w:sz w:val="21"/>
          <w:szCs w:val="21"/>
        </w:rPr>
        <w:t>компрессор  для</w:t>
      </w:r>
      <w:proofErr w:type="gramEnd"/>
      <w:r>
        <w:rPr>
          <w:rFonts w:ascii="Arial" w:eastAsia="MS Mincho" w:hAnsi="Arial" w:cs="Arial"/>
          <w:sz w:val="21"/>
          <w:szCs w:val="21"/>
        </w:rPr>
        <w:t xml:space="preserve"> откачки хладагента из испарителя. (Компрессор будет периодически включаться при паузах в работе аппарата при повышении давления в испарителе).</w:t>
      </w:r>
    </w:p>
    <w:p w:rsidR="000456F2" w:rsidRDefault="000456F2" w:rsidP="000456F2">
      <w:pPr>
        <w:rPr>
          <w:rFonts w:ascii="Arial" w:eastAsia="MS Mincho" w:hAnsi="Arial"/>
          <w:b/>
          <w:sz w:val="21"/>
          <w:szCs w:val="21"/>
        </w:rPr>
      </w:pPr>
      <w:r>
        <w:rPr>
          <w:sz w:val="21"/>
          <w:szCs w:val="21"/>
        </w:rPr>
        <w:t xml:space="preserve">          </w:t>
      </w:r>
      <w:r w:rsidRPr="00172270">
        <w:rPr>
          <w:sz w:val="21"/>
          <w:szCs w:val="21"/>
        </w:rPr>
        <w:t xml:space="preserve"> </w:t>
      </w:r>
      <w:r>
        <w:rPr>
          <w:rFonts w:ascii="Arial" w:eastAsia="MS Mincho" w:hAnsi="Arial"/>
          <w:b/>
          <w:sz w:val="21"/>
          <w:szCs w:val="21"/>
        </w:rPr>
        <w:t xml:space="preserve">В начале каждого цикла шокового охлаждения/заморозки по умолчанию (для непрерывной работы аппарата, когда циклы идут один за другим) включается цикл </w:t>
      </w:r>
      <w:proofErr w:type="spellStart"/>
      <w:r>
        <w:rPr>
          <w:rFonts w:ascii="Arial" w:eastAsia="MS Mincho" w:hAnsi="Arial"/>
          <w:b/>
          <w:sz w:val="21"/>
          <w:szCs w:val="21"/>
        </w:rPr>
        <w:t>оттайки</w:t>
      </w:r>
      <w:proofErr w:type="spellEnd"/>
      <w:r>
        <w:rPr>
          <w:rFonts w:ascii="Arial" w:eastAsia="MS Mincho" w:hAnsi="Arial"/>
          <w:b/>
          <w:sz w:val="21"/>
          <w:szCs w:val="21"/>
        </w:rPr>
        <w:t xml:space="preserve">. При необходимости его можно отключить, установив параметр контроллера </w:t>
      </w:r>
      <w:r>
        <w:rPr>
          <w:rFonts w:ascii="Arial" w:eastAsia="MS Mincho" w:hAnsi="Arial"/>
          <w:b/>
          <w:sz w:val="21"/>
          <w:szCs w:val="21"/>
          <w:lang w:val="en-US"/>
        </w:rPr>
        <w:t>d</w:t>
      </w:r>
      <w:r w:rsidRPr="00900FD4">
        <w:rPr>
          <w:rFonts w:ascii="Arial" w:eastAsia="MS Mincho" w:hAnsi="Arial"/>
          <w:b/>
          <w:sz w:val="21"/>
          <w:szCs w:val="21"/>
        </w:rPr>
        <w:t>4=0.</w:t>
      </w:r>
    </w:p>
    <w:p w:rsidR="000456F2" w:rsidRPr="00900FD4" w:rsidRDefault="000456F2" w:rsidP="000456F2">
      <w:pPr>
        <w:rPr>
          <w:rFonts w:ascii="Arial" w:hAnsi="Arial" w:cs="Arial"/>
          <w:sz w:val="21"/>
          <w:szCs w:val="21"/>
        </w:rPr>
      </w:pPr>
      <w:r>
        <w:rPr>
          <w:rFonts w:ascii="Arial" w:eastAsia="MS Mincho" w:hAnsi="Arial"/>
          <w:b/>
          <w:sz w:val="21"/>
          <w:szCs w:val="21"/>
        </w:rPr>
        <w:t xml:space="preserve">        </w:t>
      </w:r>
      <w:r w:rsidRPr="007516CC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eastAsia="MS Mincho" w:hAnsi="Arial"/>
          <w:b/>
          <w:sz w:val="21"/>
          <w:szCs w:val="21"/>
        </w:rPr>
        <w:t>Для аппаратов с трехфазным питанием необходимо обеспечить последовательность фаз. Если при первом включении компрессор не запустится, нужно поменять местами два фазных провода питающего кабеля аппарата на автоматическом выключателе в электрощите в стационарной проводке.</w:t>
      </w:r>
      <w:r>
        <w:rPr>
          <w:rFonts w:ascii="Arial" w:hAnsi="Arial" w:cs="Arial"/>
          <w:sz w:val="21"/>
          <w:szCs w:val="21"/>
        </w:rPr>
        <w:t xml:space="preserve">            </w:t>
      </w:r>
    </w:p>
    <w:p w:rsidR="000456F2" w:rsidRPr="00172270" w:rsidRDefault="000456F2" w:rsidP="000456F2">
      <w:pPr>
        <w:rPr>
          <w:rFonts w:ascii="Arial" w:eastAsia="Verdana" w:hAnsi="Arial" w:cs="Arial"/>
          <w:sz w:val="21"/>
          <w:szCs w:val="21"/>
        </w:rPr>
      </w:pPr>
      <w:r>
        <w:rPr>
          <w:sz w:val="21"/>
          <w:szCs w:val="21"/>
        </w:rPr>
        <w:t xml:space="preserve">              </w:t>
      </w:r>
      <w:r w:rsidRPr="00172270">
        <w:rPr>
          <w:rFonts w:ascii="Arial" w:hAnsi="Arial" w:cs="Arial"/>
          <w:sz w:val="21"/>
          <w:szCs w:val="21"/>
        </w:rPr>
        <w:t>На экране дисплея контроллера на фронтальной панели появится сообщение о том, ч</w:t>
      </w:r>
      <w:r>
        <w:rPr>
          <w:rFonts w:ascii="Arial" w:hAnsi="Arial" w:cs="Arial"/>
          <w:sz w:val="21"/>
          <w:szCs w:val="21"/>
        </w:rPr>
        <w:t xml:space="preserve">то выполняется загрузка системы и далее появляется Главное окно, показывающее температуру камеры. </w:t>
      </w:r>
    </w:p>
    <w:p w:rsidR="000456F2" w:rsidRDefault="000456F2" w:rsidP="000456F2">
      <w:pPr>
        <w:ind w:right="-20"/>
        <w:rPr>
          <w:sz w:val="13"/>
          <w:szCs w:val="13"/>
        </w:rPr>
      </w:pPr>
    </w:p>
    <w:p w:rsidR="000456F2" w:rsidRDefault="000456F2" w:rsidP="000456F2">
      <w:pPr>
        <w:ind w:right="-20"/>
        <w:rPr>
          <w:sz w:val="13"/>
          <w:szCs w:val="13"/>
        </w:rPr>
      </w:pPr>
    </w:p>
    <w:p w:rsidR="000456F2" w:rsidRDefault="000456F2" w:rsidP="000456F2">
      <w:pPr>
        <w:ind w:right="-20"/>
        <w:rPr>
          <w:sz w:val="13"/>
          <w:szCs w:val="13"/>
        </w:rPr>
      </w:pPr>
    </w:p>
    <w:p w:rsidR="000456F2" w:rsidRDefault="000456F2" w:rsidP="000456F2">
      <w:pPr>
        <w:ind w:right="-20"/>
        <w:rPr>
          <w:sz w:val="13"/>
          <w:szCs w:val="13"/>
        </w:rPr>
      </w:pPr>
    </w:p>
    <w:p w:rsidR="000456F2" w:rsidRDefault="000456F2" w:rsidP="000456F2">
      <w:pPr>
        <w:ind w:right="-20"/>
        <w:rPr>
          <w:sz w:val="20"/>
          <w:szCs w:val="20"/>
        </w:rPr>
      </w:pPr>
      <w:r>
        <w:rPr>
          <w:sz w:val="13"/>
          <w:szCs w:val="13"/>
        </w:rPr>
        <w:t xml:space="preserve">                                                 </w:t>
      </w:r>
      <w:r>
        <w:rPr>
          <w:sz w:val="20"/>
          <w:szCs w:val="20"/>
        </w:rPr>
        <w:t xml:space="preserve"> </w:t>
      </w:r>
    </w:p>
    <w:p w:rsidR="000456F2" w:rsidRPr="00C011B9" w:rsidRDefault="000456F2" w:rsidP="000456F2">
      <w:pPr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sz w:val="16"/>
          <w:szCs w:val="16"/>
        </w:rPr>
        <w:t xml:space="preserve">                  </w:t>
      </w:r>
      <w:r w:rsidRPr="00664015">
        <w:rPr>
          <w:noProof/>
          <w:sz w:val="20"/>
          <w:szCs w:val="20"/>
        </w:rPr>
        <w:drawing>
          <wp:inline distT="0" distB="0" distL="0" distR="0" wp14:anchorId="2C4E0612" wp14:editId="484BA82C">
            <wp:extent cx="2578792" cy="1763098"/>
            <wp:effectExtent l="0" t="0" r="0" b="8890"/>
            <wp:docPr id="11" name="Рисунок 92" descr="C:\Users\galaninav\Desktop\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laninav\Desktop\12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042" cy="176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noProof/>
          <w:sz w:val="16"/>
          <w:szCs w:val="16"/>
        </w:rPr>
        <w:t xml:space="preserve">         </w:t>
      </w:r>
      <w:r w:rsidRPr="00552C9C">
        <w:rPr>
          <w:rFonts w:ascii="Verdana" w:eastAsia="Verdana" w:hAnsi="Verdana" w:cs="Verdana"/>
          <w:noProof/>
          <w:sz w:val="16"/>
          <w:szCs w:val="16"/>
        </w:rPr>
        <w:drawing>
          <wp:inline distT="0" distB="0" distL="0" distR="0" wp14:anchorId="197F6C57" wp14:editId="486BFC9A">
            <wp:extent cx="2543175" cy="1748026"/>
            <wp:effectExtent l="0" t="0" r="0" b="5080"/>
            <wp:docPr id="95" name="Рисунок 93" descr="C:\Users\galaninav\Desktop\234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laninav\Desktop\234в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863" cy="175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F2" w:rsidRPr="00552C9C" w:rsidRDefault="000456F2" w:rsidP="000456F2">
      <w:pPr>
        <w:rPr>
          <w:rFonts w:ascii="Verdana" w:eastAsia="Verdana" w:hAnsi="Verdana" w:cs="Verdana"/>
          <w:sz w:val="16"/>
          <w:szCs w:val="16"/>
        </w:rPr>
      </w:pPr>
    </w:p>
    <w:p w:rsidR="000456F2" w:rsidRDefault="000456F2" w:rsidP="000456F2">
      <w:pPr>
        <w:jc w:val="center"/>
        <w:rPr>
          <w:rFonts w:ascii="Verdana" w:eastAsia="Verdana" w:hAnsi="Verdana" w:cs="Verdana"/>
          <w:sz w:val="16"/>
          <w:szCs w:val="16"/>
        </w:rPr>
      </w:pPr>
    </w:p>
    <w:p w:rsidR="000456F2" w:rsidRDefault="000456F2" w:rsidP="000456F2">
      <w:pPr>
        <w:rPr>
          <w:rFonts w:ascii="Verdana" w:eastAsia="Verdana" w:hAnsi="Verdana" w:cs="Verdana"/>
          <w:sz w:val="16"/>
          <w:szCs w:val="16"/>
        </w:rPr>
      </w:pPr>
    </w:p>
    <w:p w:rsidR="000456F2" w:rsidRPr="00E97CB6" w:rsidRDefault="000456F2" w:rsidP="000456F2">
      <w:pPr>
        <w:rPr>
          <w:rFonts w:ascii="Verdana" w:eastAsia="Verdana" w:hAnsi="Verdana" w:cs="Verdana"/>
          <w:sz w:val="16"/>
          <w:szCs w:val="16"/>
        </w:rPr>
      </w:pPr>
    </w:p>
    <w:p w:rsidR="000456F2" w:rsidRPr="00E97CB6" w:rsidRDefault="000456F2" w:rsidP="000456F2">
      <w:pPr>
        <w:rPr>
          <w:rFonts w:ascii="Verdana" w:eastAsia="Verdana" w:hAnsi="Verdana" w:cs="Verdana"/>
          <w:sz w:val="16"/>
          <w:szCs w:val="16"/>
        </w:rPr>
      </w:pPr>
      <w:r>
        <w:rPr>
          <w:rFonts w:ascii="Arial" w:hAnsi="Arial" w:cs="Arial"/>
          <w:sz w:val="21"/>
          <w:szCs w:val="21"/>
        </w:rPr>
        <w:t xml:space="preserve">                 </w:t>
      </w:r>
      <w:r w:rsidRPr="00861790">
        <w:rPr>
          <w:rFonts w:ascii="Arial" w:hAnsi="Arial" w:cs="Arial"/>
          <w:sz w:val="21"/>
          <w:szCs w:val="21"/>
        </w:rPr>
        <w:t>На дисплее расположены 6 кнопок, каждая из которых выполняет свою функцию:</w:t>
      </w:r>
    </w:p>
    <w:p w:rsidR="000456F2" w:rsidRDefault="000456F2" w:rsidP="000456F2">
      <w:pPr>
        <w:ind w:firstLine="708"/>
        <w:rPr>
          <w:rFonts w:ascii="Verdana" w:eastAsia="Verdana" w:hAnsi="Verdana" w:cs="Verdana"/>
          <w:sz w:val="16"/>
          <w:szCs w:val="16"/>
        </w:rPr>
      </w:pPr>
    </w:p>
    <w:p w:rsidR="000456F2" w:rsidRDefault="000456F2" w:rsidP="000456F2">
      <w:pPr>
        <w:rPr>
          <w:rFonts w:ascii="Verdana" w:eastAsia="Verdana" w:hAnsi="Verdana" w:cs="Verdana"/>
          <w:sz w:val="16"/>
          <w:szCs w:val="16"/>
        </w:rPr>
      </w:pPr>
    </w:p>
    <w:tbl>
      <w:tblPr>
        <w:tblW w:w="9953" w:type="dxa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0"/>
        <w:gridCol w:w="9103"/>
      </w:tblGrid>
      <w:tr w:rsidR="000456F2" w:rsidRPr="00826C96" w:rsidTr="00AB08E6">
        <w:trPr>
          <w:trHeight w:hRule="exact" w:val="535"/>
        </w:trPr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0456F2" w:rsidRPr="00F41CA6" w:rsidRDefault="000456F2" w:rsidP="00AB08E6">
            <w:pPr>
              <w:spacing w:before="10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0456F2" w:rsidRDefault="000456F2" w:rsidP="00AB08E6">
            <w:pPr>
              <w:ind w:right="-20"/>
              <w:rPr>
                <w:rFonts w:ascii="Verdana" w:eastAsia="Verdana" w:hAnsi="Verdana" w:cs="Verdana"/>
                <w:sz w:val="16"/>
                <w:szCs w:val="16"/>
              </w:rPr>
            </w:pPr>
            <w:r w:rsidRPr="00F41CA6">
              <w:rPr>
                <w:rFonts w:ascii="Arial" w:hAnsi="Arial" w:cs="Arial"/>
                <w:sz w:val="21"/>
                <w:szCs w:val="21"/>
              </w:rPr>
              <w:t>КНОПКА</w:t>
            </w:r>
          </w:p>
        </w:tc>
        <w:tc>
          <w:tcPr>
            <w:tcW w:w="910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:rsidR="000456F2" w:rsidRPr="00826C96" w:rsidRDefault="000456F2" w:rsidP="00AB08E6">
            <w:pPr>
              <w:spacing w:before="10" w:line="110" w:lineRule="exact"/>
              <w:rPr>
                <w:sz w:val="11"/>
                <w:szCs w:val="11"/>
              </w:rPr>
            </w:pPr>
          </w:p>
          <w:p w:rsidR="000456F2" w:rsidRPr="00F41CA6" w:rsidRDefault="000456F2" w:rsidP="00AB08E6">
            <w:pPr>
              <w:ind w:left="105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F41CA6">
              <w:rPr>
                <w:rFonts w:ascii="Arial" w:hAnsi="Arial" w:cs="Arial"/>
                <w:sz w:val="21"/>
                <w:szCs w:val="21"/>
              </w:rPr>
              <w:t>ФУНКЦИЯ</w:t>
            </w:r>
          </w:p>
        </w:tc>
      </w:tr>
      <w:tr w:rsidR="000456F2" w:rsidRPr="00826C96" w:rsidTr="00AB08E6">
        <w:trPr>
          <w:trHeight w:hRule="exact" w:val="2274"/>
        </w:trPr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456F2" w:rsidRPr="00826C96" w:rsidRDefault="000456F2" w:rsidP="00AB08E6">
            <w:pPr>
              <w:spacing w:line="200" w:lineRule="exact"/>
              <w:rPr>
                <w:sz w:val="20"/>
                <w:szCs w:val="20"/>
              </w:rPr>
            </w:pPr>
          </w:p>
          <w:p w:rsidR="000456F2" w:rsidRPr="00826C96" w:rsidRDefault="000456F2" w:rsidP="00AB08E6">
            <w:pPr>
              <w:spacing w:line="200" w:lineRule="exact"/>
              <w:rPr>
                <w:sz w:val="20"/>
                <w:szCs w:val="20"/>
              </w:rPr>
            </w:pPr>
          </w:p>
          <w:p w:rsidR="000456F2" w:rsidRPr="00826C96" w:rsidRDefault="000456F2" w:rsidP="00AB08E6">
            <w:pPr>
              <w:spacing w:before="5" w:line="280" w:lineRule="exact"/>
              <w:rPr>
                <w:sz w:val="28"/>
                <w:szCs w:val="28"/>
              </w:rPr>
            </w:pPr>
          </w:p>
          <w:p w:rsidR="000456F2" w:rsidRDefault="000456F2" w:rsidP="00AB08E6">
            <w:pPr>
              <w:ind w:left="139" w:right="-20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1C68638" wp14:editId="68181039">
                  <wp:extent cx="362585" cy="362585"/>
                  <wp:effectExtent l="0" t="0" r="0" b="0"/>
                  <wp:docPr id="13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56F2" w:rsidRPr="00826C96" w:rsidRDefault="000456F2" w:rsidP="00AB08E6">
            <w:pPr>
              <w:spacing w:before="9" w:line="170" w:lineRule="exact"/>
              <w:rPr>
                <w:sz w:val="17"/>
                <w:szCs w:val="17"/>
              </w:rPr>
            </w:pPr>
          </w:p>
          <w:p w:rsidR="000456F2" w:rsidRPr="00826C96" w:rsidRDefault="000456F2" w:rsidP="00AB08E6">
            <w:pPr>
              <w:spacing w:line="200" w:lineRule="exact"/>
              <w:rPr>
                <w:sz w:val="20"/>
                <w:szCs w:val="20"/>
              </w:rPr>
            </w:pPr>
          </w:p>
          <w:p w:rsidR="000456F2" w:rsidRPr="00826C96" w:rsidRDefault="000456F2" w:rsidP="00AB08E6">
            <w:pPr>
              <w:spacing w:line="200" w:lineRule="exact"/>
              <w:rPr>
                <w:sz w:val="20"/>
                <w:szCs w:val="20"/>
              </w:rPr>
            </w:pPr>
          </w:p>
          <w:p w:rsidR="000456F2" w:rsidRPr="00826C96" w:rsidRDefault="000456F2" w:rsidP="00AB08E6">
            <w:pPr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9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56F2" w:rsidRPr="00F41CA6" w:rsidRDefault="000456F2" w:rsidP="00AB08E6">
            <w:pPr>
              <w:pStyle w:val="af6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</w:t>
            </w:r>
            <w:r w:rsidRPr="00F41CA6">
              <w:rPr>
                <w:rFonts w:ascii="Arial" w:hAnsi="Arial" w:cs="Arial"/>
                <w:sz w:val="21"/>
                <w:szCs w:val="21"/>
              </w:rPr>
              <w:t>- Включает быстрый выбор цикла шокового охлаждения.</w:t>
            </w:r>
          </w:p>
          <w:p w:rsidR="000456F2" w:rsidRDefault="000456F2" w:rsidP="00AB08E6">
            <w:pPr>
              <w:pStyle w:val="af6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</w:t>
            </w:r>
            <w:r w:rsidRPr="00F41CA6">
              <w:rPr>
                <w:rFonts w:ascii="Arial" w:hAnsi="Arial" w:cs="Arial"/>
                <w:sz w:val="21"/>
                <w:szCs w:val="21"/>
              </w:rPr>
              <w:t xml:space="preserve">Как только выбран цикл шокового охлаждения, становится возможным переключение с </w:t>
            </w:r>
            <w:r>
              <w:rPr>
                <w:rFonts w:ascii="Arial" w:hAnsi="Arial" w:cs="Arial"/>
                <w:sz w:val="21"/>
                <w:szCs w:val="21"/>
              </w:rPr>
              <w:t xml:space="preserve">     </w:t>
            </w:r>
          </w:p>
          <w:p w:rsidR="000456F2" w:rsidRDefault="000456F2" w:rsidP="00AB08E6">
            <w:pPr>
              <w:pStyle w:val="af6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</w:t>
            </w:r>
            <w:r w:rsidRPr="00F41CA6">
              <w:rPr>
                <w:rFonts w:ascii="Arial" w:hAnsi="Arial" w:cs="Arial"/>
                <w:sz w:val="21"/>
                <w:szCs w:val="21"/>
              </w:rPr>
              <w:t xml:space="preserve">шокового охлаждения, управляемого по температуре на шоковое охлаждение, </w:t>
            </w:r>
          </w:p>
          <w:p w:rsidR="000456F2" w:rsidRPr="00F41CA6" w:rsidRDefault="000456F2" w:rsidP="00AB08E6">
            <w:pPr>
              <w:pStyle w:val="af6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</w:t>
            </w:r>
            <w:r w:rsidRPr="00F41CA6">
              <w:rPr>
                <w:rFonts w:ascii="Arial" w:hAnsi="Arial" w:cs="Arial"/>
                <w:sz w:val="21"/>
                <w:szCs w:val="21"/>
              </w:rPr>
              <w:t xml:space="preserve">управляемое по времени и наоборот. </w:t>
            </w:r>
          </w:p>
          <w:p w:rsidR="000456F2" w:rsidRDefault="000456F2" w:rsidP="00AB08E6">
            <w:pPr>
              <w:pStyle w:val="af6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F41CA6">
              <w:rPr>
                <w:rFonts w:ascii="Arial" w:hAnsi="Arial" w:cs="Arial"/>
                <w:sz w:val="21"/>
                <w:szCs w:val="21"/>
              </w:rPr>
              <w:t xml:space="preserve">- Внутри меню или при установке параметра: работает, как кнопка "ESC" (ВОЗВРАТ), </w:t>
            </w:r>
            <w:r>
              <w:rPr>
                <w:rFonts w:ascii="Arial" w:hAnsi="Arial" w:cs="Arial"/>
                <w:sz w:val="21"/>
                <w:szCs w:val="21"/>
              </w:rPr>
              <w:t xml:space="preserve">        </w:t>
            </w:r>
          </w:p>
          <w:p w:rsidR="000456F2" w:rsidRPr="00F41CA6" w:rsidRDefault="000456F2" w:rsidP="00AB08E6">
            <w:pPr>
              <w:pStyle w:val="af6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</w:t>
            </w:r>
            <w:r w:rsidRPr="00F41CA6">
              <w:rPr>
                <w:rFonts w:ascii="Arial" w:hAnsi="Arial" w:cs="Arial"/>
                <w:sz w:val="21"/>
                <w:szCs w:val="21"/>
              </w:rPr>
              <w:t>выполняется возврат на страницу выше.</w:t>
            </w:r>
          </w:p>
          <w:p w:rsidR="000456F2" w:rsidRDefault="000456F2" w:rsidP="00AB08E6">
            <w:pPr>
              <w:spacing w:before="96" w:line="361" w:lineRule="auto"/>
              <w:ind w:left="537" w:right="434" w:hanging="432"/>
              <w:rPr>
                <w:rFonts w:ascii="Verdana" w:eastAsia="Verdana" w:hAnsi="Verdana" w:cs="Verdana"/>
                <w:sz w:val="16"/>
                <w:szCs w:val="16"/>
              </w:rPr>
            </w:pPr>
            <w:r w:rsidRPr="00F41CA6">
              <w:rPr>
                <w:rFonts w:ascii="Arial" w:hAnsi="Arial" w:cs="Arial"/>
                <w:sz w:val="21"/>
                <w:szCs w:val="21"/>
              </w:rPr>
              <w:t>- Примечание: Когда выполняется цикл, кнопка не работает. Чтобы остановить цикл, удерживайте нажатой (в течение 2 секунд) кнопку "START" (ПУСК).</w:t>
            </w:r>
          </w:p>
        </w:tc>
      </w:tr>
      <w:tr w:rsidR="000456F2" w:rsidRPr="00826C96" w:rsidTr="00AB08E6">
        <w:trPr>
          <w:trHeight w:hRule="exact" w:val="1130"/>
        </w:trPr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456F2" w:rsidRPr="00826C96" w:rsidRDefault="000456F2" w:rsidP="00AB08E6">
            <w:pPr>
              <w:spacing w:before="1" w:line="120" w:lineRule="exact"/>
              <w:rPr>
                <w:sz w:val="12"/>
                <w:szCs w:val="12"/>
              </w:rPr>
            </w:pPr>
          </w:p>
          <w:p w:rsidR="000456F2" w:rsidRDefault="000456F2" w:rsidP="00AB08E6">
            <w:pPr>
              <w:ind w:left="139" w:right="-20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E333A89" wp14:editId="0E59A630">
                  <wp:extent cx="362585" cy="362585"/>
                  <wp:effectExtent l="0" t="0" r="0" b="0"/>
                  <wp:docPr id="14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56F2" w:rsidRPr="00826C96" w:rsidRDefault="000456F2" w:rsidP="00AB08E6">
            <w:pPr>
              <w:spacing w:before="15" w:line="200" w:lineRule="exact"/>
              <w:rPr>
                <w:sz w:val="20"/>
                <w:szCs w:val="20"/>
              </w:rPr>
            </w:pPr>
          </w:p>
        </w:tc>
        <w:tc>
          <w:tcPr>
            <w:tcW w:w="9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56F2" w:rsidRPr="00F41CA6" w:rsidRDefault="000456F2" w:rsidP="00AB08E6">
            <w:pPr>
              <w:pStyle w:val="af6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</w:t>
            </w:r>
            <w:r w:rsidRPr="00F41CA6">
              <w:rPr>
                <w:rFonts w:ascii="Arial" w:hAnsi="Arial" w:cs="Arial"/>
                <w:sz w:val="21"/>
                <w:szCs w:val="21"/>
              </w:rPr>
              <w:t>- Включает быстрый выбор цикла шоковой заморозки.</w:t>
            </w:r>
          </w:p>
          <w:p w:rsidR="000456F2" w:rsidRDefault="000456F2" w:rsidP="00AB08E6">
            <w:pPr>
              <w:pStyle w:val="af6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</w:t>
            </w:r>
            <w:r w:rsidRPr="00F41CA6">
              <w:rPr>
                <w:rFonts w:ascii="Arial" w:hAnsi="Arial" w:cs="Arial"/>
                <w:sz w:val="21"/>
                <w:szCs w:val="21"/>
              </w:rPr>
              <w:t xml:space="preserve">Как только выбран цикл шоковой заморозки, становится возможным переключение с </w:t>
            </w:r>
            <w:r>
              <w:rPr>
                <w:rFonts w:ascii="Arial" w:hAnsi="Arial" w:cs="Arial"/>
                <w:sz w:val="21"/>
                <w:szCs w:val="21"/>
              </w:rPr>
              <w:t xml:space="preserve">  </w:t>
            </w:r>
          </w:p>
          <w:p w:rsidR="000456F2" w:rsidRDefault="000456F2" w:rsidP="00AB08E6">
            <w:pPr>
              <w:pStyle w:val="af6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</w:t>
            </w:r>
            <w:r w:rsidRPr="00F41CA6">
              <w:rPr>
                <w:rFonts w:ascii="Arial" w:hAnsi="Arial" w:cs="Arial"/>
                <w:sz w:val="21"/>
                <w:szCs w:val="21"/>
              </w:rPr>
              <w:t xml:space="preserve">шоковой заморозки, управляемой по температуре на шоковую заморозку, управляемую по </w:t>
            </w:r>
            <w:r>
              <w:rPr>
                <w:rFonts w:ascii="Arial" w:hAnsi="Arial" w:cs="Arial"/>
                <w:sz w:val="21"/>
                <w:szCs w:val="21"/>
              </w:rPr>
              <w:t xml:space="preserve">  </w:t>
            </w:r>
          </w:p>
          <w:p w:rsidR="000456F2" w:rsidRPr="00826C96" w:rsidRDefault="000456F2" w:rsidP="00AB08E6">
            <w:pPr>
              <w:pStyle w:val="af6"/>
              <w:rPr>
                <w:rFonts w:eastAsia="Verdana" w:cs="Verdana"/>
                <w:szCs w:val="16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</w:t>
            </w:r>
            <w:r w:rsidRPr="00F41CA6">
              <w:rPr>
                <w:rFonts w:ascii="Arial" w:hAnsi="Arial" w:cs="Arial"/>
                <w:sz w:val="21"/>
                <w:szCs w:val="21"/>
              </w:rPr>
              <w:t>времени и наоборот.</w:t>
            </w:r>
          </w:p>
        </w:tc>
      </w:tr>
      <w:tr w:rsidR="000456F2" w:rsidRPr="00826C96" w:rsidTr="00AB08E6">
        <w:trPr>
          <w:trHeight w:hRule="exact" w:val="924"/>
        </w:trPr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456F2" w:rsidRPr="00826C96" w:rsidRDefault="000456F2" w:rsidP="00AB08E6">
            <w:pPr>
              <w:spacing w:before="9" w:line="110" w:lineRule="exact"/>
              <w:rPr>
                <w:sz w:val="11"/>
                <w:szCs w:val="11"/>
              </w:rPr>
            </w:pPr>
          </w:p>
          <w:p w:rsidR="000456F2" w:rsidRDefault="000456F2" w:rsidP="00AB08E6">
            <w:pPr>
              <w:ind w:left="139" w:right="-20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0494233" wp14:editId="357D724C">
                  <wp:extent cx="362585" cy="362585"/>
                  <wp:effectExtent l="0" t="0" r="0" b="0"/>
                  <wp:docPr id="15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56F2" w:rsidRPr="00826C96" w:rsidRDefault="000456F2" w:rsidP="00AB08E6">
            <w:pPr>
              <w:spacing w:before="17" w:line="200" w:lineRule="exact"/>
              <w:rPr>
                <w:sz w:val="20"/>
                <w:szCs w:val="20"/>
              </w:rPr>
            </w:pPr>
          </w:p>
        </w:tc>
        <w:tc>
          <w:tcPr>
            <w:tcW w:w="9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56F2" w:rsidRPr="00826C96" w:rsidRDefault="000456F2" w:rsidP="00AB08E6">
            <w:pPr>
              <w:spacing w:before="5" w:line="160" w:lineRule="exact"/>
              <w:rPr>
                <w:sz w:val="16"/>
                <w:szCs w:val="16"/>
              </w:rPr>
            </w:pPr>
          </w:p>
          <w:p w:rsidR="000456F2" w:rsidRPr="00F41CA6" w:rsidRDefault="000456F2" w:rsidP="00AB08E6">
            <w:pPr>
              <w:spacing w:line="358" w:lineRule="auto"/>
              <w:ind w:left="537" w:right="79" w:hanging="432"/>
              <w:rPr>
                <w:rFonts w:ascii="Arial" w:eastAsia="Verdana" w:hAnsi="Arial" w:cs="Arial"/>
                <w:sz w:val="21"/>
                <w:szCs w:val="21"/>
              </w:rPr>
            </w:pPr>
            <w:r w:rsidRPr="00F41CA6">
              <w:rPr>
                <w:rFonts w:ascii="Arial" w:hAnsi="Arial" w:cs="Arial"/>
                <w:sz w:val="21"/>
                <w:szCs w:val="21"/>
              </w:rPr>
              <w:t>- Как только выбран цикл шокового охлаждения или заморозки, становится возможным переключение с жесткого режима работы в мягкий режим и наоборот.</w:t>
            </w:r>
          </w:p>
        </w:tc>
      </w:tr>
      <w:tr w:rsidR="000456F2" w:rsidRPr="00826C96" w:rsidTr="00AB08E6">
        <w:trPr>
          <w:trHeight w:hRule="exact" w:val="1061"/>
        </w:trPr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456F2" w:rsidRPr="00826C96" w:rsidRDefault="000456F2" w:rsidP="00AB08E6">
            <w:pPr>
              <w:spacing w:before="9" w:line="110" w:lineRule="exact"/>
              <w:rPr>
                <w:sz w:val="11"/>
                <w:szCs w:val="11"/>
              </w:rPr>
            </w:pPr>
          </w:p>
          <w:p w:rsidR="000456F2" w:rsidRDefault="000456F2" w:rsidP="00AB08E6">
            <w:pPr>
              <w:ind w:left="139" w:right="-20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896AA4C" wp14:editId="370FF389">
                  <wp:extent cx="362585" cy="362585"/>
                  <wp:effectExtent l="0" t="0" r="0" b="0"/>
                  <wp:docPr id="16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56F2" w:rsidRPr="00826C96" w:rsidRDefault="000456F2" w:rsidP="00AB08E6">
            <w:pPr>
              <w:spacing w:before="15" w:line="200" w:lineRule="exact"/>
              <w:rPr>
                <w:sz w:val="20"/>
                <w:szCs w:val="20"/>
              </w:rPr>
            </w:pPr>
          </w:p>
        </w:tc>
        <w:tc>
          <w:tcPr>
            <w:tcW w:w="9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56F2" w:rsidRPr="00F41CA6" w:rsidRDefault="000456F2" w:rsidP="00AB08E6">
            <w:pPr>
              <w:spacing w:before="18"/>
              <w:ind w:left="105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F41CA6">
              <w:rPr>
                <w:rFonts w:ascii="Arial" w:hAnsi="Arial" w:cs="Arial"/>
                <w:sz w:val="21"/>
                <w:szCs w:val="21"/>
              </w:rPr>
              <w:t>- Из главного меню обеспечивает доступ к меню настройки.</w:t>
            </w:r>
          </w:p>
          <w:p w:rsidR="000456F2" w:rsidRPr="00F41CA6" w:rsidRDefault="000456F2" w:rsidP="00AB08E6">
            <w:pPr>
              <w:spacing w:before="96"/>
              <w:ind w:left="105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F41CA6">
              <w:rPr>
                <w:rFonts w:ascii="Arial" w:hAnsi="Arial" w:cs="Arial"/>
                <w:sz w:val="21"/>
                <w:szCs w:val="21"/>
              </w:rPr>
              <w:t>- Внутри меню: переход на один уровень вниз.</w:t>
            </w:r>
          </w:p>
          <w:p w:rsidR="000456F2" w:rsidRDefault="000456F2" w:rsidP="00AB08E6">
            <w:pPr>
              <w:spacing w:before="98"/>
              <w:ind w:left="105" w:right="-20"/>
              <w:rPr>
                <w:rFonts w:ascii="Verdana" w:eastAsia="Verdana" w:hAnsi="Verdana" w:cs="Verdana"/>
                <w:sz w:val="16"/>
                <w:szCs w:val="16"/>
              </w:rPr>
            </w:pPr>
            <w:r w:rsidRPr="00F41CA6">
              <w:rPr>
                <w:rFonts w:ascii="Arial" w:hAnsi="Arial" w:cs="Arial"/>
                <w:sz w:val="21"/>
                <w:szCs w:val="21"/>
              </w:rPr>
              <w:t>- Во время установки параметра: уменьшает значение изменяемого элемента.</w:t>
            </w:r>
          </w:p>
        </w:tc>
      </w:tr>
      <w:tr w:rsidR="000456F2" w:rsidRPr="00826C96" w:rsidTr="00AB08E6">
        <w:trPr>
          <w:trHeight w:hRule="exact" w:val="1146"/>
        </w:trPr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456F2" w:rsidRPr="00826C96" w:rsidRDefault="000456F2" w:rsidP="00AB08E6">
            <w:pPr>
              <w:spacing w:before="1" w:line="120" w:lineRule="exact"/>
              <w:rPr>
                <w:sz w:val="12"/>
                <w:szCs w:val="12"/>
              </w:rPr>
            </w:pPr>
          </w:p>
          <w:p w:rsidR="000456F2" w:rsidRDefault="000456F2" w:rsidP="00AB08E6">
            <w:pPr>
              <w:ind w:left="139" w:right="-20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9FEA502" wp14:editId="390D408D">
                  <wp:extent cx="362585" cy="362585"/>
                  <wp:effectExtent l="0" t="0" r="0" b="0"/>
                  <wp:docPr id="17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56F2" w:rsidRPr="00826C96" w:rsidRDefault="000456F2" w:rsidP="00AB08E6">
            <w:pPr>
              <w:spacing w:before="15" w:line="200" w:lineRule="exact"/>
              <w:rPr>
                <w:sz w:val="20"/>
                <w:szCs w:val="20"/>
              </w:rPr>
            </w:pPr>
          </w:p>
        </w:tc>
        <w:tc>
          <w:tcPr>
            <w:tcW w:w="9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56F2" w:rsidRPr="00F41CA6" w:rsidRDefault="000456F2" w:rsidP="00AB08E6">
            <w:pPr>
              <w:spacing w:before="18"/>
              <w:ind w:left="105" w:right="-2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- Из главного меню</w:t>
            </w:r>
            <w:r w:rsidRPr="00F41CA6">
              <w:rPr>
                <w:rFonts w:ascii="Arial" w:hAnsi="Arial" w:cs="Arial"/>
                <w:sz w:val="21"/>
                <w:szCs w:val="21"/>
              </w:rPr>
              <w:t xml:space="preserve"> обеспечивает доступ к меню выбора специальных циклов.</w:t>
            </w:r>
          </w:p>
          <w:p w:rsidR="000456F2" w:rsidRPr="00F41CA6" w:rsidRDefault="000456F2" w:rsidP="00AB08E6">
            <w:pPr>
              <w:spacing w:before="98"/>
              <w:ind w:left="105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F41CA6">
              <w:rPr>
                <w:rFonts w:ascii="Arial" w:hAnsi="Arial" w:cs="Arial"/>
                <w:sz w:val="21"/>
                <w:szCs w:val="21"/>
              </w:rPr>
              <w:t>- Внутри меню: переход на один уровень вверх.</w:t>
            </w:r>
          </w:p>
          <w:p w:rsidR="000456F2" w:rsidRDefault="000456F2" w:rsidP="00AB08E6">
            <w:pPr>
              <w:spacing w:before="96"/>
              <w:ind w:left="105" w:right="-20"/>
              <w:rPr>
                <w:rFonts w:ascii="Verdana" w:eastAsia="Verdana" w:hAnsi="Verdana" w:cs="Verdana"/>
                <w:sz w:val="16"/>
                <w:szCs w:val="16"/>
              </w:rPr>
            </w:pPr>
            <w:r w:rsidRPr="00F41CA6">
              <w:rPr>
                <w:rFonts w:ascii="Arial" w:hAnsi="Arial" w:cs="Arial"/>
                <w:sz w:val="21"/>
                <w:szCs w:val="21"/>
              </w:rPr>
              <w:t>- Во время установки параметра: увеличивает значение изменяемого элемента.</w:t>
            </w:r>
          </w:p>
        </w:tc>
      </w:tr>
      <w:tr w:rsidR="000456F2" w:rsidRPr="00826C96" w:rsidTr="00AB08E6">
        <w:trPr>
          <w:trHeight w:hRule="exact" w:val="1171"/>
        </w:trPr>
        <w:tc>
          <w:tcPr>
            <w:tcW w:w="85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0456F2" w:rsidRPr="00826C96" w:rsidRDefault="000456F2" w:rsidP="00AB08E6">
            <w:pPr>
              <w:spacing w:before="6" w:line="240" w:lineRule="exact"/>
            </w:pPr>
          </w:p>
          <w:p w:rsidR="000456F2" w:rsidRDefault="000456F2" w:rsidP="00AB08E6">
            <w:pPr>
              <w:ind w:left="139" w:right="-20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C7240C1" wp14:editId="562B1CA8">
                  <wp:extent cx="362585" cy="362585"/>
                  <wp:effectExtent l="0" t="0" r="0" b="0"/>
                  <wp:docPr id="18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56F2" w:rsidRPr="00826C96" w:rsidRDefault="000456F2" w:rsidP="00AB08E6">
            <w:pPr>
              <w:spacing w:before="3" w:line="140" w:lineRule="exact"/>
              <w:rPr>
                <w:sz w:val="14"/>
                <w:szCs w:val="14"/>
              </w:rPr>
            </w:pPr>
          </w:p>
          <w:p w:rsidR="000456F2" w:rsidRPr="00826C96" w:rsidRDefault="000456F2" w:rsidP="00AB08E6">
            <w:pPr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910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0456F2" w:rsidRDefault="000456F2" w:rsidP="00AB08E6">
            <w:pPr>
              <w:pStyle w:val="af6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</w:t>
            </w:r>
            <w:r w:rsidRPr="00F41CA6">
              <w:rPr>
                <w:rFonts w:ascii="Arial" w:hAnsi="Arial" w:cs="Arial"/>
                <w:sz w:val="21"/>
                <w:szCs w:val="21"/>
              </w:rPr>
              <w:t xml:space="preserve">- Короткое нажатие: запускает выбранную функцию, либо предоставляет доступ к </w:t>
            </w:r>
          </w:p>
          <w:p w:rsidR="000456F2" w:rsidRPr="00F41CA6" w:rsidRDefault="000456F2" w:rsidP="00AB08E6">
            <w:pPr>
              <w:pStyle w:val="af6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</w:t>
            </w:r>
            <w:r w:rsidRPr="00F41CA6">
              <w:rPr>
                <w:rFonts w:ascii="Arial" w:hAnsi="Arial" w:cs="Arial"/>
                <w:sz w:val="21"/>
                <w:szCs w:val="21"/>
              </w:rPr>
              <w:t>выбранной странице меню.</w:t>
            </w:r>
          </w:p>
          <w:p w:rsidR="000456F2" w:rsidRPr="00F41CA6" w:rsidRDefault="000456F2" w:rsidP="00AB08E6">
            <w:pPr>
              <w:pStyle w:val="af6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</w:t>
            </w:r>
            <w:r w:rsidRPr="00F41CA6">
              <w:rPr>
                <w:rFonts w:ascii="Arial" w:hAnsi="Arial" w:cs="Arial"/>
                <w:sz w:val="21"/>
                <w:szCs w:val="21"/>
              </w:rPr>
              <w:t>- Удержание нажатой в течение 2 секунд: прерывает выполняющийся цикл.</w:t>
            </w:r>
          </w:p>
          <w:p w:rsidR="000456F2" w:rsidRDefault="000456F2" w:rsidP="00AB08E6">
            <w:pPr>
              <w:pStyle w:val="af6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</w:t>
            </w:r>
            <w:r w:rsidRPr="00F41CA6">
              <w:rPr>
                <w:rFonts w:ascii="Arial" w:hAnsi="Arial" w:cs="Arial"/>
                <w:sz w:val="21"/>
                <w:szCs w:val="21"/>
              </w:rPr>
              <w:t xml:space="preserve">- При установке параметра: дает доступ к изменяемому значению. Второе нажатие на </w:t>
            </w:r>
          </w:p>
          <w:p w:rsidR="000456F2" w:rsidRPr="00826C96" w:rsidRDefault="000456F2" w:rsidP="00AB08E6">
            <w:pPr>
              <w:pStyle w:val="af6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</w:t>
            </w:r>
            <w:r w:rsidRPr="00F41CA6">
              <w:rPr>
                <w:rFonts w:ascii="Arial" w:hAnsi="Arial" w:cs="Arial"/>
                <w:sz w:val="21"/>
                <w:szCs w:val="21"/>
              </w:rPr>
              <w:t>кнопку подтверждает установленное значение.</w:t>
            </w:r>
            <w:r w:rsidRPr="00826C96">
              <w:rPr>
                <w:rFonts w:ascii="Verdana" w:hAnsi="Verdana"/>
                <w:sz w:val="16"/>
                <w:szCs w:val="16"/>
              </w:rPr>
              <w:t xml:space="preserve"> </w:t>
            </w:r>
          </w:p>
        </w:tc>
      </w:tr>
    </w:tbl>
    <w:p w:rsidR="000456F2" w:rsidRDefault="000456F2" w:rsidP="000456F2">
      <w:pPr>
        <w:spacing w:line="361" w:lineRule="auto"/>
        <w:rPr>
          <w:rFonts w:ascii="Verdana" w:eastAsia="Verdana" w:hAnsi="Verdana" w:cs="Verdana"/>
          <w:sz w:val="16"/>
          <w:szCs w:val="16"/>
        </w:rPr>
      </w:pPr>
    </w:p>
    <w:p w:rsidR="000456F2" w:rsidRDefault="000456F2" w:rsidP="000456F2">
      <w:pPr>
        <w:ind w:right="-20"/>
        <w:rPr>
          <w:rFonts w:ascii="Arial" w:hAnsi="Arial" w:cs="Arial"/>
          <w:sz w:val="21"/>
          <w:szCs w:val="21"/>
        </w:rPr>
      </w:pPr>
      <w:r>
        <w:rPr>
          <w:sz w:val="20"/>
          <w:szCs w:val="20"/>
        </w:rPr>
        <w:t xml:space="preserve">          </w:t>
      </w:r>
      <w:r w:rsidRPr="00861790">
        <w:rPr>
          <w:rFonts w:ascii="Arial" w:hAnsi="Arial" w:cs="Arial"/>
          <w:sz w:val="21"/>
          <w:szCs w:val="21"/>
        </w:rPr>
        <w:t xml:space="preserve">Во время выполнения выбранных циклов на экране дисплея будут показаны </w:t>
      </w:r>
      <w:r>
        <w:rPr>
          <w:rFonts w:ascii="Arial" w:hAnsi="Arial" w:cs="Arial"/>
          <w:sz w:val="21"/>
          <w:szCs w:val="21"/>
        </w:rPr>
        <w:t xml:space="preserve">                        </w:t>
      </w:r>
    </w:p>
    <w:p w:rsidR="000456F2" w:rsidRPr="00861790" w:rsidRDefault="000456F2" w:rsidP="000456F2">
      <w:pPr>
        <w:ind w:right="-20"/>
        <w:rPr>
          <w:rFonts w:ascii="Arial" w:eastAsia="Verdana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</w:t>
      </w:r>
      <w:r w:rsidRPr="00861790">
        <w:rPr>
          <w:rFonts w:ascii="Arial" w:hAnsi="Arial" w:cs="Arial"/>
          <w:sz w:val="21"/>
          <w:szCs w:val="21"/>
        </w:rPr>
        <w:t xml:space="preserve">соответствующие значки: </w:t>
      </w:r>
    </w:p>
    <w:p w:rsidR="000456F2" w:rsidRDefault="000456F2" w:rsidP="000456F2">
      <w:pPr>
        <w:spacing w:before="4" w:line="170" w:lineRule="exact"/>
        <w:rPr>
          <w:sz w:val="17"/>
          <w:szCs w:val="17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6"/>
        <w:gridCol w:w="8762"/>
      </w:tblGrid>
      <w:tr w:rsidR="000456F2" w:rsidRPr="00826C96" w:rsidTr="00AB08E6">
        <w:trPr>
          <w:trHeight w:hRule="exact" w:val="439"/>
        </w:trPr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0456F2" w:rsidRPr="00826C96" w:rsidRDefault="000456F2" w:rsidP="00AB08E6">
            <w:pPr>
              <w:spacing w:before="2" w:line="120" w:lineRule="exact"/>
              <w:rPr>
                <w:sz w:val="12"/>
                <w:szCs w:val="12"/>
              </w:rPr>
            </w:pPr>
          </w:p>
          <w:p w:rsidR="000456F2" w:rsidRPr="00396CBD" w:rsidRDefault="000456F2" w:rsidP="00AB08E6">
            <w:pPr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96CBD">
              <w:rPr>
                <w:rFonts w:ascii="Arial" w:hAnsi="Arial" w:cs="Arial"/>
                <w:sz w:val="21"/>
                <w:szCs w:val="21"/>
              </w:rPr>
              <w:t>ЗНАЧОК</w:t>
            </w:r>
          </w:p>
        </w:tc>
        <w:tc>
          <w:tcPr>
            <w:tcW w:w="87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:rsidR="000456F2" w:rsidRPr="00826C96" w:rsidRDefault="000456F2" w:rsidP="00AB08E6">
            <w:pPr>
              <w:spacing w:before="2" w:line="120" w:lineRule="exact"/>
              <w:rPr>
                <w:sz w:val="12"/>
                <w:szCs w:val="12"/>
              </w:rPr>
            </w:pPr>
          </w:p>
          <w:p w:rsidR="000456F2" w:rsidRPr="00F41CA6" w:rsidRDefault="000456F2" w:rsidP="00AB08E6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F41CA6">
              <w:rPr>
                <w:rFonts w:ascii="Arial" w:hAnsi="Arial" w:cs="Arial"/>
                <w:sz w:val="21"/>
                <w:szCs w:val="21"/>
              </w:rPr>
              <w:t>ОПИСАНИЕ</w:t>
            </w:r>
          </w:p>
        </w:tc>
      </w:tr>
      <w:tr w:rsidR="000456F2" w:rsidRPr="00861790" w:rsidTr="00AB08E6">
        <w:trPr>
          <w:trHeight w:hRule="exact" w:val="835"/>
        </w:trPr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456F2" w:rsidRPr="00861790" w:rsidRDefault="000456F2" w:rsidP="00AB08E6">
            <w:pPr>
              <w:spacing w:before="1" w:line="120" w:lineRule="exact"/>
              <w:rPr>
                <w:rFonts w:ascii="Arial" w:hAnsi="Arial" w:cs="Arial"/>
                <w:sz w:val="12"/>
                <w:szCs w:val="12"/>
              </w:rPr>
            </w:pPr>
          </w:p>
          <w:p w:rsidR="000456F2" w:rsidRPr="00861790" w:rsidRDefault="000456F2" w:rsidP="00AB08E6">
            <w:pPr>
              <w:ind w:left="139" w:right="-20"/>
              <w:rPr>
                <w:rFonts w:ascii="Arial" w:hAnsi="Arial" w:cs="Arial"/>
                <w:sz w:val="20"/>
                <w:szCs w:val="20"/>
              </w:rPr>
            </w:pPr>
            <w:r w:rsidRPr="00861790">
              <w:rPr>
                <w:rFonts w:ascii="Arial" w:hAnsi="Arial" w:cs="Arial"/>
                <w:noProof/>
              </w:rPr>
              <w:drawing>
                <wp:inline distT="0" distB="0" distL="0" distR="0" wp14:anchorId="4EF72C20" wp14:editId="7B64B252">
                  <wp:extent cx="362585" cy="37084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7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56F2" w:rsidRPr="00861790" w:rsidRDefault="000456F2" w:rsidP="00AB08E6">
            <w:pPr>
              <w:spacing w:before="7" w:line="110" w:lineRule="exact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56F2" w:rsidRPr="00861790" w:rsidRDefault="000456F2" w:rsidP="00AB08E6">
            <w:pPr>
              <w:spacing w:before="8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0456F2" w:rsidRPr="00861790" w:rsidRDefault="000456F2" w:rsidP="00AB08E6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0456F2" w:rsidRPr="00861790" w:rsidRDefault="000456F2" w:rsidP="00AB08E6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861790">
              <w:rPr>
                <w:rFonts w:ascii="Arial" w:hAnsi="Arial" w:cs="Arial"/>
                <w:sz w:val="21"/>
                <w:szCs w:val="21"/>
              </w:rPr>
              <w:t>Температура камеры</w:t>
            </w:r>
          </w:p>
        </w:tc>
      </w:tr>
      <w:tr w:rsidR="000456F2" w:rsidRPr="00861790" w:rsidTr="00AB08E6">
        <w:trPr>
          <w:trHeight w:hRule="exact" w:val="835"/>
        </w:trPr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456F2" w:rsidRPr="00861790" w:rsidRDefault="000456F2" w:rsidP="00AB08E6">
            <w:pPr>
              <w:spacing w:before="1" w:line="120" w:lineRule="exact"/>
              <w:rPr>
                <w:rFonts w:ascii="Arial" w:hAnsi="Arial" w:cs="Arial"/>
                <w:sz w:val="12"/>
                <w:szCs w:val="12"/>
              </w:rPr>
            </w:pPr>
          </w:p>
          <w:p w:rsidR="000456F2" w:rsidRPr="00861790" w:rsidRDefault="000456F2" w:rsidP="00AB08E6">
            <w:pPr>
              <w:ind w:left="139" w:right="-20"/>
              <w:rPr>
                <w:rFonts w:ascii="Arial" w:hAnsi="Arial" w:cs="Arial"/>
                <w:sz w:val="20"/>
                <w:szCs w:val="20"/>
              </w:rPr>
            </w:pPr>
            <w:r w:rsidRPr="00861790">
              <w:rPr>
                <w:rFonts w:ascii="Arial" w:hAnsi="Arial" w:cs="Arial"/>
                <w:noProof/>
              </w:rPr>
              <w:drawing>
                <wp:inline distT="0" distB="0" distL="0" distR="0" wp14:anchorId="6119E6CD" wp14:editId="39B83FC8">
                  <wp:extent cx="362585" cy="37084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7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56F2" w:rsidRPr="00861790" w:rsidRDefault="000456F2" w:rsidP="00AB08E6">
            <w:pPr>
              <w:spacing w:before="7" w:line="110" w:lineRule="exact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56F2" w:rsidRPr="00861790" w:rsidRDefault="000456F2" w:rsidP="00AB08E6">
            <w:pPr>
              <w:spacing w:before="8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0456F2" w:rsidRPr="00861790" w:rsidRDefault="000456F2" w:rsidP="00AB08E6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0456F2" w:rsidRPr="00861790" w:rsidRDefault="000456F2" w:rsidP="00AB08E6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861790">
              <w:rPr>
                <w:rFonts w:ascii="Arial" w:hAnsi="Arial" w:cs="Arial"/>
                <w:sz w:val="21"/>
                <w:szCs w:val="21"/>
              </w:rPr>
              <w:t>Температура серединной части продукта</w:t>
            </w:r>
          </w:p>
        </w:tc>
      </w:tr>
      <w:tr w:rsidR="000456F2" w:rsidRPr="00861790" w:rsidTr="00AB08E6">
        <w:trPr>
          <w:trHeight w:hRule="exact" w:val="838"/>
        </w:trPr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456F2" w:rsidRPr="00861790" w:rsidRDefault="000456F2" w:rsidP="00AB08E6">
            <w:pPr>
              <w:spacing w:before="1" w:line="120" w:lineRule="exact"/>
              <w:rPr>
                <w:rFonts w:ascii="Arial" w:hAnsi="Arial" w:cs="Arial"/>
                <w:sz w:val="12"/>
                <w:szCs w:val="12"/>
              </w:rPr>
            </w:pPr>
          </w:p>
          <w:p w:rsidR="000456F2" w:rsidRPr="00861790" w:rsidRDefault="000456F2" w:rsidP="00AB08E6">
            <w:pPr>
              <w:ind w:left="139" w:right="-20"/>
              <w:rPr>
                <w:rFonts w:ascii="Arial" w:hAnsi="Arial" w:cs="Arial"/>
                <w:sz w:val="20"/>
                <w:szCs w:val="20"/>
              </w:rPr>
            </w:pPr>
            <w:r w:rsidRPr="00861790">
              <w:rPr>
                <w:rFonts w:ascii="Arial" w:hAnsi="Arial" w:cs="Arial"/>
                <w:noProof/>
              </w:rPr>
              <w:drawing>
                <wp:inline distT="0" distB="0" distL="0" distR="0" wp14:anchorId="6C73B86A" wp14:editId="2E76B5C4">
                  <wp:extent cx="362585" cy="37084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7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56F2" w:rsidRPr="00861790" w:rsidRDefault="000456F2" w:rsidP="00AB08E6">
            <w:pPr>
              <w:spacing w:before="9" w:line="110" w:lineRule="exact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56F2" w:rsidRPr="00861790" w:rsidRDefault="000456F2" w:rsidP="00AB08E6">
            <w:pPr>
              <w:spacing w:before="8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0456F2" w:rsidRPr="00861790" w:rsidRDefault="000456F2" w:rsidP="00AB08E6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0456F2" w:rsidRPr="00396CBD" w:rsidRDefault="000456F2" w:rsidP="00AB08E6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96CBD">
              <w:rPr>
                <w:rFonts w:ascii="Arial" w:hAnsi="Arial" w:cs="Arial"/>
                <w:sz w:val="21"/>
                <w:szCs w:val="21"/>
              </w:rPr>
              <w:t>Шоковое охлаждение</w:t>
            </w:r>
          </w:p>
        </w:tc>
      </w:tr>
      <w:tr w:rsidR="000456F2" w:rsidRPr="00861790" w:rsidTr="00AB08E6">
        <w:trPr>
          <w:trHeight w:hRule="exact" w:val="835"/>
        </w:trPr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456F2" w:rsidRPr="00861790" w:rsidRDefault="000456F2" w:rsidP="00AB08E6">
            <w:pPr>
              <w:spacing w:before="9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0456F2" w:rsidRPr="00861790" w:rsidRDefault="000456F2" w:rsidP="00AB08E6">
            <w:pPr>
              <w:ind w:left="139" w:right="-20"/>
              <w:rPr>
                <w:rFonts w:ascii="Arial" w:hAnsi="Arial" w:cs="Arial"/>
                <w:sz w:val="20"/>
                <w:szCs w:val="20"/>
              </w:rPr>
            </w:pPr>
            <w:r w:rsidRPr="00861790">
              <w:rPr>
                <w:rFonts w:ascii="Arial" w:hAnsi="Arial" w:cs="Arial"/>
                <w:noProof/>
              </w:rPr>
              <w:drawing>
                <wp:inline distT="0" distB="0" distL="0" distR="0" wp14:anchorId="1B27F267" wp14:editId="668B16DB">
                  <wp:extent cx="362585" cy="37084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7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56F2" w:rsidRPr="00861790" w:rsidRDefault="000456F2" w:rsidP="00AB08E6">
            <w:pPr>
              <w:spacing w:before="9" w:line="110" w:lineRule="exact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56F2" w:rsidRPr="00861790" w:rsidRDefault="000456F2" w:rsidP="00AB08E6">
            <w:pPr>
              <w:spacing w:before="6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0456F2" w:rsidRPr="00861790" w:rsidRDefault="000456F2" w:rsidP="00AB08E6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0456F2" w:rsidRPr="00396CBD" w:rsidRDefault="000456F2" w:rsidP="00AB08E6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96CBD">
              <w:rPr>
                <w:rFonts w:ascii="Arial" w:hAnsi="Arial" w:cs="Arial"/>
                <w:sz w:val="21"/>
                <w:szCs w:val="21"/>
              </w:rPr>
              <w:t>Жесткое шоковое охлаждение</w:t>
            </w:r>
          </w:p>
        </w:tc>
      </w:tr>
      <w:tr w:rsidR="000456F2" w:rsidRPr="00861790" w:rsidTr="00AB08E6">
        <w:trPr>
          <w:trHeight w:hRule="exact" w:val="1354"/>
        </w:trPr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456F2" w:rsidRPr="00861790" w:rsidRDefault="000456F2" w:rsidP="00AB08E6">
            <w:pPr>
              <w:spacing w:before="9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0456F2" w:rsidRPr="00861790" w:rsidRDefault="000456F2" w:rsidP="00AB08E6">
            <w:pPr>
              <w:ind w:left="139" w:right="-20"/>
              <w:rPr>
                <w:rFonts w:ascii="Arial" w:hAnsi="Arial" w:cs="Arial"/>
                <w:sz w:val="20"/>
                <w:szCs w:val="20"/>
              </w:rPr>
            </w:pPr>
            <w:r w:rsidRPr="00861790">
              <w:rPr>
                <w:rFonts w:ascii="Arial" w:hAnsi="Arial" w:cs="Arial"/>
                <w:noProof/>
              </w:rPr>
              <w:drawing>
                <wp:inline distT="0" distB="0" distL="0" distR="0" wp14:anchorId="00F8CDAB" wp14:editId="63F6C122">
                  <wp:extent cx="362585" cy="698500"/>
                  <wp:effectExtent l="0" t="0" r="0" b="635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56F2" w:rsidRPr="00861790" w:rsidRDefault="000456F2" w:rsidP="00AB08E6">
            <w:pPr>
              <w:spacing w:before="9" w:line="110" w:lineRule="exact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56F2" w:rsidRPr="00861790" w:rsidRDefault="000456F2" w:rsidP="00AB08E6">
            <w:pPr>
              <w:spacing w:before="5" w:line="170" w:lineRule="exact"/>
              <w:rPr>
                <w:rFonts w:ascii="Arial" w:hAnsi="Arial" w:cs="Arial"/>
                <w:sz w:val="17"/>
                <w:szCs w:val="17"/>
              </w:rPr>
            </w:pPr>
          </w:p>
          <w:p w:rsidR="000456F2" w:rsidRPr="00861790" w:rsidRDefault="000456F2" w:rsidP="00AB08E6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0456F2" w:rsidRPr="00861790" w:rsidRDefault="000456F2" w:rsidP="00AB08E6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0456F2" w:rsidRPr="00396CBD" w:rsidRDefault="000456F2" w:rsidP="00AB08E6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96CBD">
              <w:rPr>
                <w:rFonts w:ascii="Arial" w:hAnsi="Arial" w:cs="Arial"/>
                <w:sz w:val="21"/>
                <w:szCs w:val="21"/>
              </w:rPr>
              <w:t>Шоковая заморозка</w:t>
            </w:r>
          </w:p>
        </w:tc>
      </w:tr>
      <w:tr w:rsidR="000456F2" w:rsidRPr="00861790" w:rsidTr="00AB08E6">
        <w:trPr>
          <w:trHeight w:hRule="exact" w:val="1354"/>
        </w:trPr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456F2" w:rsidRPr="00861790" w:rsidRDefault="000456F2" w:rsidP="00AB08E6">
            <w:pPr>
              <w:spacing w:before="1" w:line="120" w:lineRule="exact"/>
              <w:rPr>
                <w:rFonts w:ascii="Arial" w:hAnsi="Arial" w:cs="Arial"/>
                <w:sz w:val="12"/>
                <w:szCs w:val="12"/>
              </w:rPr>
            </w:pPr>
          </w:p>
          <w:p w:rsidR="000456F2" w:rsidRPr="00861790" w:rsidRDefault="000456F2" w:rsidP="00AB08E6">
            <w:pPr>
              <w:ind w:left="139" w:right="-20"/>
              <w:rPr>
                <w:rFonts w:ascii="Arial" w:hAnsi="Arial" w:cs="Arial"/>
                <w:sz w:val="20"/>
                <w:szCs w:val="20"/>
              </w:rPr>
            </w:pPr>
            <w:r w:rsidRPr="00861790">
              <w:rPr>
                <w:rFonts w:ascii="Arial" w:hAnsi="Arial" w:cs="Arial"/>
                <w:noProof/>
              </w:rPr>
              <w:drawing>
                <wp:inline distT="0" distB="0" distL="0" distR="0" wp14:anchorId="0C5C0F0C" wp14:editId="42B9E832">
                  <wp:extent cx="362585" cy="698500"/>
                  <wp:effectExtent l="0" t="0" r="0" b="635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56F2" w:rsidRPr="00861790" w:rsidRDefault="000456F2" w:rsidP="00AB08E6">
            <w:pPr>
              <w:spacing w:before="7" w:line="110" w:lineRule="exact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56F2" w:rsidRPr="00861790" w:rsidRDefault="000456F2" w:rsidP="00AB08E6">
            <w:pPr>
              <w:spacing w:before="7" w:line="170" w:lineRule="exact"/>
              <w:rPr>
                <w:rFonts w:ascii="Arial" w:hAnsi="Arial" w:cs="Arial"/>
                <w:sz w:val="17"/>
                <w:szCs w:val="17"/>
              </w:rPr>
            </w:pPr>
          </w:p>
          <w:p w:rsidR="000456F2" w:rsidRPr="00861790" w:rsidRDefault="000456F2" w:rsidP="00AB08E6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0456F2" w:rsidRPr="00861790" w:rsidRDefault="000456F2" w:rsidP="00AB08E6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0456F2" w:rsidRPr="00396CBD" w:rsidRDefault="000456F2" w:rsidP="00AB08E6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96CBD">
              <w:rPr>
                <w:rFonts w:ascii="Arial" w:hAnsi="Arial" w:cs="Arial"/>
                <w:sz w:val="21"/>
                <w:szCs w:val="21"/>
              </w:rPr>
              <w:t>Мягкая шоковая заморозка</w:t>
            </w:r>
          </w:p>
        </w:tc>
      </w:tr>
      <w:tr w:rsidR="000456F2" w:rsidRPr="00861790" w:rsidTr="00AB08E6">
        <w:trPr>
          <w:trHeight w:hRule="exact" w:val="826"/>
        </w:trPr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456F2" w:rsidRPr="00861790" w:rsidRDefault="000456F2" w:rsidP="00AB08E6">
            <w:pPr>
              <w:spacing w:before="1" w:line="120" w:lineRule="exact"/>
              <w:rPr>
                <w:rFonts w:ascii="Arial" w:hAnsi="Arial" w:cs="Arial"/>
                <w:sz w:val="12"/>
                <w:szCs w:val="12"/>
              </w:rPr>
            </w:pPr>
          </w:p>
          <w:p w:rsidR="000456F2" w:rsidRPr="00861790" w:rsidRDefault="000456F2" w:rsidP="00AB08E6">
            <w:pPr>
              <w:ind w:left="139" w:right="-20"/>
              <w:rPr>
                <w:rFonts w:ascii="Arial" w:hAnsi="Arial" w:cs="Arial"/>
                <w:sz w:val="20"/>
                <w:szCs w:val="20"/>
              </w:rPr>
            </w:pPr>
            <w:r w:rsidRPr="00861790">
              <w:rPr>
                <w:rFonts w:ascii="Arial" w:hAnsi="Arial" w:cs="Arial"/>
                <w:noProof/>
              </w:rPr>
              <w:drawing>
                <wp:inline distT="0" distB="0" distL="0" distR="0" wp14:anchorId="710D9FC7" wp14:editId="32B7786D">
                  <wp:extent cx="362585" cy="36258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56F2" w:rsidRPr="00861790" w:rsidRDefault="000456F2" w:rsidP="00AB08E6">
            <w:pPr>
              <w:spacing w:before="7" w:line="110" w:lineRule="exact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56F2" w:rsidRPr="00861790" w:rsidRDefault="000456F2" w:rsidP="00AB08E6">
            <w:pPr>
              <w:spacing w:before="3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0456F2" w:rsidRPr="00861790" w:rsidRDefault="000456F2" w:rsidP="00AB08E6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0456F2" w:rsidRPr="00396CBD" w:rsidRDefault="000456F2" w:rsidP="00AB08E6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96CBD">
              <w:rPr>
                <w:rFonts w:ascii="Arial" w:hAnsi="Arial" w:cs="Arial"/>
                <w:sz w:val="21"/>
                <w:szCs w:val="21"/>
              </w:rPr>
              <w:t>Цикл, управляемый по времени</w:t>
            </w:r>
          </w:p>
        </w:tc>
      </w:tr>
      <w:tr w:rsidR="000456F2" w:rsidRPr="00861790" w:rsidTr="00AB08E6">
        <w:trPr>
          <w:trHeight w:hRule="exact" w:val="826"/>
        </w:trPr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456F2" w:rsidRPr="00861790" w:rsidRDefault="000456F2" w:rsidP="00AB08E6">
            <w:pPr>
              <w:spacing w:before="1" w:line="120" w:lineRule="exact"/>
              <w:rPr>
                <w:rFonts w:ascii="Arial" w:hAnsi="Arial" w:cs="Arial"/>
                <w:sz w:val="12"/>
                <w:szCs w:val="12"/>
              </w:rPr>
            </w:pPr>
          </w:p>
          <w:p w:rsidR="000456F2" w:rsidRPr="00861790" w:rsidRDefault="000456F2" w:rsidP="00AB08E6">
            <w:pPr>
              <w:ind w:left="139" w:right="-20"/>
              <w:rPr>
                <w:rFonts w:ascii="Arial" w:hAnsi="Arial" w:cs="Arial"/>
                <w:sz w:val="20"/>
                <w:szCs w:val="20"/>
              </w:rPr>
            </w:pPr>
            <w:r w:rsidRPr="00861790">
              <w:rPr>
                <w:rFonts w:ascii="Arial" w:hAnsi="Arial" w:cs="Arial"/>
                <w:noProof/>
              </w:rPr>
              <w:drawing>
                <wp:inline distT="0" distB="0" distL="0" distR="0" wp14:anchorId="4393AD10" wp14:editId="136312E3">
                  <wp:extent cx="362585" cy="36258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56F2" w:rsidRPr="00861790" w:rsidRDefault="000456F2" w:rsidP="00AB08E6">
            <w:pPr>
              <w:spacing w:before="7" w:line="110" w:lineRule="exact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56F2" w:rsidRPr="00861790" w:rsidRDefault="000456F2" w:rsidP="00AB08E6">
            <w:pPr>
              <w:spacing w:before="3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0456F2" w:rsidRPr="00861790" w:rsidRDefault="000456F2" w:rsidP="00AB08E6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0456F2" w:rsidRPr="00396CBD" w:rsidRDefault="000456F2" w:rsidP="00AB08E6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proofErr w:type="gramStart"/>
            <w:r w:rsidRPr="00396CBD">
              <w:rPr>
                <w:rFonts w:ascii="Arial" w:hAnsi="Arial" w:cs="Arial"/>
                <w:sz w:val="21"/>
                <w:szCs w:val="21"/>
              </w:rPr>
              <w:t>Включен  компрессор</w:t>
            </w:r>
            <w:proofErr w:type="gramEnd"/>
          </w:p>
        </w:tc>
      </w:tr>
      <w:tr w:rsidR="000456F2" w:rsidRPr="00861790" w:rsidTr="00AB08E6">
        <w:trPr>
          <w:trHeight w:hRule="exact" w:val="828"/>
        </w:trPr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456F2" w:rsidRPr="00861790" w:rsidRDefault="000456F2" w:rsidP="00AB08E6">
            <w:pPr>
              <w:spacing w:before="1" w:line="120" w:lineRule="exact"/>
              <w:rPr>
                <w:rFonts w:ascii="Arial" w:hAnsi="Arial" w:cs="Arial"/>
                <w:sz w:val="12"/>
                <w:szCs w:val="12"/>
              </w:rPr>
            </w:pPr>
          </w:p>
          <w:p w:rsidR="000456F2" w:rsidRPr="00861790" w:rsidRDefault="000456F2" w:rsidP="00AB08E6">
            <w:pPr>
              <w:ind w:left="139" w:right="-20"/>
              <w:rPr>
                <w:rFonts w:ascii="Arial" w:hAnsi="Arial" w:cs="Arial"/>
                <w:sz w:val="20"/>
                <w:szCs w:val="20"/>
              </w:rPr>
            </w:pPr>
            <w:r w:rsidRPr="00861790">
              <w:rPr>
                <w:rFonts w:ascii="Arial" w:hAnsi="Arial" w:cs="Arial"/>
                <w:noProof/>
              </w:rPr>
              <w:drawing>
                <wp:inline distT="0" distB="0" distL="0" distR="0" wp14:anchorId="5AD83A4C" wp14:editId="3441596A">
                  <wp:extent cx="362585" cy="36258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56F2" w:rsidRPr="00861790" w:rsidRDefault="000456F2" w:rsidP="00AB08E6">
            <w:pPr>
              <w:spacing w:before="9" w:line="110" w:lineRule="exact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56F2" w:rsidRPr="00861790" w:rsidRDefault="000456F2" w:rsidP="00AB08E6">
            <w:pPr>
              <w:spacing w:before="3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0456F2" w:rsidRPr="00861790" w:rsidRDefault="000456F2" w:rsidP="00AB08E6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0456F2" w:rsidRPr="00396CBD" w:rsidRDefault="000456F2" w:rsidP="00AB08E6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96CBD">
              <w:rPr>
                <w:rFonts w:ascii="Arial" w:hAnsi="Arial" w:cs="Arial"/>
                <w:sz w:val="21"/>
                <w:szCs w:val="21"/>
              </w:rPr>
              <w:t>Выполняется цикл</w:t>
            </w:r>
          </w:p>
        </w:tc>
      </w:tr>
      <w:tr w:rsidR="000456F2" w:rsidRPr="00861790" w:rsidTr="00AB08E6">
        <w:trPr>
          <w:trHeight w:hRule="exact" w:val="826"/>
        </w:trPr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456F2" w:rsidRPr="00861790" w:rsidRDefault="000456F2" w:rsidP="00AB08E6">
            <w:pPr>
              <w:spacing w:before="9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0456F2" w:rsidRPr="00861790" w:rsidRDefault="000456F2" w:rsidP="00AB08E6">
            <w:pPr>
              <w:ind w:left="139" w:right="-20"/>
              <w:rPr>
                <w:rFonts w:ascii="Arial" w:hAnsi="Arial" w:cs="Arial"/>
                <w:sz w:val="20"/>
                <w:szCs w:val="20"/>
              </w:rPr>
            </w:pPr>
            <w:r w:rsidRPr="00861790">
              <w:rPr>
                <w:rFonts w:ascii="Arial" w:hAnsi="Arial" w:cs="Arial"/>
                <w:noProof/>
              </w:rPr>
              <w:drawing>
                <wp:inline distT="0" distB="0" distL="0" distR="0" wp14:anchorId="4A100F40" wp14:editId="6525D8A0">
                  <wp:extent cx="362585" cy="36258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56F2" w:rsidRPr="00861790" w:rsidRDefault="000456F2" w:rsidP="00AB08E6">
            <w:pPr>
              <w:spacing w:before="9" w:line="110" w:lineRule="exact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56F2" w:rsidRPr="00861790" w:rsidRDefault="000456F2" w:rsidP="00AB08E6">
            <w:pPr>
              <w:spacing w:before="1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0456F2" w:rsidRPr="00861790" w:rsidRDefault="000456F2" w:rsidP="00AB08E6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0456F2" w:rsidRPr="00396CBD" w:rsidRDefault="000456F2" w:rsidP="00AB08E6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96CBD">
              <w:rPr>
                <w:rFonts w:ascii="Arial" w:hAnsi="Arial" w:cs="Arial"/>
                <w:sz w:val="21"/>
                <w:szCs w:val="21"/>
              </w:rPr>
              <w:t xml:space="preserve">Открыта дверца. </w:t>
            </w:r>
          </w:p>
        </w:tc>
      </w:tr>
      <w:tr w:rsidR="000456F2" w:rsidRPr="00861790" w:rsidTr="00AB08E6">
        <w:trPr>
          <w:trHeight w:hRule="exact" w:val="723"/>
        </w:trPr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456F2" w:rsidRPr="00861790" w:rsidRDefault="000456F2" w:rsidP="00AB08E6">
            <w:pPr>
              <w:spacing w:before="9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0456F2" w:rsidRPr="00861790" w:rsidRDefault="000456F2" w:rsidP="00AB08E6">
            <w:pPr>
              <w:ind w:left="139" w:right="-20"/>
              <w:rPr>
                <w:rFonts w:ascii="Arial" w:hAnsi="Arial" w:cs="Arial"/>
                <w:sz w:val="20"/>
                <w:szCs w:val="20"/>
              </w:rPr>
            </w:pPr>
            <w:r w:rsidRPr="00861790">
              <w:rPr>
                <w:rFonts w:ascii="Arial" w:hAnsi="Arial" w:cs="Arial"/>
                <w:noProof/>
              </w:rPr>
              <w:drawing>
                <wp:inline distT="0" distB="0" distL="0" distR="0" wp14:anchorId="77F44BD0" wp14:editId="720D54A9">
                  <wp:extent cx="362585" cy="36258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56F2" w:rsidRPr="00861790" w:rsidRDefault="000456F2" w:rsidP="00AB08E6">
            <w:pPr>
              <w:spacing w:before="9" w:line="110" w:lineRule="exact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56F2" w:rsidRPr="00861790" w:rsidRDefault="000456F2" w:rsidP="00AB08E6">
            <w:pPr>
              <w:spacing w:before="1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0456F2" w:rsidRPr="00861790" w:rsidRDefault="000456F2" w:rsidP="00AB08E6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0456F2" w:rsidRPr="00396CBD" w:rsidRDefault="000456F2" w:rsidP="00AB08E6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96CBD">
              <w:rPr>
                <w:rFonts w:ascii="Arial" w:hAnsi="Arial" w:cs="Arial"/>
                <w:sz w:val="21"/>
                <w:szCs w:val="21"/>
              </w:rPr>
              <w:t>Идет санитарная обработка рыбы</w:t>
            </w:r>
          </w:p>
        </w:tc>
      </w:tr>
      <w:tr w:rsidR="000456F2" w:rsidRPr="00861790" w:rsidTr="00AB08E6">
        <w:trPr>
          <w:trHeight w:hRule="exact" w:val="705"/>
        </w:trPr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456F2" w:rsidRPr="00861790" w:rsidRDefault="000456F2" w:rsidP="00AB08E6">
            <w:pPr>
              <w:spacing w:before="1" w:line="120" w:lineRule="exact"/>
              <w:rPr>
                <w:rFonts w:ascii="Arial" w:hAnsi="Arial" w:cs="Arial"/>
                <w:sz w:val="12"/>
                <w:szCs w:val="12"/>
              </w:rPr>
            </w:pPr>
          </w:p>
          <w:p w:rsidR="000456F2" w:rsidRPr="00861790" w:rsidRDefault="000456F2" w:rsidP="00AB08E6">
            <w:pPr>
              <w:ind w:left="139" w:right="-20"/>
              <w:rPr>
                <w:rFonts w:ascii="Arial" w:hAnsi="Arial" w:cs="Arial"/>
                <w:sz w:val="20"/>
                <w:szCs w:val="20"/>
              </w:rPr>
            </w:pPr>
            <w:r w:rsidRPr="00861790">
              <w:rPr>
                <w:rFonts w:ascii="Arial" w:hAnsi="Arial" w:cs="Arial"/>
                <w:noProof/>
              </w:rPr>
              <w:drawing>
                <wp:inline distT="0" distB="0" distL="0" distR="0" wp14:anchorId="0475B908" wp14:editId="33480F18">
                  <wp:extent cx="362585" cy="36258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56F2" w:rsidRPr="00861790" w:rsidRDefault="000456F2" w:rsidP="00AB08E6">
            <w:pPr>
              <w:spacing w:before="7" w:line="110" w:lineRule="exact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56F2" w:rsidRPr="00861790" w:rsidRDefault="000456F2" w:rsidP="00AB08E6">
            <w:pPr>
              <w:spacing w:before="3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0456F2" w:rsidRPr="00861790" w:rsidRDefault="000456F2" w:rsidP="00AB08E6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0456F2" w:rsidRPr="00396CBD" w:rsidRDefault="000456F2" w:rsidP="00AB08E6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96CBD">
              <w:rPr>
                <w:rFonts w:ascii="Arial" w:hAnsi="Arial" w:cs="Arial"/>
                <w:sz w:val="21"/>
                <w:szCs w:val="21"/>
              </w:rPr>
              <w:t>Выполняется цикл закалки (отверждения) мороженого.</w:t>
            </w:r>
          </w:p>
        </w:tc>
      </w:tr>
      <w:tr w:rsidR="000456F2" w:rsidRPr="00861790" w:rsidTr="00AB08E6">
        <w:trPr>
          <w:trHeight w:hRule="exact" w:val="830"/>
        </w:trPr>
        <w:tc>
          <w:tcPr>
            <w:tcW w:w="87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0456F2" w:rsidRPr="00861790" w:rsidRDefault="000456F2" w:rsidP="00AB08E6">
            <w:pPr>
              <w:spacing w:before="1" w:line="120" w:lineRule="exact"/>
              <w:rPr>
                <w:rFonts w:ascii="Arial" w:hAnsi="Arial" w:cs="Arial"/>
                <w:sz w:val="12"/>
                <w:szCs w:val="12"/>
              </w:rPr>
            </w:pPr>
          </w:p>
          <w:p w:rsidR="000456F2" w:rsidRPr="00861790" w:rsidRDefault="000456F2" w:rsidP="00AB08E6">
            <w:pPr>
              <w:ind w:left="139" w:right="-20"/>
              <w:rPr>
                <w:rFonts w:ascii="Arial" w:hAnsi="Arial" w:cs="Arial"/>
                <w:sz w:val="20"/>
                <w:szCs w:val="20"/>
              </w:rPr>
            </w:pPr>
            <w:r w:rsidRPr="00861790">
              <w:rPr>
                <w:rFonts w:ascii="Arial" w:hAnsi="Arial" w:cs="Arial"/>
                <w:noProof/>
              </w:rPr>
              <w:drawing>
                <wp:inline distT="0" distB="0" distL="0" distR="0" wp14:anchorId="6E77E57B" wp14:editId="08AB90C1">
                  <wp:extent cx="362585" cy="37084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7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56F2" w:rsidRPr="00861790" w:rsidRDefault="000456F2" w:rsidP="00AB08E6">
            <w:pPr>
              <w:spacing w:before="8" w:line="110" w:lineRule="exact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0456F2" w:rsidRPr="00861790" w:rsidRDefault="000456F2" w:rsidP="00AB08E6">
            <w:pPr>
              <w:spacing w:before="8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0456F2" w:rsidRPr="00861790" w:rsidRDefault="000456F2" w:rsidP="00AB08E6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0456F2" w:rsidRPr="00396CBD" w:rsidRDefault="000456F2" w:rsidP="00AB08E6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96CBD">
              <w:rPr>
                <w:rFonts w:ascii="Arial" w:hAnsi="Arial" w:cs="Arial"/>
                <w:sz w:val="21"/>
                <w:szCs w:val="21"/>
              </w:rPr>
              <w:t>Номер выполняемой фазы для двухфазных циклов.</w:t>
            </w:r>
          </w:p>
        </w:tc>
      </w:tr>
    </w:tbl>
    <w:p w:rsidR="000456F2" w:rsidRPr="00861790" w:rsidRDefault="000456F2" w:rsidP="000456F2">
      <w:pPr>
        <w:spacing w:line="200" w:lineRule="exact"/>
        <w:rPr>
          <w:rFonts w:ascii="Arial" w:hAnsi="Arial" w:cs="Arial"/>
          <w:sz w:val="20"/>
          <w:szCs w:val="20"/>
        </w:rPr>
      </w:pPr>
    </w:p>
    <w:p w:rsidR="000456F2" w:rsidRPr="00396CBD" w:rsidRDefault="000456F2" w:rsidP="000456F2">
      <w:pPr>
        <w:spacing w:before="32"/>
        <w:ind w:left="1097" w:right="-20"/>
        <w:rPr>
          <w:rFonts w:ascii="Arial" w:eastAsia="Verdana" w:hAnsi="Arial" w:cs="Arial"/>
          <w:sz w:val="21"/>
          <w:szCs w:val="21"/>
        </w:rPr>
      </w:pPr>
      <w:r w:rsidRPr="00396CBD">
        <w:rPr>
          <w:rFonts w:ascii="Arial" w:hAnsi="Arial" w:cs="Arial"/>
          <w:noProof/>
          <w:sz w:val="21"/>
          <w:szCs w:val="21"/>
        </w:rPr>
        <w:drawing>
          <wp:anchor distT="0" distB="0" distL="114300" distR="114300" simplePos="0" relativeHeight="251659264" behindDoc="1" locked="0" layoutInCell="1" allowOverlap="1" wp14:anchorId="38DCF356" wp14:editId="0F6FFF10">
            <wp:simplePos x="0" y="0"/>
            <wp:positionH relativeFrom="page">
              <wp:posOffset>807720</wp:posOffset>
            </wp:positionH>
            <wp:positionV relativeFrom="paragraph">
              <wp:posOffset>-104775</wp:posOffset>
            </wp:positionV>
            <wp:extent cx="365760" cy="372110"/>
            <wp:effectExtent l="0" t="0" r="0" b="889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96CBD">
        <w:rPr>
          <w:rFonts w:ascii="Arial" w:hAnsi="Arial" w:cs="Arial"/>
          <w:sz w:val="21"/>
          <w:szCs w:val="21"/>
        </w:rPr>
        <w:t>Цикл шокового охлаждения или заморозки успешно завершен</w:t>
      </w:r>
    </w:p>
    <w:p w:rsidR="000456F2" w:rsidRPr="00861790" w:rsidRDefault="000456F2" w:rsidP="000456F2">
      <w:pPr>
        <w:spacing w:line="200" w:lineRule="exact"/>
        <w:rPr>
          <w:rFonts w:ascii="Arial" w:hAnsi="Arial" w:cs="Arial"/>
          <w:sz w:val="20"/>
          <w:szCs w:val="20"/>
        </w:rPr>
      </w:pPr>
    </w:p>
    <w:p w:rsidR="000456F2" w:rsidRPr="00861790" w:rsidRDefault="000456F2" w:rsidP="000456F2">
      <w:pPr>
        <w:spacing w:before="1" w:line="240" w:lineRule="exact"/>
        <w:rPr>
          <w:rFonts w:ascii="Arial" w:hAnsi="Arial" w:cs="Arial"/>
        </w:rPr>
      </w:pPr>
    </w:p>
    <w:p w:rsidR="000456F2" w:rsidRPr="00861790" w:rsidRDefault="000456F2" w:rsidP="000456F2">
      <w:pPr>
        <w:spacing w:before="1" w:line="240" w:lineRule="exact"/>
        <w:rPr>
          <w:rFonts w:ascii="Arial" w:hAnsi="Arial" w:cs="Arial"/>
        </w:rPr>
      </w:pPr>
    </w:p>
    <w:p w:rsidR="008007C7" w:rsidRDefault="000456F2" w:rsidP="008007C7">
      <w:pPr>
        <w:ind w:left="1097" w:right="-20"/>
        <w:rPr>
          <w:rFonts w:ascii="Arial" w:hAnsi="Arial" w:cs="Arial"/>
          <w:sz w:val="21"/>
          <w:szCs w:val="21"/>
        </w:rPr>
      </w:pPr>
      <w:r w:rsidRPr="00396CBD">
        <w:rPr>
          <w:rFonts w:ascii="Arial" w:hAnsi="Arial" w:cs="Arial"/>
          <w:noProof/>
          <w:sz w:val="21"/>
          <w:szCs w:val="21"/>
        </w:rPr>
        <w:drawing>
          <wp:anchor distT="0" distB="0" distL="114300" distR="114300" simplePos="0" relativeHeight="251660288" behindDoc="1" locked="0" layoutInCell="1" allowOverlap="1" wp14:anchorId="5698D3F7" wp14:editId="40088BB0">
            <wp:simplePos x="0" y="0"/>
            <wp:positionH relativeFrom="page">
              <wp:posOffset>807720</wp:posOffset>
            </wp:positionH>
            <wp:positionV relativeFrom="paragraph">
              <wp:posOffset>-125095</wp:posOffset>
            </wp:positionV>
            <wp:extent cx="365760" cy="372110"/>
            <wp:effectExtent l="0" t="0" r="0" b="889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96CBD">
        <w:rPr>
          <w:rFonts w:ascii="Arial" w:hAnsi="Arial" w:cs="Arial"/>
          <w:sz w:val="21"/>
          <w:szCs w:val="21"/>
        </w:rPr>
        <w:t xml:space="preserve">Цикл шокового охлаждения или заморозки не завершен </w:t>
      </w:r>
    </w:p>
    <w:p w:rsidR="008007C7" w:rsidRDefault="008007C7" w:rsidP="008007C7">
      <w:pPr>
        <w:ind w:left="1097" w:right="-20"/>
        <w:rPr>
          <w:rFonts w:ascii="Arial" w:hAnsi="Arial" w:cs="Arial"/>
          <w:sz w:val="21"/>
          <w:szCs w:val="21"/>
        </w:rPr>
      </w:pPr>
    </w:p>
    <w:p w:rsidR="008007C7" w:rsidRDefault="008007C7" w:rsidP="008007C7">
      <w:pPr>
        <w:ind w:left="1097" w:right="-20"/>
        <w:rPr>
          <w:rFonts w:ascii="Arial" w:hAnsi="Arial" w:cs="Arial"/>
          <w:sz w:val="21"/>
          <w:szCs w:val="21"/>
        </w:rPr>
      </w:pPr>
    </w:p>
    <w:p w:rsidR="000456F2" w:rsidRPr="008007C7" w:rsidRDefault="000456F2" w:rsidP="008007C7">
      <w:pPr>
        <w:ind w:left="1097" w:right="-20"/>
        <w:rPr>
          <w:rFonts w:ascii="Arial" w:hAnsi="Arial" w:cs="Arial"/>
          <w:sz w:val="21"/>
          <w:szCs w:val="21"/>
        </w:rPr>
      </w:pPr>
      <w:r w:rsidRPr="00C67480">
        <w:rPr>
          <w:rFonts w:ascii="Arial" w:hAnsi="Arial" w:cs="Arial"/>
          <w:sz w:val="21"/>
          <w:szCs w:val="21"/>
        </w:rPr>
        <w:t>Возможно выбрать следующие циклы шокового охлаждения и шоковой заморозки:</w:t>
      </w:r>
    </w:p>
    <w:p w:rsidR="000456F2" w:rsidRPr="00C67480" w:rsidRDefault="000456F2" w:rsidP="000456F2">
      <w:pPr>
        <w:spacing w:before="6" w:line="160" w:lineRule="exact"/>
        <w:rPr>
          <w:rFonts w:ascii="Arial" w:hAnsi="Arial" w:cs="Arial"/>
          <w:sz w:val="21"/>
          <w:szCs w:val="21"/>
        </w:rPr>
      </w:pPr>
    </w:p>
    <w:p w:rsidR="000456F2" w:rsidRDefault="000456F2" w:rsidP="000456F2">
      <w:pPr>
        <w:ind w:left="113" w:right="2347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   </w:t>
      </w:r>
      <w:r w:rsidRPr="00C67480">
        <w:rPr>
          <w:rFonts w:ascii="Arial" w:hAnsi="Arial" w:cs="Arial"/>
          <w:sz w:val="21"/>
          <w:szCs w:val="21"/>
        </w:rPr>
        <w:t>шоковое охлаждение и удержание (</w:t>
      </w:r>
      <w:r>
        <w:rPr>
          <w:rFonts w:ascii="Arial" w:hAnsi="Arial" w:cs="Arial"/>
          <w:sz w:val="21"/>
          <w:szCs w:val="21"/>
        </w:rPr>
        <w:t>хранение</w:t>
      </w:r>
      <w:r w:rsidRPr="00C67480">
        <w:rPr>
          <w:rFonts w:ascii="Arial" w:hAnsi="Arial" w:cs="Arial"/>
          <w:sz w:val="21"/>
          <w:szCs w:val="21"/>
        </w:rPr>
        <w:t xml:space="preserve">) с контролем температуры </w:t>
      </w:r>
    </w:p>
    <w:p w:rsidR="000456F2" w:rsidRDefault="000456F2" w:rsidP="000456F2">
      <w:pPr>
        <w:ind w:left="113" w:right="2347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</w:t>
      </w:r>
      <w:r w:rsidRPr="00C67480">
        <w:rPr>
          <w:rFonts w:ascii="Arial" w:hAnsi="Arial" w:cs="Arial"/>
          <w:sz w:val="21"/>
          <w:szCs w:val="21"/>
        </w:rPr>
        <w:t>по умолчанию окончание цикла по температуре продукта 3°C,</w:t>
      </w:r>
    </w:p>
    <w:p w:rsidR="000456F2" w:rsidRDefault="000456F2" w:rsidP="000456F2">
      <w:pPr>
        <w:ind w:left="113" w:right="2347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</w:t>
      </w:r>
      <w:r w:rsidRPr="00C67480">
        <w:rPr>
          <w:rFonts w:ascii="Arial" w:hAnsi="Arial" w:cs="Arial"/>
          <w:sz w:val="21"/>
          <w:szCs w:val="21"/>
        </w:rPr>
        <w:t xml:space="preserve"> температура камеры 1°C, максимальная длительность цикла 90 мин., </w:t>
      </w:r>
    </w:p>
    <w:p w:rsidR="000456F2" w:rsidRPr="00C67480" w:rsidRDefault="000456F2" w:rsidP="000456F2">
      <w:pPr>
        <w:ind w:left="113" w:right="2347"/>
        <w:jc w:val="both"/>
        <w:rPr>
          <w:rFonts w:ascii="Arial" w:eastAsia="Verdana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</w:t>
      </w:r>
      <w:r w:rsidRPr="00C67480">
        <w:rPr>
          <w:rFonts w:ascii="Arial" w:hAnsi="Arial" w:cs="Arial"/>
          <w:sz w:val="21"/>
          <w:szCs w:val="21"/>
        </w:rPr>
        <w:t xml:space="preserve">температура удержания </w:t>
      </w:r>
      <w:r>
        <w:rPr>
          <w:rFonts w:ascii="Arial" w:hAnsi="Arial" w:cs="Arial"/>
          <w:sz w:val="21"/>
          <w:szCs w:val="21"/>
        </w:rPr>
        <w:t xml:space="preserve">(хранения) </w:t>
      </w:r>
      <w:r w:rsidRPr="00C67480">
        <w:rPr>
          <w:rFonts w:ascii="Arial" w:hAnsi="Arial" w:cs="Arial"/>
          <w:sz w:val="21"/>
          <w:szCs w:val="21"/>
        </w:rPr>
        <w:t>2°C);</w:t>
      </w:r>
    </w:p>
    <w:p w:rsidR="000456F2" w:rsidRPr="00C67480" w:rsidRDefault="000456F2" w:rsidP="000456F2">
      <w:pPr>
        <w:spacing w:before="6" w:line="160" w:lineRule="exact"/>
        <w:ind w:right="2347"/>
        <w:rPr>
          <w:rFonts w:ascii="Arial" w:hAnsi="Arial" w:cs="Arial"/>
          <w:sz w:val="21"/>
          <w:szCs w:val="21"/>
        </w:rPr>
      </w:pPr>
    </w:p>
    <w:p w:rsidR="000456F2" w:rsidRDefault="000456F2" w:rsidP="000456F2">
      <w:pPr>
        <w:ind w:left="113" w:right="2347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  </w:t>
      </w:r>
      <w:r w:rsidRPr="00C67480">
        <w:rPr>
          <w:rFonts w:ascii="Arial" w:hAnsi="Arial" w:cs="Arial"/>
          <w:sz w:val="21"/>
          <w:szCs w:val="21"/>
        </w:rPr>
        <w:t xml:space="preserve">шоковое охлаждение и удержание с контролем </w:t>
      </w:r>
      <w:proofErr w:type="gramStart"/>
      <w:r w:rsidRPr="00C67480">
        <w:rPr>
          <w:rFonts w:ascii="Arial" w:hAnsi="Arial" w:cs="Arial"/>
          <w:sz w:val="21"/>
          <w:szCs w:val="21"/>
        </w:rPr>
        <w:t>времени  (</w:t>
      </w:r>
      <w:proofErr w:type="gramEnd"/>
      <w:r w:rsidRPr="00C67480">
        <w:rPr>
          <w:rFonts w:ascii="Arial" w:hAnsi="Arial" w:cs="Arial"/>
          <w:sz w:val="21"/>
          <w:szCs w:val="21"/>
        </w:rPr>
        <w:t>по умолчанию</w:t>
      </w:r>
    </w:p>
    <w:p w:rsidR="000456F2" w:rsidRDefault="000456F2" w:rsidP="000456F2">
      <w:pPr>
        <w:ind w:left="113" w:right="2347"/>
        <w:jc w:val="both"/>
        <w:rPr>
          <w:rFonts w:ascii="Arial" w:hAnsi="Arial" w:cs="Arial"/>
          <w:sz w:val="21"/>
          <w:szCs w:val="21"/>
        </w:rPr>
      </w:pPr>
      <w:r w:rsidRPr="00C67480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   </w:t>
      </w:r>
      <w:r w:rsidRPr="00C67480">
        <w:rPr>
          <w:rFonts w:ascii="Arial" w:hAnsi="Arial" w:cs="Arial"/>
          <w:sz w:val="21"/>
          <w:szCs w:val="21"/>
        </w:rPr>
        <w:t xml:space="preserve">окончание цикла по времени 90 мин., температура камеры 1°C, </w:t>
      </w:r>
    </w:p>
    <w:p w:rsidR="000456F2" w:rsidRPr="00C67480" w:rsidRDefault="000456F2" w:rsidP="000456F2">
      <w:pPr>
        <w:ind w:left="113" w:right="2347"/>
        <w:jc w:val="both"/>
        <w:rPr>
          <w:rFonts w:ascii="Arial" w:eastAsia="Verdana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</w:t>
      </w:r>
      <w:r w:rsidRPr="00C67480">
        <w:rPr>
          <w:rFonts w:ascii="Arial" w:hAnsi="Arial" w:cs="Arial"/>
          <w:sz w:val="21"/>
          <w:szCs w:val="21"/>
        </w:rPr>
        <w:t>температура удержания 2°C);</w:t>
      </w:r>
    </w:p>
    <w:p w:rsidR="000456F2" w:rsidRPr="00C67480" w:rsidRDefault="000456F2" w:rsidP="000456F2">
      <w:pPr>
        <w:spacing w:before="6" w:line="160" w:lineRule="exact"/>
        <w:ind w:right="2347"/>
        <w:rPr>
          <w:rFonts w:ascii="Arial" w:hAnsi="Arial" w:cs="Arial"/>
          <w:sz w:val="21"/>
          <w:szCs w:val="21"/>
        </w:rPr>
      </w:pPr>
    </w:p>
    <w:p w:rsidR="000456F2" w:rsidRDefault="000456F2" w:rsidP="000456F2">
      <w:pPr>
        <w:ind w:left="113" w:right="2347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 </w:t>
      </w:r>
      <w:r w:rsidRPr="00C67480">
        <w:rPr>
          <w:rFonts w:ascii="Arial" w:hAnsi="Arial" w:cs="Arial"/>
          <w:sz w:val="21"/>
          <w:szCs w:val="21"/>
        </w:rPr>
        <w:t xml:space="preserve">шоковая заморозка и удержание с контролем температуры (по умолчанию </w:t>
      </w:r>
    </w:p>
    <w:p w:rsidR="000456F2" w:rsidRDefault="000456F2" w:rsidP="000456F2">
      <w:pPr>
        <w:ind w:left="113" w:right="2347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</w:t>
      </w:r>
      <w:r w:rsidRPr="00C67480">
        <w:rPr>
          <w:rFonts w:ascii="Arial" w:hAnsi="Arial" w:cs="Arial"/>
          <w:sz w:val="21"/>
          <w:szCs w:val="21"/>
        </w:rPr>
        <w:t xml:space="preserve">окончание цикла по температуре продукта -18°C, температура камеры </w:t>
      </w:r>
      <w:r>
        <w:rPr>
          <w:rFonts w:ascii="Arial" w:hAnsi="Arial" w:cs="Arial"/>
          <w:sz w:val="21"/>
          <w:szCs w:val="21"/>
        </w:rPr>
        <w:t>–</w:t>
      </w:r>
    </w:p>
    <w:p w:rsidR="000456F2" w:rsidRDefault="000456F2" w:rsidP="000456F2">
      <w:pPr>
        <w:ind w:left="113" w:right="2347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</w:t>
      </w:r>
      <w:r w:rsidRPr="00C67480">
        <w:rPr>
          <w:rFonts w:ascii="Arial" w:hAnsi="Arial" w:cs="Arial"/>
          <w:sz w:val="21"/>
          <w:szCs w:val="21"/>
        </w:rPr>
        <w:t xml:space="preserve">40°C, максимальная длительность цикла 240 мин., температура </w:t>
      </w:r>
    </w:p>
    <w:p w:rsidR="000456F2" w:rsidRPr="00C67480" w:rsidRDefault="000456F2" w:rsidP="000456F2">
      <w:pPr>
        <w:ind w:left="113" w:right="2347"/>
        <w:jc w:val="both"/>
        <w:rPr>
          <w:rFonts w:ascii="Arial" w:eastAsia="Verdana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</w:t>
      </w:r>
      <w:proofErr w:type="gramStart"/>
      <w:r w:rsidRPr="00C67480">
        <w:rPr>
          <w:rFonts w:ascii="Arial" w:hAnsi="Arial" w:cs="Arial"/>
          <w:sz w:val="21"/>
          <w:szCs w:val="21"/>
        </w:rPr>
        <w:t>удержания  -</w:t>
      </w:r>
      <w:proofErr w:type="gramEnd"/>
      <w:r w:rsidRPr="00C67480">
        <w:rPr>
          <w:rFonts w:ascii="Arial" w:hAnsi="Arial" w:cs="Arial"/>
          <w:sz w:val="21"/>
          <w:szCs w:val="21"/>
        </w:rPr>
        <w:t>20°C);</w:t>
      </w:r>
    </w:p>
    <w:p w:rsidR="000456F2" w:rsidRPr="00C67480" w:rsidRDefault="000456F2" w:rsidP="000456F2">
      <w:pPr>
        <w:ind w:left="113" w:right="2347"/>
        <w:jc w:val="both"/>
        <w:rPr>
          <w:rFonts w:ascii="Arial" w:eastAsia="Verdana" w:hAnsi="Arial" w:cs="Arial"/>
          <w:sz w:val="21"/>
          <w:szCs w:val="21"/>
        </w:rPr>
      </w:pPr>
    </w:p>
    <w:p w:rsidR="000456F2" w:rsidRDefault="000456F2" w:rsidP="000456F2">
      <w:pPr>
        <w:ind w:left="113" w:right="2347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 </w:t>
      </w:r>
      <w:r w:rsidRPr="00C67480">
        <w:rPr>
          <w:rFonts w:ascii="Arial" w:hAnsi="Arial" w:cs="Arial"/>
          <w:sz w:val="21"/>
          <w:szCs w:val="21"/>
        </w:rPr>
        <w:t xml:space="preserve">шоковая заморозка и удержание с контролем </w:t>
      </w:r>
      <w:proofErr w:type="gramStart"/>
      <w:r w:rsidRPr="00C67480">
        <w:rPr>
          <w:rFonts w:ascii="Arial" w:hAnsi="Arial" w:cs="Arial"/>
          <w:sz w:val="21"/>
          <w:szCs w:val="21"/>
        </w:rPr>
        <w:t>времени  (</w:t>
      </w:r>
      <w:proofErr w:type="gramEnd"/>
      <w:r w:rsidRPr="00C67480">
        <w:rPr>
          <w:rFonts w:ascii="Arial" w:hAnsi="Arial" w:cs="Arial"/>
          <w:sz w:val="21"/>
          <w:szCs w:val="21"/>
        </w:rPr>
        <w:t xml:space="preserve">по умолчанию </w:t>
      </w:r>
    </w:p>
    <w:p w:rsidR="000456F2" w:rsidRDefault="000456F2" w:rsidP="000456F2">
      <w:pPr>
        <w:ind w:left="113" w:right="2347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</w:t>
      </w:r>
      <w:r w:rsidRPr="00C67480">
        <w:rPr>
          <w:rFonts w:ascii="Arial" w:hAnsi="Arial" w:cs="Arial"/>
          <w:sz w:val="21"/>
          <w:szCs w:val="21"/>
        </w:rPr>
        <w:t>окончание цикла по времени 240 мин., температура камеры</w:t>
      </w:r>
      <w:r>
        <w:rPr>
          <w:rFonts w:ascii="Arial" w:hAnsi="Arial" w:cs="Arial"/>
          <w:sz w:val="21"/>
          <w:szCs w:val="21"/>
        </w:rPr>
        <w:t xml:space="preserve"> </w:t>
      </w:r>
      <w:r w:rsidRPr="00C67480">
        <w:rPr>
          <w:rFonts w:ascii="Arial" w:hAnsi="Arial" w:cs="Arial"/>
          <w:sz w:val="21"/>
          <w:szCs w:val="21"/>
        </w:rPr>
        <w:t xml:space="preserve">-40°C, </w:t>
      </w:r>
    </w:p>
    <w:p w:rsidR="000456F2" w:rsidRPr="00C67480" w:rsidRDefault="000456F2" w:rsidP="000456F2">
      <w:pPr>
        <w:ind w:left="113" w:right="2347"/>
        <w:jc w:val="both"/>
        <w:rPr>
          <w:rFonts w:ascii="Arial" w:eastAsia="Verdana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</w:t>
      </w:r>
      <w:r w:rsidRPr="00C67480">
        <w:rPr>
          <w:rFonts w:ascii="Arial" w:hAnsi="Arial" w:cs="Arial"/>
          <w:sz w:val="21"/>
          <w:szCs w:val="21"/>
        </w:rPr>
        <w:t>температура удержания -20°C);</w:t>
      </w:r>
    </w:p>
    <w:p w:rsidR="000456F2" w:rsidRPr="00C67480" w:rsidRDefault="000456F2" w:rsidP="000456F2">
      <w:pPr>
        <w:ind w:right="2347"/>
        <w:jc w:val="both"/>
        <w:rPr>
          <w:rFonts w:ascii="Arial" w:hAnsi="Arial" w:cs="Arial"/>
          <w:sz w:val="21"/>
          <w:szCs w:val="21"/>
        </w:rPr>
      </w:pPr>
    </w:p>
    <w:p w:rsidR="000456F2" w:rsidRPr="00C67480" w:rsidRDefault="000456F2" w:rsidP="000456F2">
      <w:pPr>
        <w:spacing w:line="363" w:lineRule="auto"/>
        <w:ind w:left="113" w:right="40"/>
        <w:rPr>
          <w:rFonts w:ascii="Arial" w:eastAsia="Verdana" w:hAnsi="Arial" w:cs="Arial"/>
          <w:sz w:val="21"/>
          <w:szCs w:val="21"/>
        </w:rPr>
      </w:pPr>
      <w:r w:rsidRPr="00C67480">
        <w:rPr>
          <w:rFonts w:ascii="Arial" w:eastAsia="Verdana" w:hAnsi="Arial" w:cs="Arial"/>
          <w:sz w:val="21"/>
          <w:szCs w:val="21"/>
        </w:rPr>
        <w:t xml:space="preserve">   </w:t>
      </w:r>
      <w:r w:rsidRPr="00C67480">
        <w:rPr>
          <w:rFonts w:ascii="Arial" w:hAnsi="Arial" w:cs="Arial"/>
          <w:sz w:val="21"/>
          <w:szCs w:val="21"/>
        </w:rPr>
        <w:t>Фазы, которые можно выполнить перед стандартными фазами:</w:t>
      </w:r>
    </w:p>
    <w:p w:rsidR="000456F2" w:rsidRDefault="000456F2" w:rsidP="000456F2">
      <w:pPr>
        <w:ind w:right="2347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-  </w:t>
      </w:r>
      <w:r w:rsidRPr="00C67480">
        <w:rPr>
          <w:rFonts w:ascii="Arial" w:hAnsi="Arial" w:cs="Arial"/>
          <w:sz w:val="21"/>
          <w:szCs w:val="21"/>
        </w:rPr>
        <w:t xml:space="preserve"> жесткое шоковое охл</w:t>
      </w:r>
      <w:r>
        <w:rPr>
          <w:rFonts w:ascii="Arial" w:hAnsi="Arial" w:cs="Arial"/>
          <w:sz w:val="21"/>
          <w:szCs w:val="21"/>
        </w:rPr>
        <w:t>аждение с контролем температуры</w:t>
      </w:r>
      <w:r w:rsidRPr="00C67480">
        <w:rPr>
          <w:rFonts w:ascii="Arial" w:hAnsi="Arial" w:cs="Arial"/>
          <w:sz w:val="21"/>
          <w:szCs w:val="21"/>
        </w:rPr>
        <w:t xml:space="preserve"> (по умолчанию </w:t>
      </w:r>
    </w:p>
    <w:p w:rsidR="000456F2" w:rsidRDefault="000456F2" w:rsidP="000456F2">
      <w:pPr>
        <w:ind w:right="2347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</w:t>
      </w:r>
      <w:r w:rsidRPr="00C67480">
        <w:rPr>
          <w:rFonts w:ascii="Arial" w:hAnsi="Arial" w:cs="Arial"/>
          <w:sz w:val="21"/>
          <w:szCs w:val="21"/>
        </w:rPr>
        <w:t xml:space="preserve">окончание цикла по температуре продукта 12°C, </w:t>
      </w:r>
    </w:p>
    <w:p w:rsidR="000456F2" w:rsidRPr="00C67480" w:rsidRDefault="000456F2" w:rsidP="000456F2">
      <w:pPr>
        <w:ind w:right="2347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</w:t>
      </w:r>
      <w:r w:rsidRPr="00C67480">
        <w:rPr>
          <w:rFonts w:ascii="Arial" w:hAnsi="Arial" w:cs="Arial"/>
          <w:sz w:val="21"/>
          <w:szCs w:val="21"/>
        </w:rPr>
        <w:t xml:space="preserve">температура камеры </w:t>
      </w:r>
      <w:r>
        <w:rPr>
          <w:rFonts w:ascii="Arial" w:hAnsi="Arial" w:cs="Arial"/>
          <w:sz w:val="21"/>
          <w:szCs w:val="21"/>
        </w:rPr>
        <w:t xml:space="preserve">–   </w:t>
      </w:r>
      <w:r w:rsidRPr="00C67480">
        <w:rPr>
          <w:rFonts w:ascii="Arial" w:hAnsi="Arial" w:cs="Arial"/>
          <w:sz w:val="21"/>
          <w:szCs w:val="21"/>
        </w:rPr>
        <w:t>4°C);</w:t>
      </w:r>
    </w:p>
    <w:p w:rsidR="000456F2" w:rsidRPr="00C67480" w:rsidRDefault="000456F2" w:rsidP="000456F2">
      <w:pPr>
        <w:ind w:right="2347"/>
        <w:jc w:val="both"/>
        <w:rPr>
          <w:rFonts w:ascii="Arial" w:hAnsi="Arial" w:cs="Arial"/>
          <w:sz w:val="21"/>
          <w:szCs w:val="21"/>
        </w:rPr>
      </w:pPr>
    </w:p>
    <w:p w:rsidR="000456F2" w:rsidRPr="00DC1145" w:rsidRDefault="000456F2" w:rsidP="000456F2">
      <w:pPr>
        <w:ind w:left="113" w:right="2347"/>
        <w:jc w:val="both"/>
        <w:rPr>
          <w:rFonts w:ascii="Arial" w:hAnsi="Arial" w:cs="Arial"/>
          <w:sz w:val="21"/>
          <w:szCs w:val="21"/>
        </w:rPr>
      </w:pPr>
      <w:r w:rsidRPr="00C67480">
        <w:rPr>
          <w:rFonts w:ascii="Arial" w:hAnsi="Arial" w:cs="Arial"/>
          <w:sz w:val="21"/>
          <w:szCs w:val="21"/>
        </w:rPr>
        <w:t xml:space="preserve">-  </w:t>
      </w:r>
      <w:r>
        <w:rPr>
          <w:rFonts w:ascii="Arial" w:hAnsi="Arial" w:cs="Arial"/>
          <w:sz w:val="21"/>
          <w:szCs w:val="21"/>
        </w:rPr>
        <w:t xml:space="preserve">  </w:t>
      </w:r>
      <w:r w:rsidRPr="00C67480">
        <w:rPr>
          <w:rFonts w:ascii="Arial" w:hAnsi="Arial" w:cs="Arial"/>
          <w:sz w:val="21"/>
          <w:szCs w:val="21"/>
        </w:rPr>
        <w:t>жесткое шоковое охлаждение с</w:t>
      </w:r>
      <w:r>
        <w:rPr>
          <w:rFonts w:ascii="Arial" w:hAnsi="Arial" w:cs="Arial"/>
          <w:sz w:val="21"/>
          <w:szCs w:val="21"/>
        </w:rPr>
        <w:t xml:space="preserve"> контролем </w:t>
      </w:r>
      <w:proofErr w:type="gramStart"/>
      <w:r>
        <w:rPr>
          <w:rFonts w:ascii="Arial" w:hAnsi="Arial" w:cs="Arial"/>
          <w:sz w:val="21"/>
          <w:szCs w:val="21"/>
        </w:rPr>
        <w:t>времени  (</w:t>
      </w:r>
      <w:proofErr w:type="gramEnd"/>
      <w:r>
        <w:rPr>
          <w:rFonts w:ascii="Arial" w:hAnsi="Arial" w:cs="Arial"/>
          <w:sz w:val="21"/>
          <w:szCs w:val="21"/>
        </w:rPr>
        <w:t>по умолчанию 40% от общего времени цикла</w:t>
      </w:r>
      <w:r w:rsidRPr="00C67480">
        <w:rPr>
          <w:rFonts w:ascii="Arial" w:hAnsi="Arial" w:cs="Arial"/>
          <w:sz w:val="21"/>
          <w:szCs w:val="21"/>
        </w:rPr>
        <w:t>, температура камеры -4°C);</w:t>
      </w:r>
    </w:p>
    <w:p w:rsidR="000456F2" w:rsidRPr="00C67480" w:rsidRDefault="000456F2" w:rsidP="000456F2">
      <w:pPr>
        <w:spacing w:before="6" w:line="160" w:lineRule="exact"/>
        <w:ind w:right="2347"/>
        <w:rPr>
          <w:rFonts w:ascii="Arial" w:hAnsi="Arial" w:cs="Arial"/>
          <w:sz w:val="21"/>
          <w:szCs w:val="21"/>
        </w:rPr>
      </w:pPr>
    </w:p>
    <w:p w:rsidR="000456F2" w:rsidRDefault="000456F2" w:rsidP="000456F2">
      <w:pPr>
        <w:ind w:right="2347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  </w:t>
      </w:r>
      <w:r w:rsidRPr="00C67480">
        <w:rPr>
          <w:rFonts w:ascii="Arial" w:hAnsi="Arial" w:cs="Arial"/>
          <w:sz w:val="21"/>
          <w:szCs w:val="21"/>
        </w:rPr>
        <w:t xml:space="preserve">мягкая шоковая </w:t>
      </w:r>
      <w:proofErr w:type="gramStart"/>
      <w:r w:rsidRPr="00C67480">
        <w:rPr>
          <w:rFonts w:ascii="Arial" w:hAnsi="Arial" w:cs="Arial"/>
          <w:sz w:val="21"/>
          <w:szCs w:val="21"/>
        </w:rPr>
        <w:t>заморозка  с</w:t>
      </w:r>
      <w:proofErr w:type="gramEnd"/>
      <w:r w:rsidRPr="00C67480">
        <w:rPr>
          <w:rFonts w:ascii="Arial" w:hAnsi="Arial" w:cs="Arial"/>
          <w:sz w:val="21"/>
          <w:szCs w:val="21"/>
        </w:rPr>
        <w:t xml:space="preserve"> контролем температуры (по умолчанию </w:t>
      </w:r>
    </w:p>
    <w:p w:rsidR="000456F2" w:rsidRPr="00C67480" w:rsidRDefault="000456F2" w:rsidP="000456F2">
      <w:pPr>
        <w:ind w:right="2347"/>
        <w:jc w:val="both"/>
        <w:rPr>
          <w:rFonts w:ascii="Arial" w:eastAsia="Verdana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</w:t>
      </w:r>
      <w:r w:rsidRPr="00C67480">
        <w:rPr>
          <w:rFonts w:ascii="Arial" w:hAnsi="Arial" w:cs="Arial"/>
          <w:sz w:val="21"/>
          <w:szCs w:val="21"/>
        </w:rPr>
        <w:t>окончание цикла по температуре п</w:t>
      </w:r>
      <w:r>
        <w:rPr>
          <w:rFonts w:ascii="Arial" w:hAnsi="Arial" w:cs="Arial"/>
          <w:sz w:val="21"/>
          <w:szCs w:val="21"/>
        </w:rPr>
        <w:t xml:space="preserve">родукта 3°C, температура камеры </w:t>
      </w:r>
      <w:r w:rsidRPr="00C67480">
        <w:rPr>
          <w:rFonts w:ascii="Arial" w:hAnsi="Arial" w:cs="Arial"/>
          <w:sz w:val="21"/>
          <w:szCs w:val="21"/>
        </w:rPr>
        <w:t>1°C);</w:t>
      </w:r>
    </w:p>
    <w:p w:rsidR="000456F2" w:rsidRPr="00C67480" w:rsidRDefault="000456F2" w:rsidP="000456F2">
      <w:pPr>
        <w:ind w:right="2347"/>
        <w:jc w:val="both"/>
        <w:rPr>
          <w:rFonts w:ascii="Arial" w:eastAsia="Verdana" w:hAnsi="Arial" w:cs="Arial"/>
          <w:sz w:val="21"/>
          <w:szCs w:val="21"/>
        </w:rPr>
      </w:pPr>
    </w:p>
    <w:p w:rsidR="000456F2" w:rsidRDefault="000456F2" w:rsidP="000456F2">
      <w:pPr>
        <w:ind w:right="2347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-  </w:t>
      </w:r>
      <w:r w:rsidRPr="00C67480">
        <w:rPr>
          <w:rFonts w:ascii="Arial" w:hAnsi="Arial" w:cs="Arial"/>
          <w:sz w:val="21"/>
          <w:szCs w:val="21"/>
        </w:rPr>
        <w:t xml:space="preserve">мягкая шоковая заморозка с контролем </w:t>
      </w:r>
      <w:proofErr w:type="gramStart"/>
      <w:r w:rsidRPr="00C67480">
        <w:rPr>
          <w:rFonts w:ascii="Arial" w:hAnsi="Arial" w:cs="Arial"/>
          <w:sz w:val="21"/>
          <w:szCs w:val="21"/>
        </w:rPr>
        <w:t>времени  (</w:t>
      </w:r>
      <w:proofErr w:type="gramEnd"/>
      <w:r w:rsidRPr="00C67480">
        <w:rPr>
          <w:rFonts w:ascii="Arial" w:hAnsi="Arial" w:cs="Arial"/>
          <w:sz w:val="21"/>
          <w:szCs w:val="21"/>
        </w:rPr>
        <w:t xml:space="preserve">по умолчанию </w:t>
      </w:r>
      <w:r>
        <w:rPr>
          <w:rFonts w:ascii="Arial" w:hAnsi="Arial" w:cs="Arial"/>
          <w:sz w:val="21"/>
          <w:szCs w:val="21"/>
        </w:rPr>
        <w:t xml:space="preserve">40% от </w:t>
      </w:r>
    </w:p>
    <w:p w:rsidR="000456F2" w:rsidRPr="00CD6825" w:rsidRDefault="000456F2" w:rsidP="000456F2">
      <w:pPr>
        <w:ind w:right="2347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общего времени цикла,</w:t>
      </w:r>
      <w:r w:rsidRPr="00C67480">
        <w:rPr>
          <w:rFonts w:ascii="Arial" w:hAnsi="Arial" w:cs="Arial"/>
          <w:sz w:val="21"/>
          <w:szCs w:val="21"/>
        </w:rPr>
        <w:t xml:space="preserve"> температура камеры 1°C);</w:t>
      </w:r>
    </w:p>
    <w:p w:rsidR="000456F2" w:rsidRDefault="000456F2" w:rsidP="000456F2">
      <w:pPr>
        <w:spacing w:before="45"/>
        <w:ind w:right="732"/>
        <w:jc w:val="both"/>
        <w:rPr>
          <w:rFonts w:ascii="Verdana" w:hAnsi="Verdana"/>
          <w:sz w:val="16"/>
        </w:rPr>
      </w:pPr>
    </w:p>
    <w:p w:rsidR="000456F2" w:rsidRDefault="000456F2" w:rsidP="000456F2">
      <w:pPr>
        <w:rPr>
          <w:rFonts w:ascii="Verdana" w:hAnsi="Verdana"/>
          <w:sz w:val="16"/>
        </w:rPr>
      </w:pPr>
      <w:r>
        <w:rPr>
          <w:rFonts w:ascii="Arial" w:hAnsi="Arial" w:cs="Arial"/>
          <w:sz w:val="21"/>
          <w:szCs w:val="21"/>
        </w:rPr>
        <w:t xml:space="preserve">  Ж</w:t>
      </w:r>
      <w:r w:rsidRPr="00C67480">
        <w:rPr>
          <w:rFonts w:ascii="Arial" w:hAnsi="Arial" w:cs="Arial"/>
          <w:sz w:val="21"/>
          <w:szCs w:val="21"/>
        </w:rPr>
        <w:t>есткое</w:t>
      </w:r>
      <w:r>
        <w:rPr>
          <w:rFonts w:ascii="Arial" w:hAnsi="Arial" w:cs="Arial"/>
          <w:sz w:val="21"/>
          <w:szCs w:val="21"/>
        </w:rPr>
        <w:t xml:space="preserve"> шоковое охлаждение применяется для быстрого охлаждения при температуре </w:t>
      </w:r>
      <w:r w:rsidRPr="00C67480">
        <w:rPr>
          <w:rFonts w:ascii="Arial" w:hAnsi="Arial" w:cs="Arial"/>
          <w:sz w:val="21"/>
          <w:szCs w:val="21"/>
        </w:rPr>
        <w:t>-4°C</w:t>
      </w:r>
      <w:r>
        <w:rPr>
          <w:rFonts w:ascii="Arial" w:hAnsi="Arial" w:cs="Arial"/>
          <w:sz w:val="21"/>
          <w:szCs w:val="21"/>
        </w:rPr>
        <w:t xml:space="preserve"> только что приготовленной продукции до </w:t>
      </w:r>
      <w:r w:rsidRPr="00C67480">
        <w:rPr>
          <w:rFonts w:ascii="Arial" w:hAnsi="Arial" w:cs="Arial"/>
          <w:sz w:val="21"/>
          <w:szCs w:val="21"/>
        </w:rPr>
        <w:t>12°C</w:t>
      </w:r>
      <w:r>
        <w:rPr>
          <w:rFonts w:ascii="Arial" w:hAnsi="Arial" w:cs="Arial"/>
          <w:sz w:val="21"/>
          <w:szCs w:val="21"/>
        </w:rPr>
        <w:t xml:space="preserve">, вторая фаза при температуре </w:t>
      </w:r>
      <w:r w:rsidRPr="00C67480">
        <w:rPr>
          <w:rFonts w:ascii="Arial" w:hAnsi="Arial" w:cs="Arial"/>
          <w:sz w:val="21"/>
          <w:szCs w:val="21"/>
        </w:rPr>
        <w:t>1°C</w:t>
      </w:r>
      <w:r>
        <w:rPr>
          <w:rFonts w:ascii="Arial" w:hAnsi="Arial" w:cs="Arial"/>
          <w:sz w:val="21"/>
          <w:szCs w:val="21"/>
        </w:rPr>
        <w:t xml:space="preserve"> необходима, чтобы избежать образования льда на поверхности продукта.</w:t>
      </w:r>
    </w:p>
    <w:p w:rsidR="000456F2" w:rsidRPr="00DD24CC" w:rsidRDefault="000456F2" w:rsidP="000456F2">
      <w:pPr>
        <w:rPr>
          <w:rFonts w:ascii="Verdana" w:hAnsi="Verdana"/>
          <w:sz w:val="16"/>
        </w:rPr>
      </w:pPr>
      <w:r>
        <w:rPr>
          <w:rFonts w:ascii="Arial" w:hAnsi="Arial" w:cs="Arial"/>
          <w:sz w:val="21"/>
          <w:szCs w:val="21"/>
        </w:rPr>
        <w:t xml:space="preserve">  Мягкая шоковая заморозка – замораживание с предварительным охлаждением.</w:t>
      </w:r>
    </w:p>
    <w:p w:rsidR="000456F2" w:rsidRDefault="000456F2" w:rsidP="000456F2">
      <w:pPr>
        <w:spacing w:before="45"/>
        <w:ind w:left="113" w:right="732"/>
        <w:jc w:val="both"/>
        <w:rPr>
          <w:rFonts w:ascii="Verdana" w:hAnsi="Verdana"/>
          <w:sz w:val="16"/>
        </w:rPr>
      </w:pPr>
      <w:r w:rsidRPr="003B3100">
        <w:rPr>
          <w:rFonts w:ascii="Verdana" w:hAnsi="Verdana"/>
          <w:noProof/>
          <w:sz w:val="16"/>
        </w:rPr>
        <w:lastRenderedPageBreak/>
        <w:drawing>
          <wp:inline distT="0" distB="0" distL="0" distR="0" wp14:anchorId="22E3BA6D" wp14:editId="1573B91F">
            <wp:extent cx="6460732" cy="3613709"/>
            <wp:effectExtent l="0" t="0" r="0" b="6350"/>
            <wp:docPr id="34" name="Рисунок 34" descr="C:\Users\galaninav\Desktop\2а2у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laninav\Desktop\2а2уа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23" cy="361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F2" w:rsidRDefault="000456F2" w:rsidP="000456F2">
      <w:pPr>
        <w:spacing w:before="45"/>
        <w:ind w:right="732"/>
        <w:jc w:val="both"/>
        <w:rPr>
          <w:rFonts w:ascii="Verdana" w:hAnsi="Verdana"/>
          <w:sz w:val="16"/>
        </w:rPr>
      </w:pPr>
    </w:p>
    <w:p w:rsidR="000456F2" w:rsidRDefault="000456F2" w:rsidP="000456F2">
      <w:pPr>
        <w:spacing w:line="363" w:lineRule="auto"/>
        <w:ind w:left="113" w:right="40"/>
        <w:rPr>
          <w:rFonts w:ascii="Arial" w:hAnsi="Arial" w:cs="Arial"/>
          <w:sz w:val="21"/>
          <w:szCs w:val="21"/>
        </w:rPr>
      </w:pPr>
      <w:r w:rsidRPr="00A70B20">
        <w:rPr>
          <w:rFonts w:ascii="Arial" w:hAnsi="Arial" w:cs="Arial"/>
          <w:sz w:val="21"/>
          <w:szCs w:val="21"/>
        </w:rPr>
        <w:t xml:space="preserve">Нажатие кнопки  </w:t>
      </w:r>
      <w:r w:rsidRPr="00A70B20">
        <w:rPr>
          <w:rFonts w:ascii="Arial" w:eastAsia="Verdana" w:hAnsi="Arial" w:cs="Arial"/>
          <w:noProof/>
          <w:spacing w:val="33"/>
          <w:sz w:val="21"/>
          <w:szCs w:val="21"/>
        </w:rPr>
        <w:drawing>
          <wp:inline distT="0" distB="0" distL="0" distR="0" wp14:anchorId="1391A5B8" wp14:editId="558F33F2">
            <wp:extent cx="362585" cy="18097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0B20">
        <w:rPr>
          <w:rFonts w:ascii="Arial" w:hAnsi="Arial" w:cs="Arial"/>
          <w:sz w:val="21"/>
          <w:szCs w:val="21"/>
        </w:rPr>
        <w:t xml:space="preserve"> или  </w:t>
      </w:r>
      <w:r w:rsidRPr="00A70B20">
        <w:rPr>
          <w:rFonts w:ascii="Arial" w:eastAsia="Verdana" w:hAnsi="Arial" w:cs="Arial"/>
          <w:noProof/>
          <w:spacing w:val="33"/>
          <w:sz w:val="21"/>
          <w:szCs w:val="21"/>
        </w:rPr>
        <w:drawing>
          <wp:inline distT="0" distB="0" distL="0" distR="0" wp14:anchorId="71C8BC47" wp14:editId="3CEBE92D">
            <wp:extent cx="362585" cy="17272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1"/>
          <w:szCs w:val="21"/>
        </w:rPr>
        <w:t xml:space="preserve"> включает</w:t>
      </w:r>
      <w:r w:rsidRPr="00A70B20">
        <w:rPr>
          <w:rFonts w:ascii="Arial" w:hAnsi="Arial" w:cs="Arial"/>
          <w:sz w:val="21"/>
          <w:szCs w:val="21"/>
        </w:rPr>
        <w:t xml:space="preserve">, соответственно, цикл шокового охлаждения или цикл шоковой заморозки с управлением </w:t>
      </w:r>
      <w:proofErr w:type="gramStart"/>
      <w:r w:rsidRPr="00A70B20">
        <w:rPr>
          <w:rFonts w:ascii="Arial" w:hAnsi="Arial" w:cs="Arial"/>
          <w:sz w:val="21"/>
          <w:szCs w:val="21"/>
        </w:rPr>
        <w:t>по  температуре</w:t>
      </w:r>
      <w:proofErr w:type="gramEnd"/>
      <w:r w:rsidRPr="00A70B20">
        <w:rPr>
          <w:rFonts w:ascii="Arial" w:hAnsi="Arial" w:cs="Arial"/>
          <w:sz w:val="21"/>
          <w:szCs w:val="21"/>
        </w:rPr>
        <w:t>.</w:t>
      </w:r>
    </w:p>
    <w:p w:rsidR="000456F2" w:rsidRPr="00900FD4" w:rsidRDefault="000456F2" w:rsidP="000456F2">
      <w:pPr>
        <w:spacing w:line="363" w:lineRule="auto"/>
        <w:ind w:left="113" w:right="4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По умолчанию в начале цикла (по показанию датчика испарителя) включится цикл </w:t>
      </w:r>
      <w:proofErr w:type="spellStart"/>
      <w:r>
        <w:rPr>
          <w:rFonts w:ascii="Arial" w:hAnsi="Arial" w:cs="Arial"/>
          <w:sz w:val="21"/>
          <w:szCs w:val="21"/>
        </w:rPr>
        <w:t>оттайки</w:t>
      </w:r>
      <w:proofErr w:type="spellEnd"/>
      <w:r>
        <w:rPr>
          <w:rFonts w:ascii="Arial" w:hAnsi="Arial" w:cs="Arial"/>
          <w:sz w:val="21"/>
          <w:szCs w:val="21"/>
        </w:rPr>
        <w:t xml:space="preserve">. Для его отключения установить параметр контроллера </w:t>
      </w:r>
      <w:r>
        <w:rPr>
          <w:rFonts w:ascii="Arial" w:hAnsi="Arial" w:cs="Arial"/>
          <w:sz w:val="21"/>
          <w:szCs w:val="21"/>
          <w:lang w:val="en-US"/>
        </w:rPr>
        <w:t>d</w:t>
      </w:r>
      <w:r w:rsidRPr="00CB6CED">
        <w:rPr>
          <w:rFonts w:ascii="Arial" w:hAnsi="Arial" w:cs="Arial"/>
          <w:sz w:val="21"/>
          <w:szCs w:val="21"/>
        </w:rPr>
        <w:t>4=0.</w:t>
      </w:r>
    </w:p>
    <w:p w:rsidR="000456F2" w:rsidRPr="00172270" w:rsidRDefault="000456F2" w:rsidP="000456F2">
      <w:pPr>
        <w:ind w:left="394" w:right="-20"/>
        <w:rPr>
          <w:sz w:val="20"/>
          <w:szCs w:val="20"/>
        </w:rPr>
      </w:pPr>
      <w:r w:rsidRPr="00860D6A">
        <w:rPr>
          <w:noProof/>
          <w:sz w:val="20"/>
          <w:szCs w:val="20"/>
        </w:rPr>
        <w:drawing>
          <wp:inline distT="0" distB="0" distL="0" distR="0" wp14:anchorId="415D4714" wp14:editId="327C9B0A">
            <wp:extent cx="2156867" cy="1580058"/>
            <wp:effectExtent l="0" t="0" r="0" b="1270"/>
            <wp:docPr id="37" name="Рисунок 37" descr="C:\Users\galaninav\Desktop\32к2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laninav\Desktop\32к2к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0" cy="1600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            </w:t>
      </w:r>
      <w:r w:rsidRPr="00860D6A">
        <w:rPr>
          <w:noProof/>
          <w:sz w:val="20"/>
          <w:szCs w:val="20"/>
        </w:rPr>
        <w:drawing>
          <wp:inline distT="0" distB="0" distL="0" distR="0" wp14:anchorId="7154A120" wp14:editId="56B6484D">
            <wp:extent cx="2156409" cy="1578815"/>
            <wp:effectExtent l="0" t="0" r="0" b="2540"/>
            <wp:docPr id="38" name="Рисунок 38" descr="C:\Users\galaninav\Desktop\232в2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laninav\Desktop\232в2в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20" cy="160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F2" w:rsidRDefault="000456F2" w:rsidP="000456F2">
      <w:pPr>
        <w:spacing w:before="6" w:line="110" w:lineRule="exact"/>
        <w:rPr>
          <w:sz w:val="11"/>
          <w:szCs w:val="11"/>
        </w:rPr>
      </w:pPr>
    </w:p>
    <w:p w:rsidR="000456F2" w:rsidRPr="00A70B20" w:rsidRDefault="000456F2" w:rsidP="000456F2">
      <w:pPr>
        <w:spacing w:line="363" w:lineRule="auto"/>
        <w:ind w:left="113" w:right="40"/>
        <w:rPr>
          <w:rFonts w:ascii="Arial" w:hAnsi="Arial" w:cs="Arial"/>
          <w:sz w:val="21"/>
          <w:szCs w:val="21"/>
        </w:rPr>
      </w:pPr>
      <w:r w:rsidRPr="00A70B20">
        <w:rPr>
          <w:rFonts w:ascii="Arial" w:hAnsi="Arial" w:cs="Arial"/>
          <w:sz w:val="21"/>
          <w:szCs w:val="21"/>
        </w:rPr>
        <w:t xml:space="preserve">Для переключения из режима с управлением по температуре в режим с управлением по времени </w:t>
      </w:r>
    </w:p>
    <w:p w:rsidR="000456F2" w:rsidRPr="00A70B20" w:rsidRDefault="000456F2" w:rsidP="000456F2">
      <w:pPr>
        <w:spacing w:line="363" w:lineRule="auto"/>
        <w:ind w:left="113" w:right="40"/>
        <w:rPr>
          <w:rFonts w:ascii="Arial" w:eastAsia="Verdana" w:hAnsi="Arial" w:cs="Arial"/>
          <w:spacing w:val="33"/>
          <w:position w:val="-2"/>
          <w:sz w:val="21"/>
          <w:szCs w:val="21"/>
        </w:rPr>
      </w:pPr>
      <w:r w:rsidRPr="00A70B20">
        <w:rPr>
          <w:rFonts w:ascii="Arial" w:hAnsi="Arial" w:cs="Arial"/>
          <w:sz w:val="21"/>
          <w:szCs w:val="21"/>
        </w:rPr>
        <w:t xml:space="preserve"> </w:t>
      </w:r>
      <w:r w:rsidRPr="00A70B20">
        <w:rPr>
          <w:rFonts w:ascii="Arial" w:hAnsi="Arial" w:cs="Arial"/>
          <w:position w:val="-2"/>
          <w:sz w:val="21"/>
          <w:szCs w:val="21"/>
        </w:rPr>
        <w:t xml:space="preserve">нажмите еще раз кнопку  </w:t>
      </w:r>
      <w:r w:rsidRPr="00A70B20">
        <w:rPr>
          <w:rFonts w:ascii="Arial" w:eastAsia="Verdana" w:hAnsi="Arial" w:cs="Arial"/>
          <w:noProof/>
          <w:spacing w:val="33"/>
          <w:position w:val="-2"/>
          <w:sz w:val="21"/>
          <w:szCs w:val="21"/>
        </w:rPr>
        <w:drawing>
          <wp:inline distT="0" distB="0" distL="0" distR="0" wp14:anchorId="2A009F98" wp14:editId="74F75A17">
            <wp:extent cx="362585" cy="180975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0B20">
        <w:rPr>
          <w:rFonts w:ascii="Arial" w:hAnsi="Arial" w:cs="Arial"/>
          <w:position w:val="-2"/>
          <w:sz w:val="21"/>
          <w:szCs w:val="21"/>
        </w:rPr>
        <w:t xml:space="preserve"> или  </w:t>
      </w:r>
      <w:r w:rsidRPr="00A70B20">
        <w:rPr>
          <w:rFonts w:ascii="Arial" w:eastAsia="Verdana" w:hAnsi="Arial" w:cs="Arial"/>
          <w:noProof/>
          <w:spacing w:val="33"/>
          <w:position w:val="-2"/>
          <w:sz w:val="21"/>
          <w:szCs w:val="21"/>
        </w:rPr>
        <w:drawing>
          <wp:inline distT="0" distB="0" distL="0" distR="0" wp14:anchorId="50481652" wp14:editId="788D2C44">
            <wp:extent cx="362585" cy="17272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F2" w:rsidRPr="00900FD4" w:rsidRDefault="000456F2" w:rsidP="000456F2">
      <w:pPr>
        <w:spacing w:before="45"/>
        <w:ind w:left="113" w:right="221"/>
        <w:jc w:val="both"/>
        <w:rPr>
          <w:rFonts w:ascii="Arial" w:eastAsia="Verdana" w:hAnsi="Arial" w:cs="Arial"/>
          <w:sz w:val="21"/>
          <w:szCs w:val="21"/>
        </w:rPr>
      </w:pPr>
      <w:r w:rsidRPr="00A70B20">
        <w:rPr>
          <w:rFonts w:ascii="Arial" w:hAnsi="Arial" w:cs="Arial"/>
          <w:sz w:val="21"/>
          <w:szCs w:val="21"/>
        </w:rPr>
        <w:t xml:space="preserve">Цикл может быть в любой момент остановлен, для этого в течение 2 </w:t>
      </w:r>
      <w:proofErr w:type="gramStart"/>
      <w:r w:rsidRPr="00A70B20">
        <w:rPr>
          <w:rFonts w:ascii="Arial" w:hAnsi="Arial" w:cs="Arial"/>
          <w:sz w:val="21"/>
          <w:szCs w:val="21"/>
        </w:rPr>
        <w:t>секунд  нажимайте</w:t>
      </w:r>
      <w:proofErr w:type="gramEnd"/>
      <w:r w:rsidRPr="00A70B20">
        <w:rPr>
          <w:rFonts w:ascii="Arial" w:hAnsi="Arial" w:cs="Arial"/>
          <w:sz w:val="21"/>
          <w:szCs w:val="21"/>
        </w:rPr>
        <w:t xml:space="preserve"> кнопку   </w:t>
      </w:r>
      <w:r w:rsidRPr="00A70B20">
        <w:rPr>
          <w:rFonts w:ascii="Arial" w:eastAsia="Verdana" w:hAnsi="Arial" w:cs="Arial"/>
          <w:noProof/>
          <w:spacing w:val="33"/>
          <w:sz w:val="21"/>
          <w:szCs w:val="21"/>
        </w:rPr>
        <w:drawing>
          <wp:inline distT="0" distB="0" distL="0" distR="0" wp14:anchorId="5AE81CCB" wp14:editId="15A58DC3">
            <wp:extent cx="362585" cy="17272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0B20">
        <w:rPr>
          <w:rFonts w:ascii="Arial" w:hAnsi="Arial" w:cs="Arial"/>
          <w:sz w:val="21"/>
          <w:szCs w:val="21"/>
        </w:rPr>
        <w:t xml:space="preserve"> .</w:t>
      </w:r>
    </w:p>
    <w:p w:rsidR="000456F2" w:rsidRPr="00A70B20" w:rsidRDefault="000456F2" w:rsidP="000456F2">
      <w:pPr>
        <w:spacing w:line="361" w:lineRule="auto"/>
        <w:ind w:right="173"/>
        <w:rPr>
          <w:rFonts w:ascii="Arial" w:eastAsia="Verdana" w:hAnsi="Arial" w:cs="Arial"/>
          <w:sz w:val="21"/>
          <w:szCs w:val="21"/>
        </w:rPr>
      </w:pPr>
      <w:r w:rsidRPr="00A70B20">
        <w:rPr>
          <w:rFonts w:ascii="Arial" w:hAnsi="Arial" w:cs="Arial"/>
          <w:sz w:val="21"/>
          <w:szCs w:val="21"/>
        </w:rPr>
        <w:t xml:space="preserve">Пример цикла шоковой заморозки, управляемого по температуре (с игольчатым щупом) - преобразование в цикл с управлением по времени и запуск цикла. </w:t>
      </w:r>
    </w:p>
    <w:p w:rsidR="000456F2" w:rsidRDefault="000456F2" w:rsidP="000456F2">
      <w:pPr>
        <w:spacing w:line="363" w:lineRule="auto"/>
        <w:ind w:left="113" w:right="40"/>
        <w:rPr>
          <w:rFonts w:ascii="Verdana" w:eastAsia="Verdana" w:hAnsi="Verdana" w:cs="Verdana"/>
          <w:spacing w:val="33"/>
          <w:position w:val="-2"/>
          <w:sz w:val="16"/>
          <w:szCs w:val="16"/>
        </w:rPr>
      </w:pPr>
      <w:r>
        <w:rPr>
          <w:rFonts w:ascii="Verdana" w:eastAsia="Verdana" w:hAnsi="Verdana" w:cs="Verdana"/>
          <w:noProof/>
          <w:spacing w:val="33"/>
          <w:position w:val="-2"/>
          <w:sz w:val="16"/>
          <w:szCs w:val="16"/>
        </w:rPr>
        <w:t xml:space="preserve"> </w:t>
      </w:r>
      <w:r w:rsidRPr="00DB20DA">
        <w:rPr>
          <w:rFonts w:ascii="Verdana" w:eastAsia="Verdana" w:hAnsi="Verdana" w:cs="Verdana"/>
          <w:noProof/>
          <w:spacing w:val="33"/>
          <w:position w:val="-2"/>
          <w:sz w:val="16"/>
          <w:szCs w:val="16"/>
        </w:rPr>
        <w:drawing>
          <wp:inline distT="0" distB="0" distL="0" distR="0" wp14:anchorId="0B3C288B" wp14:editId="1DEC008A">
            <wp:extent cx="1910564" cy="1377310"/>
            <wp:effectExtent l="0" t="0" r="0" b="0"/>
            <wp:docPr id="42" name="Рисунок 42" descr="C:\Users\galaninav\Desktop\мс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laninav\Desktop\мсек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45" cy="1395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noProof/>
          <w:spacing w:val="33"/>
          <w:position w:val="-2"/>
          <w:sz w:val="16"/>
          <w:szCs w:val="16"/>
        </w:rPr>
        <w:t xml:space="preserve">  </w:t>
      </w:r>
      <w:r w:rsidRPr="00DB20DA">
        <w:rPr>
          <w:rFonts w:ascii="Verdana" w:eastAsia="Verdana" w:hAnsi="Verdana" w:cs="Verdana"/>
          <w:noProof/>
          <w:spacing w:val="33"/>
          <w:position w:val="-2"/>
          <w:sz w:val="16"/>
          <w:szCs w:val="16"/>
        </w:rPr>
        <w:drawing>
          <wp:inline distT="0" distB="0" distL="0" distR="0" wp14:anchorId="01DD6FC6" wp14:editId="2715B6E7">
            <wp:extent cx="1892209" cy="1389919"/>
            <wp:effectExtent l="0" t="0" r="0" b="1270"/>
            <wp:docPr id="43" name="Рисунок 43" descr="C:\Users\galaninav\Desktop\роо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laninav\Desktop\рооо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756" cy="141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noProof/>
          <w:spacing w:val="33"/>
          <w:position w:val="-2"/>
          <w:sz w:val="16"/>
          <w:szCs w:val="16"/>
        </w:rPr>
        <w:t xml:space="preserve">  </w:t>
      </w:r>
      <w:r w:rsidRPr="00DB20DA">
        <w:rPr>
          <w:rFonts w:ascii="Verdana" w:eastAsia="Verdana" w:hAnsi="Verdana" w:cs="Verdana"/>
          <w:noProof/>
          <w:spacing w:val="33"/>
          <w:position w:val="-2"/>
          <w:sz w:val="16"/>
          <w:szCs w:val="16"/>
        </w:rPr>
        <w:drawing>
          <wp:inline distT="0" distB="0" distL="0" distR="0" wp14:anchorId="071689B3" wp14:editId="06AD50FA">
            <wp:extent cx="1899997" cy="1387505"/>
            <wp:effectExtent l="0" t="0" r="5080" b="3175"/>
            <wp:docPr id="44" name="Рисунок 44" descr="C:\Users\galaninav\Desktop\кнпп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alaninav\Desktop\кнппи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909" cy="140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F2" w:rsidRDefault="000456F2" w:rsidP="000456F2">
      <w:pPr>
        <w:spacing w:line="363" w:lineRule="auto"/>
        <w:ind w:right="40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sz w:val="16"/>
          <w:szCs w:val="16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</w:t>
      </w:r>
    </w:p>
    <w:p w:rsidR="000456F2" w:rsidRPr="00A70B20" w:rsidRDefault="000456F2" w:rsidP="000456F2">
      <w:pPr>
        <w:spacing w:line="363" w:lineRule="auto"/>
        <w:ind w:right="40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sz w:val="16"/>
          <w:szCs w:val="16"/>
        </w:rPr>
        <w:t xml:space="preserve">         </w:t>
      </w:r>
      <w:r w:rsidRPr="00A70B20">
        <w:rPr>
          <w:rFonts w:ascii="Arial" w:hAnsi="Arial" w:cs="Arial"/>
          <w:sz w:val="21"/>
          <w:szCs w:val="21"/>
        </w:rPr>
        <w:t xml:space="preserve">После того, как желаемый цикл будет выбран, нажатием на кнопку     </w:t>
      </w:r>
      <w:r w:rsidRPr="00A70B20"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42083C18" wp14:editId="50F6442D">
            <wp:extent cx="362585" cy="25019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0B20">
        <w:rPr>
          <w:rFonts w:ascii="Arial" w:hAnsi="Arial" w:cs="Arial"/>
          <w:sz w:val="21"/>
          <w:szCs w:val="21"/>
        </w:rPr>
        <w:t xml:space="preserve">       можно добавить фазу (жесткую для шокового охлаждения, мягкую для шоковой заморозки), которая будет выполнена перед </w:t>
      </w:r>
      <w:r>
        <w:rPr>
          <w:rFonts w:ascii="Arial" w:hAnsi="Arial" w:cs="Arial"/>
          <w:sz w:val="21"/>
          <w:szCs w:val="21"/>
        </w:rPr>
        <w:t>стандартной фазой; так</w:t>
      </w:r>
      <w:r w:rsidRPr="00A70B20">
        <w:rPr>
          <w:rFonts w:ascii="Arial" w:hAnsi="Arial" w:cs="Arial"/>
          <w:sz w:val="21"/>
          <w:szCs w:val="21"/>
        </w:rPr>
        <w:t xml:space="preserve"> однофазный цикл превратится в двухфазный.</w:t>
      </w:r>
    </w:p>
    <w:p w:rsidR="000456F2" w:rsidRDefault="000456F2" w:rsidP="000456F2">
      <w:pPr>
        <w:spacing w:before="77" w:line="358" w:lineRule="auto"/>
        <w:ind w:right="116"/>
        <w:jc w:val="both"/>
        <w:rPr>
          <w:rFonts w:ascii="Arial" w:hAnsi="Arial" w:cs="Arial"/>
          <w:sz w:val="21"/>
          <w:szCs w:val="21"/>
        </w:rPr>
      </w:pPr>
      <w:r w:rsidRPr="00A70B20">
        <w:rPr>
          <w:rFonts w:ascii="Arial" w:hAnsi="Arial" w:cs="Arial"/>
          <w:sz w:val="21"/>
          <w:szCs w:val="21"/>
        </w:rPr>
        <w:t xml:space="preserve">Пример цикла шокового охлаждения с управлением по температуре - добавление жесткой фазы и </w:t>
      </w:r>
      <w:r>
        <w:rPr>
          <w:rFonts w:ascii="Arial" w:hAnsi="Arial" w:cs="Arial"/>
          <w:sz w:val="21"/>
          <w:szCs w:val="21"/>
        </w:rPr>
        <w:t>запуск цикла.</w:t>
      </w:r>
    </w:p>
    <w:p w:rsidR="000456F2" w:rsidRDefault="000456F2" w:rsidP="000456F2">
      <w:pPr>
        <w:spacing w:before="77" w:line="358" w:lineRule="auto"/>
        <w:ind w:right="116"/>
        <w:jc w:val="both"/>
        <w:rPr>
          <w:rFonts w:ascii="Arial" w:hAnsi="Arial" w:cs="Arial"/>
          <w:sz w:val="21"/>
          <w:szCs w:val="21"/>
        </w:rPr>
      </w:pPr>
    </w:p>
    <w:p w:rsidR="000456F2" w:rsidRPr="00CB036F" w:rsidRDefault="000456F2" w:rsidP="000456F2">
      <w:pPr>
        <w:spacing w:before="77" w:line="358" w:lineRule="auto"/>
        <w:ind w:right="116"/>
        <w:jc w:val="both"/>
        <w:rPr>
          <w:rFonts w:ascii="Verdana" w:eastAsia="Verdana" w:hAnsi="Verdana" w:cs="Verdana"/>
          <w:sz w:val="16"/>
          <w:szCs w:val="16"/>
        </w:rPr>
      </w:pPr>
      <w:r w:rsidRPr="00A70B20">
        <w:rPr>
          <w:rFonts w:ascii="Arial" w:hAnsi="Arial" w:cs="Arial"/>
          <w:sz w:val="21"/>
          <w:szCs w:val="21"/>
        </w:rPr>
        <w:t>.</w:t>
      </w:r>
      <w:r>
        <w:t xml:space="preserve">  </w:t>
      </w:r>
      <w:r w:rsidRPr="00BD6FAB">
        <w:rPr>
          <w:noProof/>
        </w:rPr>
        <w:drawing>
          <wp:inline distT="0" distB="0" distL="0" distR="0" wp14:anchorId="12A25BED" wp14:editId="79AD43F3">
            <wp:extent cx="2339315" cy="1710179"/>
            <wp:effectExtent l="0" t="0" r="4445" b="4445"/>
            <wp:docPr id="46" name="Рисунок 46" descr="C:\Users\galaninav\Desktop\ма4636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laninav\Desktop\ма4636а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805" cy="174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 w:rsidRPr="00BD6FAB">
        <w:rPr>
          <w:noProof/>
        </w:rPr>
        <w:drawing>
          <wp:inline distT="0" distB="0" distL="0" distR="0" wp14:anchorId="0714AB9B" wp14:editId="3F080332">
            <wp:extent cx="2312415" cy="1707787"/>
            <wp:effectExtent l="0" t="0" r="0" b="6985"/>
            <wp:docPr id="47" name="Рисунок 47" descr="C:\Users\galaninav\Desktop\3екацаупр666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alaninav\Desktop\3екацаупр666666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74" cy="172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F2" w:rsidRDefault="000456F2" w:rsidP="000456F2">
      <w:pPr>
        <w:spacing w:line="444" w:lineRule="auto"/>
        <w:ind w:right="63"/>
        <w:rPr>
          <w:rFonts w:ascii="Verdana" w:hAnsi="Verdana"/>
          <w:sz w:val="16"/>
        </w:rPr>
      </w:pPr>
    </w:p>
    <w:p w:rsidR="000456F2" w:rsidRPr="000A699C" w:rsidRDefault="000456F2" w:rsidP="000456F2">
      <w:pPr>
        <w:spacing w:line="444" w:lineRule="auto"/>
        <w:ind w:right="63"/>
        <w:rPr>
          <w:rFonts w:ascii="Arial" w:eastAsia="Verdana" w:hAnsi="Arial" w:cs="Arial"/>
          <w:sz w:val="21"/>
          <w:szCs w:val="21"/>
        </w:rPr>
      </w:pPr>
      <w:r w:rsidRPr="000A699C">
        <w:rPr>
          <w:rFonts w:ascii="Arial" w:hAnsi="Arial" w:cs="Arial"/>
          <w:sz w:val="21"/>
          <w:szCs w:val="21"/>
        </w:rPr>
        <w:t xml:space="preserve">Если цикл является циклом с управлением по температуре, </w:t>
      </w:r>
      <w:r>
        <w:rPr>
          <w:rFonts w:ascii="Arial" w:hAnsi="Arial" w:cs="Arial"/>
          <w:sz w:val="21"/>
          <w:szCs w:val="21"/>
        </w:rPr>
        <w:t xml:space="preserve">после запуска через 1 минуту </w:t>
      </w:r>
      <w:r w:rsidRPr="000A699C">
        <w:rPr>
          <w:rFonts w:ascii="Arial" w:hAnsi="Arial" w:cs="Arial"/>
          <w:sz w:val="21"/>
          <w:szCs w:val="21"/>
        </w:rPr>
        <w:t xml:space="preserve">будет выполнен тест для проверки правильности ввода игольчатого щупа в пищевой продукт </w:t>
      </w:r>
      <w:proofErr w:type="gramStart"/>
      <w:r w:rsidRPr="000A699C">
        <w:rPr>
          <w:rFonts w:ascii="Arial" w:hAnsi="Arial" w:cs="Arial"/>
          <w:sz w:val="21"/>
          <w:szCs w:val="21"/>
        </w:rPr>
        <w:t>( по</w:t>
      </w:r>
      <w:proofErr w:type="gramEnd"/>
      <w:r w:rsidRPr="000A699C">
        <w:rPr>
          <w:rFonts w:ascii="Arial" w:hAnsi="Arial" w:cs="Arial"/>
          <w:sz w:val="21"/>
          <w:szCs w:val="21"/>
        </w:rPr>
        <w:t xml:space="preserve"> умолчанию во время теста минимальное отличие между температурой продукта и камеры должно быть не менее 5°C). Если тест не будет успешным (щуп не введен в продукт), цикл автоматически переключится в режим управления по времени: прозвучит звуковой сигнал и на дисплее тип управления цикла изменится с управления по температуре на управление по времени.   </w:t>
      </w:r>
    </w:p>
    <w:p w:rsidR="000456F2" w:rsidRPr="000A699C" w:rsidRDefault="000456F2" w:rsidP="000456F2">
      <w:pPr>
        <w:spacing w:before="32" w:line="444" w:lineRule="auto"/>
        <w:ind w:right="58"/>
        <w:jc w:val="both"/>
        <w:rPr>
          <w:rFonts w:ascii="Arial" w:eastAsia="Verdana" w:hAnsi="Arial" w:cs="Arial"/>
          <w:sz w:val="21"/>
          <w:szCs w:val="21"/>
        </w:rPr>
      </w:pPr>
      <w:r w:rsidRPr="000A699C">
        <w:rPr>
          <w:rFonts w:ascii="Arial" w:hAnsi="Arial" w:cs="Arial"/>
          <w:sz w:val="21"/>
          <w:szCs w:val="21"/>
        </w:rPr>
        <w:t>По завершении цикла шокового охлаждения / шоковой заморозки, когда температура игольчатого щупа достигнет заданного значения, либо завершится период времени, будет подан звуковой сигнал и начнется фаза удержания (</w:t>
      </w:r>
      <w:r>
        <w:rPr>
          <w:rFonts w:ascii="Arial" w:hAnsi="Arial" w:cs="Arial"/>
          <w:sz w:val="21"/>
          <w:szCs w:val="21"/>
        </w:rPr>
        <w:t>хранения</w:t>
      </w:r>
      <w:r w:rsidRPr="000A699C">
        <w:rPr>
          <w:rFonts w:ascii="Arial" w:hAnsi="Arial" w:cs="Arial"/>
          <w:sz w:val="21"/>
          <w:szCs w:val="21"/>
        </w:rPr>
        <w:t xml:space="preserve">). </w:t>
      </w:r>
      <w:r>
        <w:rPr>
          <w:rFonts w:ascii="Arial" w:hAnsi="Arial" w:cs="Arial"/>
          <w:sz w:val="21"/>
          <w:szCs w:val="21"/>
        </w:rPr>
        <w:t xml:space="preserve"> </w:t>
      </w:r>
    </w:p>
    <w:p w:rsidR="000456F2" w:rsidRDefault="000456F2" w:rsidP="000456F2">
      <w:pPr>
        <w:spacing w:before="70"/>
        <w:ind w:left="394" w:right="-20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</w:t>
      </w:r>
      <w:r w:rsidRPr="001802E9">
        <w:rPr>
          <w:noProof/>
          <w:sz w:val="20"/>
          <w:szCs w:val="20"/>
        </w:rPr>
        <w:drawing>
          <wp:inline distT="0" distB="0" distL="0" distR="0" wp14:anchorId="316F5D3F" wp14:editId="185909B0">
            <wp:extent cx="2317566" cy="1701447"/>
            <wp:effectExtent l="0" t="0" r="6985" b="0"/>
            <wp:docPr id="48" name="Рисунок 48" descr="C:\Users\galaninav\Desktop\34к2а23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alaninav\Desktop\34к2а23а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16" cy="172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F2" w:rsidRDefault="000456F2" w:rsidP="000456F2">
      <w:pPr>
        <w:spacing w:before="9" w:line="200" w:lineRule="exact"/>
        <w:rPr>
          <w:sz w:val="20"/>
          <w:szCs w:val="20"/>
        </w:rPr>
      </w:pPr>
    </w:p>
    <w:p w:rsidR="000456F2" w:rsidRPr="000A699C" w:rsidRDefault="000456F2" w:rsidP="000456F2">
      <w:pPr>
        <w:spacing w:line="363" w:lineRule="auto"/>
        <w:ind w:left="113" w:right="1020"/>
        <w:rPr>
          <w:rFonts w:ascii="Arial" w:eastAsia="Verdana" w:hAnsi="Arial" w:cs="Arial"/>
          <w:sz w:val="21"/>
          <w:szCs w:val="21"/>
        </w:rPr>
      </w:pPr>
      <w:r w:rsidRPr="000A699C">
        <w:rPr>
          <w:rFonts w:ascii="Arial" w:hAnsi="Arial" w:cs="Arial"/>
          <w:sz w:val="21"/>
          <w:szCs w:val="21"/>
        </w:rPr>
        <w:t xml:space="preserve">Фаза удержания не ограничена по времени и будет завершена только после удерживания нажатой в течение 2 секунд кнопки  </w:t>
      </w:r>
      <w:proofErr w:type="gramStart"/>
      <w:r w:rsidRPr="000A699C">
        <w:rPr>
          <w:rFonts w:ascii="Arial" w:hAnsi="Arial" w:cs="Arial"/>
          <w:sz w:val="21"/>
          <w:szCs w:val="21"/>
        </w:rPr>
        <w:t xml:space="preserve"> </w:t>
      </w:r>
      <w:r w:rsidRPr="000A699C">
        <w:rPr>
          <w:rFonts w:ascii="Arial" w:eastAsia="Verdana" w:hAnsi="Arial" w:cs="Arial"/>
          <w:noProof/>
          <w:spacing w:val="33"/>
          <w:sz w:val="21"/>
          <w:szCs w:val="21"/>
        </w:rPr>
        <w:drawing>
          <wp:inline distT="0" distB="0" distL="0" distR="0" wp14:anchorId="2AD56993" wp14:editId="583FEE90">
            <wp:extent cx="362585" cy="180975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699C">
        <w:rPr>
          <w:rFonts w:ascii="Arial" w:hAnsi="Arial" w:cs="Arial"/>
          <w:sz w:val="21"/>
          <w:szCs w:val="21"/>
        </w:rPr>
        <w:t xml:space="preserve"> .</w:t>
      </w:r>
      <w:proofErr w:type="gramEnd"/>
      <w:r w:rsidRPr="000A699C">
        <w:rPr>
          <w:rFonts w:ascii="Arial" w:hAnsi="Arial" w:cs="Arial"/>
          <w:sz w:val="21"/>
          <w:szCs w:val="21"/>
        </w:rPr>
        <w:t xml:space="preserve"> Во время фазы удержания доступна автоматическая </w:t>
      </w:r>
      <w:proofErr w:type="spellStart"/>
      <w:r w:rsidRPr="000A699C">
        <w:rPr>
          <w:rFonts w:ascii="Arial" w:hAnsi="Arial" w:cs="Arial"/>
          <w:sz w:val="21"/>
          <w:szCs w:val="21"/>
        </w:rPr>
        <w:t>оттайка</w:t>
      </w:r>
      <w:proofErr w:type="spellEnd"/>
      <w:r w:rsidRPr="000A699C">
        <w:rPr>
          <w:rFonts w:ascii="Arial" w:hAnsi="Arial" w:cs="Arial"/>
          <w:sz w:val="21"/>
          <w:szCs w:val="21"/>
        </w:rPr>
        <w:t>.</w:t>
      </w:r>
    </w:p>
    <w:p w:rsidR="000456F2" w:rsidRPr="000A699C" w:rsidRDefault="000456F2" w:rsidP="000456F2">
      <w:pPr>
        <w:spacing w:line="444" w:lineRule="auto"/>
        <w:ind w:right="58"/>
        <w:jc w:val="both"/>
        <w:rPr>
          <w:rFonts w:ascii="Arial" w:hAnsi="Arial" w:cs="Arial"/>
          <w:position w:val="-2"/>
          <w:sz w:val="21"/>
          <w:szCs w:val="21"/>
        </w:rPr>
      </w:pPr>
      <w:r w:rsidRPr="000A699C">
        <w:rPr>
          <w:rFonts w:ascii="Arial" w:hAnsi="Arial" w:cs="Arial"/>
          <w:position w:val="-2"/>
          <w:sz w:val="21"/>
          <w:szCs w:val="21"/>
        </w:rPr>
        <w:t xml:space="preserve"> </w:t>
      </w:r>
    </w:p>
    <w:p w:rsidR="000456F2" w:rsidRDefault="000456F2" w:rsidP="000456F2">
      <w:pPr>
        <w:spacing w:line="444" w:lineRule="auto"/>
        <w:ind w:right="58"/>
        <w:jc w:val="both"/>
        <w:rPr>
          <w:rFonts w:ascii="Arial" w:hAnsi="Arial" w:cs="Arial"/>
          <w:sz w:val="21"/>
          <w:szCs w:val="21"/>
        </w:rPr>
      </w:pPr>
      <w:r w:rsidRPr="000A699C">
        <w:rPr>
          <w:rFonts w:ascii="Arial" w:hAnsi="Arial" w:cs="Arial"/>
          <w:position w:val="-2"/>
          <w:sz w:val="21"/>
          <w:szCs w:val="21"/>
        </w:rPr>
        <w:lastRenderedPageBreak/>
        <w:t xml:space="preserve">Во время выполнения цикла, нажав на кнопку  </w:t>
      </w:r>
      <w:r w:rsidRPr="000A699C">
        <w:rPr>
          <w:rFonts w:ascii="Arial" w:eastAsia="Verdana" w:hAnsi="Arial" w:cs="Arial"/>
          <w:noProof/>
          <w:spacing w:val="33"/>
          <w:position w:val="-2"/>
          <w:sz w:val="21"/>
          <w:szCs w:val="21"/>
        </w:rPr>
        <w:drawing>
          <wp:inline distT="0" distB="0" distL="0" distR="0" wp14:anchorId="27AFF310" wp14:editId="240C841B">
            <wp:extent cx="362585" cy="17272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699C">
        <w:rPr>
          <w:rFonts w:ascii="Arial" w:hAnsi="Arial" w:cs="Arial"/>
          <w:position w:val="-2"/>
          <w:sz w:val="21"/>
          <w:szCs w:val="21"/>
        </w:rPr>
        <w:t xml:space="preserve"> можно перейти на страницу дополнительных настроек, где можно изменить </w:t>
      </w:r>
      <w:r w:rsidRPr="000A699C">
        <w:rPr>
          <w:rFonts w:ascii="Arial" w:hAnsi="Arial" w:cs="Arial"/>
          <w:sz w:val="21"/>
          <w:szCs w:val="21"/>
        </w:rPr>
        <w:t>рабочие установки выполняющегося цикла; там же отображаются все данные внутреннего состояния аппарата</w:t>
      </w:r>
      <w:r>
        <w:rPr>
          <w:rFonts w:ascii="Arial" w:hAnsi="Arial" w:cs="Arial"/>
          <w:sz w:val="21"/>
          <w:szCs w:val="21"/>
        </w:rPr>
        <w:t xml:space="preserve"> (статус 1/0).</w:t>
      </w:r>
    </w:p>
    <w:p w:rsidR="000456F2" w:rsidRPr="000A699C" w:rsidRDefault="000456F2" w:rsidP="000456F2">
      <w:pPr>
        <w:spacing w:line="444" w:lineRule="auto"/>
        <w:ind w:right="58"/>
        <w:jc w:val="both"/>
        <w:rPr>
          <w:rFonts w:ascii="Arial" w:hAnsi="Arial" w:cs="Arial"/>
          <w:sz w:val="21"/>
          <w:szCs w:val="21"/>
        </w:rPr>
      </w:pPr>
    </w:p>
    <w:p w:rsidR="000456F2" w:rsidRDefault="000456F2" w:rsidP="000456F2">
      <w:pPr>
        <w:spacing w:line="444" w:lineRule="auto"/>
        <w:ind w:right="58"/>
        <w:jc w:val="both"/>
        <w:rPr>
          <w:rFonts w:ascii="Verdana" w:hAnsi="Verdana"/>
          <w:sz w:val="16"/>
        </w:rPr>
      </w:pPr>
      <w:r w:rsidRPr="009F6739">
        <w:rPr>
          <w:rFonts w:ascii="Verdana" w:hAnsi="Verdana"/>
          <w:noProof/>
          <w:sz w:val="16"/>
        </w:rPr>
        <w:drawing>
          <wp:inline distT="0" distB="0" distL="0" distR="0" wp14:anchorId="0F34CABD" wp14:editId="775280B6">
            <wp:extent cx="1960113" cy="1440392"/>
            <wp:effectExtent l="0" t="0" r="2540" b="7620"/>
            <wp:docPr id="51" name="Рисунок 51" descr="C:\Users\galaninav\Desktop\4ккцп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alaninav\Desktop\4ккцпку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902" cy="146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16"/>
        </w:rPr>
        <w:t xml:space="preserve">  </w:t>
      </w:r>
      <w:r w:rsidRPr="00F37A05">
        <w:rPr>
          <w:rFonts w:ascii="Verdana" w:hAnsi="Verdana"/>
          <w:noProof/>
          <w:sz w:val="16"/>
        </w:rPr>
        <w:drawing>
          <wp:inline distT="0" distB="0" distL="0" distR="0" wp14:anchorId="3320ADF8" wp14:editId="07BED3A5">
            <wp:extent cx="1973146" cy="1447612"/>
            <wp:effectExtent l="0" t="0" r="8255" b="635"/>
            <wp:docPr id="52" name="Рисунок 52" descr="C:\Users\galaninav\Desktop\24к2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alaninav\Desktop\24к2аа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314" cy="146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16"/>
        </w:rPr>
        <w:t xml:space="preserve">   </w:t>
      </w:r>
      <w:r w:rsidRPr="00F37A05">
        <w:rPr>
          <w:rFonts w:ascii="Verdana" w:hAnsi="Verdana"/>
          <w:noProof/>
          <w:sz w:val="16"/>
        </w:rPr>
        <w:drawing>
          <wp:inline distT="0" distB="0" distL="0" distR="0" wp14:anchorId="3ECA1E88" wp14:editId="6B022D15">
            <wp:extent cx="1966325" cy="1454388"/>
            <wp:effectExtent l="0" t="0" r="0" b="0"/>
            <wp:docPr id="53" name="Рисунок 53" descr="C:\Users\galaninav\Desktop\6н474нн4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alaninav\Desktop\6н474нн4н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8" cy="147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F2" w:rsidRDefault="000456F2" w:rsidP="000456F2">
      <w:pPr>
        <w:spacing w:line="444" w:lineRule="auto"/>
        <w:ind w:right="58"/>
        <w:jc w:val="both"/>
        <w:rPr>
          <w:rFonts w:ascii="Verdana" w:hAnsi="Verdana"/>
          <w:sz w:val="16"/>
        </w:rPr>
      </w:pPr>
    </w:p>
    <w:p w:rsidR="000456F2" w:rsidRDefault="000456F2" w:rsidP="000456F2">
      <w:pPr>
        <w:spacing w:line="444" w:lineRule="auto"/>
        <w:ind w:right="58"/>
        <w:jc w:val="both"/>
        <w:rPr>
          <w:rFonts w:ascii="Verdana" w:hAnsi="Verdana"/>
          <w:sz w:val="16"/>
        </w:rPr>
      </w:pPr>
    </w:p>
    <w:p w:rsidR="000456F2" w:rsidRDefault="000456F2" w:rsidP="000456F2">
      <w:pPr>
        <w:spacing w:line="444" w:lineRule="auto"/>
        <w:ind w:right="58"/>
        <w:jc w:val="both"/>
        <w:rPr>
          <w:rFonts w:ascii="Verdana" w:hAnsi="Verdana"/>
          <w:sz w:val="16"/>
        </w:rPr>
      </w:pPr>
    </w:p>
    <w:p w:rsidR="000456F2" w:rsidRDefault="000456F2" w:rsidP="000456F2">
      <w:pPr>
        <w:spacing w:line="444" w:lineRule="auto"/>
        <w:ind w:right="58"/>
        <w:jc w:val="both"/>
        <w:rPr>
          <w:rFonts w:ascii="Verdana" w:hAnsi="Verdana"/>
          <w:sz w:val="16"/>
        </w:rPr>
      </w:pPr>
    </w:p>
    <w:p w:rsidR="000456F2" w:rsidRPr="008D13D5" w:rsidRDefault="000456F2" w:rsidP="000456F2">
      <w:pPr>
        <w:spacing w:line="444" w:lineRule="auto"/>
        <w:ind w:right="58"/>
        <w:jc w:val="both"/>
        <w:rPr>
          <w:rFonts w:ascii="Arial" w:eastAsia="Verdana" w:hAnsi="Arial" w:cs="Arial"/>
          <w:sz w:val="21"/>
          <w:szCs w:val="21"/>
        </w:rPr>
      </w:pPr>
      <w:r w:rsidRPr="008D13D5">
        <w:rPr>
          <w:rFonts w:ascii="Arial" w:hAnsi="Arial" w:cs="Arial"/>
          <w:sz w:val="21"/>
          <w:szCs w:val="21"/>
        </w:rPr>
        <w:t>Кроме циклов шокового</w:t>
      </w:r>
      <w:r>
        <w:rPr>
          <w:rFonts w:ascii="Arial" w:hAnsi="Arial" w:cs="Arial"/>
          <w:sz w:val="21"/>
          <w:szCs w:val="21"/>
        </w:rPr>
        <w:t xml:space="preserve"> охлаждения и шоковой заморозки</w:t>
      </w:r>
      <w:r w:rsidRPr="008D13D5">
        <w:rPr>
          <w:rFonts w:ascii="Arial" w:hAnsi="Arial" w:cs="Arial"/>
          <w:sz w:val="21"/>
          <w:szCs w:val="21"/>
        </w:rPr>
        <w:t xml:space="preserve"> возможно выбрать следующие специальные циклы:</w:t>
      </w:r>
    </w:p>
    <w:p w:rsidR="000456F2" w:rsidRPr="008D13D5" w:rsidRDefault="000456F2" w:rsidP="000456F2">
      <w:pPr>
        <w:tabs>
          <w:tab w:val="left" w:pos="5670"/>
          <w:tab w:val="left" w:pos="6521"/>
          <w:tab w:val="left" w:pos="8080"/>
          <w:tab w:val="left" w:pos="8222"/>
          <w:tab w:val="left" w:pos="9498"/>
        </w:tabs>
        <w:ind w:left="113" w:right="221"/>
        <w:jc w:val="both"/>
        <w:rPr>
          <w:rFonts w:ascii="Arial" w:hAnsi="Arial" w:cs="Arial"/>
          <w:sz w:val="21"/>
          <w:szCs w:val="21"/>
        </w:rPr>
      </w:pPr>
      <w:r w:rsidRPr="008D13D5">
        <w:rPr>
          <w:rFonts w:ascii="Arial" w:hAnsi="Arial" w:cs="Arial"/>
          <w:sz w:val="21"/>
          <w:szCs w:val="21"/>
        </w:rPr>
        <w:t xml:space="preserve">- предварительное </w:t>
      </w:r>
      <w:proofErr w:type="gramStart"/>
      <w:r w:rsidRPr="008D13D5">
        <w:rPr>
          <w:rFonts w:ascii="Arial" w:hAnsi="Arial" w:cs="Arial"/>
          <w:sz w:val="21"/>
          <w:szCs w:val="21"/>
        </w:rPr>
        <w:t>охлаждение</w:t>
      </w:r>
      <w:r w:rsidRPr="0058117F">
        <w:rPr>
          <w:rFonts w:ascii="Arial" w:eastAsia="MS Mincho" w:hAnsi="Arial"/>
          <w:b/>
          <w:sz w:val="21"/>
          <w:szCs w:val="21"/>
        </w:rPr>
        <w:t xml:space="preserve"> </w:t>
      </w:r>
      <w:r w:rsidRPr="008D13D5">
        <w:rPr>
          <w:rFonts w:ascii="Arial" w:hAnsi="Arial" w:cs="Arial"/>
          <w:sz w:val="21"/>
          <w:szCs w:val="21"/>
        </w:rPr>
        <w:t>;</w:t>
      </w:r>
      <w:proofErr w:type="gramEnd"/>
    </w:p>
    <w:p w:rsidR="000456F2" w:rsidRPr="008D13D5" w:rsidRDefault="000456F2" w:rsidP="000456F2">
      <w:pPr>
        <w:tabs>
          <w:tab w:val="left" w:pos="5670"/>
          <w:tab w:val="left" w:pos="6521"/>
          <w:tab w:val="left" w:pos="8080"/>
          <w:tab w:val="left" w:pos="8222"/>
          <w:tab w:val="left" w:pos="9498"/>
        </w:tabs>
        <w:ind w:left="113" w:right="221"/>
        <w:jc w:val="both"/>
        <w:rPr>
          <w:rFonts w:ascii="Arial" w:eastAsia="Verdana" w:hAnsi="Arial" w:cs="Arial"/>
          <w:sz w:val="21"/>
          <w:szCs w:val="21"/>
        </w:rPr>
      </w:pPr>
    </w:p>
    <w:p w:rsidR="000456F2" w:rsidRPr="008D13D5" w:rsidRDefault="000456F2" w:rsidP="000456F2">
      <w:pPr>
        <w:tabs>
          <w:tab w:val="left" w:pos="5670"/>
          <w:tab w:val="left" w:pos="6521"/>
          <w:tab w:val="left" w:pos="8080"/>
          <w:tab w:val="left" w:pos="8222"/>
          <w:tab w:val="left" w:pos="9498"/>
        </w:tabs>
        <w:spacing w:before="6" w:line="160" w:lineRule="exact"/>
        <w:ind w:right="221"/>
        <w:rPr>
          <w:rFonts w:ascii="Arial" w:hAnsi="Arial" w:cs="Arial"/>
          <w:sz w:val="21"/>
          <w:szCs w:val="21"/>
        </w:rPr>
      </w:pPr>
      <w:r w:rsidRPr="008D13D5">
        <w:rPr>
          <w:rFonts w:ascii="Arial" w:hAnsi="Arial" w:cs="Arial"/>
          <w:sz w:val="21"/>
          <w:szCs w:val="21"/>
        </w:rPr>
        <w:t xml:space="preserve">  - принудительная </w:t>
      </w:r>
      <w:proofErr w:type="spellStart"/>
      <w:r w:rsidRPr="008D13D5">
        <w:rPr>
          <w:rFonts w:ascii="Arial" w:hAnsi="Arial" w:cs="Arial"/>
          <w:sz w:val="21"/>
          <w:szCs w:val="21"/>
        </w:rPr>
        <w:t>отта</w:t>
      </w:r>
      <w:r>
        <w:rPr>
          <w:rFonts w:ascii="Arial" w:hAnsi="Arial" w:cs="Arial"/>
          <w:sz w:val="21"/>
          <w:szCs w:val="21"/>
        </w:rPr>
        <w:t>й</w:t>
      </w:r>
      <w:r w:rsidRPr="008D13D5">
        <w:rPr>
          <w:rFonts w:ascii="Arial" w:hAnsi="Arial" w:cs="Arial"/>
          <w:sz w:val="21"/>
          <w:szCs w:val="21"/>
        </w:rPr>
        <w:t>ка</w:t>
      </w:r>
      <w:proofErr w:type="spellEnd"/>
      <w:r w:rsidRPr="008D13D5">
        <w:rPr>
          <w:rFonts w:ascii="Arial" w:hAnsi="Arial" w:cs="Arial"/>
          <w:sz w:val="21"/>
          <w:szCs w:val="21"/>
        </w:rPr>
        <w:t>;</w:t>
      </w:r>
    </w:p>
    <w:p w:rsidR="000456F2" w:rsidRPr="008D13D5" w:rsidRDefault="000456F2" w:rsidP="000456F2">
      <w:pPr>
        <w:tabs>
          <w:tab w:val="left" w:pos="5670"/>
          <w:tab w:val="left" w:pos="6521"/>
          <w:tab w:val="left" w:pos="8080"/>
          <w:tab w:val="left" w:pos="8222"/>
          <w:tab w:val="left" w:pos="9498"/>
        </w:tabs>
        <w:spacing w:before="6" w:line="160" w:lineRule="exact"/>
        <w:ind w:right="221"/>
        <w:rPr>
          <w:rFonts w:ascii="Arial" w:hAnsi="Arial" w:cs="Arial"/>
          <w:sz w:val="21"/>
          <w:szCs w:val="21"/>
        </w:rPr>
      </w:pPr>
    </w:p>
    <w:p w:rsidR="000456F2" w:rsidRPr="008D13D5" w:rsidRDefault="000456F2" w:rsidP="000456F2">
      <w:pPr>
        <w:tabs>
          <w:tab w:val="left" w:pos="5670"/>
          <w:tab w:val="left" w:pos="6521"/>
          <w:tab w:val="left" w:pos="8080"/>
          <w:tab w:val="left" w:pos="8222"/>
          <w:tab w:val="left" w:pos="9498"/>
        </w:tabs>
        <w:ind w:left="113" w:right="221"/>
        <w:jc w:val="both"/>
        <w:rPr>
          <w:rFonts w:ascii="Arial" w:eastAsia="Verdana" w:hAnsi="Arial" w:cs="Arial"/>
          <w:sz w:val="21"/>
          <w:szCs w:val="21"/>
        </w:rPr>
      </w:pPr>
      <w:r w:rsidRPr="008D13D5">
        <w:rPr>
          <w:rFonts w:ascii="Arial" w:hAnsi="Arial" w:cs="Arial"/>
          <w:sz w:val="21"/>
          <w:szCs w:val="21"/>
        </w:rPr>
        <w:t>- санитарная обработка рыбы;</w:t>
      </w:r>
    </w:p>
    <w:p w:rsidR="000456F2" w:rsidRPr="008D13D5" w:rsidRDefault="000456F2" w:rsidP="000456F2">
      <w:pPr>
        <w:tabs>
          <w:tab w:val="left" w:pos="5670"/>
          <w:tab w:val="left" w:pos="6521"/>
          <w:tab w:val="left" w:pos="8080"/>
          <w:tab w:val="left" w:pos="8222"/>
          <w:tab w:val="left" w:pos="9498"/>
        </w:tabs>
        <w:spacing w:before="6" w:line="160" w:lineRule="exact"/>
        <w:ind w:right="221"/>
        <w:rPr>
          <w:rFonts w:ascii="Arial" w:hAnsi="Arial" w:cs="Arial"/>
          <w:sz w:val="21"/>
          <w:szCs w:val="21"/>
        </w:rPr>
      </w:pPr>
    </w:p>
    <w:p w:rsidR="000456F2" w:rsidRPr="008D13D5" w:rsidRDefault="000456F2" w:rsidP="000456F2">
      <w:pPr>
        <w:tabs>
          <w:tab w:val="left" w:pos="5670"/>
          <w:tab w:val="left" w:pos="6521"/>
          <w:tab w:val="left" w:pos="8080"/>
          <w:tab w:val="left" w:pos="8222"/>
          <w:tab w:val="left" w:pos="9498"/>
        </w:tabs>
        <w:ind w:left="113" w:right="221"/>
        <w:jc w:val="both"/>
        <w:rPr>
          <w:rFonts w:ascii="Arial" w:eastAsia="Verdana" w:hAnsi="Arial" w:cs="Arial"/>
          <w:sz w:val="21"/>
          <w:szCs w:val="21"/>
        </w:rPr>
      </w:pPr>
      <w:r w:rsidRPr="008D13D5">
        <w:rPr>
          <w:rFonts w:ascii="Arial" w:hAnsi="Arial" w:cs="Arial"/>
          <w:sz w:val="21"/>
          <w:szCs w:val="21"/>
        </w:rPr>
        <w:t>- закалка мороженого;</w:t>
      </w:r>
    </w:p>
    <w:p w:rsidR="000456F2" w:rsidRPr="008D13D5" w:rsidRDefault="000456F2" w:rsidP="000456F2">
      <w:pPr>
        <w:tabs>
          <w:tab w:val="left" w:pos="5670"/>
          <w:tab w:val="left" w:pos="6521"/>
          <w:tab w:val="left" w:pos="8080"/>
          <w:tab w:val="left" w:pos="8222"/>
          <w:tab w:val="left" w:pos="9498"/>
        </w:tabs>
        <w:ind w:right="221"/>
        <w:jc w:val="both"/>
        <w:rPr>
          <w:rFonts w:ascii="Arial" w:hAnsi="Arial" w:cs="Arial"/>
          <w:sz w:val="21"/>
          <w:szCs w:val="21"/>
        </w:rPr>
      </w:pPr>
    </w:p>
    <w:p w:rsidR="000456F2" w:rsidRPr="008D13D5" w:rsidRDefault="000456F2" w:rsidP="000456F2">
      <w:pPr>
        <w:tabs>
          <w:tab w:val="left" w:pos="5670"/>
          <w:tab w:val="left" w:pos="6521"/>
          <w:tab w:val="left" w:pos="8080"/>
          <w:tab w:val="left" w:pos="8222"/>
          <w:tab w:val="left" w:pos="9498"/>
        </w:tabs>
        <w:ind w:right="221"/>
        <w:jc w:val="both"/>
        <w:rPr>
          <w:rFonts w:ascii="Arial" w:eastAsia="Verdana" w:hAnsi="Arial" w:cs="Arial"/>
          <w:sz w:val="21"/>
          <w:szCs w:val="21"/>
        </w:rPr>
      </w:pPr>
      <w:r w:rsidRPr="008D13D5">
        <w:rPr>
          <w:rFonts w:ascii="Arial" w:hAnsi="Arial" w:cs="Arial"/>
          <w:sz w:val="21"/>
          <w:szCs w:val="21"/>
        </w:rPr>
        <w:t xml:space="preserve">   - нагревание игольчатого щупа;</w:t>
      </w:r>
    </w:p>
    <w:p w:rsidR="000456F2" w:rsidRPr="008D13D5" w:rsidRDefault="000456F2" w:rsidP="000456F2">
      <w:pPr>
        <w:tabs>
          <w:tab w:val="left" w:pos="5670"/>
          <w:tab w:val="left" w:pos="6521"/>
          <w:tab w:val="left" w:pos="8080"/>
          <w:tab w:val="left" w:pos="8222"/>
          <w:tab w:val="left" w:pos="9498"/>
        </w:tabs>
        <w:spacing w:before="6" w:line="160" w:lineRule="exact"/>
        <w:ind w:right="221"/>
        <w:rPr>
          <w:rFonts w:ascii="Arial" w:hAnsi="Arial" w:cs="Arial"/>
          <w:sz w:val="21"/>
          <w:szCs w:val="21"/>
        </w:rPr>
      </w:pPr>
    </w:p>
    <w:p w:rsidR="000456F2" w:rsidRPr="008D13D5" w:rsidRDefault="000456F2" w:rsidP="000456F2">
      <w:pPr>
        <w:tabs>
          <w:tab w:val="left" w:pos="5670"/>
          <w:tab w:val="left" w:pos="6521"/>
          <w:tab w:val="left" w:pos="8080"/>
          <w:tab w:val="left" w:pos="8222"/>
          <w:tab w:val="left" w:pos="9498"/>
        </w:tabs>
        <w:ind w:left="113" w:right="221"/>
        <w:jc w:val="both"/>
        <w:rPr>
          <w:rFonts w:ascii="Arial" w:eastAsia="Verdana" w:hAnsi="Arial" w:cs="Arial"/>
          <w:sz w:val="21"/>
          <w:szCs w:val="21"/>
        </w:rPr>
      </w:pPr>
      <w:r w:rsidRPr="008D13D5">
        <w:rPr>
          <w:rFonts w:ascii="Arial" w:hAnsi="Arial" w:cs="Arial"/>
          <w:sz w:val="21"/>
          <w:szCs w:val="21"/>
        </w:rPr>
        <w:t>- рецепты (программы с предопределенными циклами).</w:t>
      </w:r>
    </w:p>
    <w:p w:rsidR="000456F2" w:rsidRPr="008D13D5" w:rsidRDefault="000456F2" w:rsidP="000456F2">
      <w:pPr>
        <w:tabs>
          <w:tab w:val="left" w:pos="8080"/>
          <w:tab w:val="left" w:pos="8222"/>
          <w:tab w:val="left" w:pos="9498"/>
        </w:tabs>
        <w:spacing w:before="43"/>
        <w:ind w:left="113" w:right="221"/>
        <w:jc w:val="both"/>
        <w:rPr>
          <w:rFonts w:ascii="Arial" w:eastAsia="Verdana" w:hAnsi="Arial" w:cs="Arial"/>
          <w:sz w:val="21"/>
          <w:szCs w:val="21"/>
        </w:rPr>
      </w:pPr>
      <w:r w:rsidRPr="008D13D5">
        <w:rPr>
          <w:rFonts w:ascii="Arial" w:hAnsi="Arial" w:cs="Arial"/>
          <w:sz w:val="21"/>
          <w:szCs w:val="21"/>
        </w:rPr>
        <w:t xml:space="preserve">Меню СПЕЦИАЛЬНЫЕ </w:t>
      </w:r>
      <w:proofErr w:type="gramStart"/>
      <w:r w:rsidRPr="008D13D5">
        <w:rPr>
          <w:rFonts w:ascii="Arial" w:hAnsi="Arial" w:cs="Arial"/>
          <w:sz w:val="21"/>
          <w:szCs w:val="21"/>
        </w:rPr>
        <w:t>ЦИКЛЫ  доступно</w:t>
      </w:r>
      <w:proofErr w:type="gramEnd"/>
      <w:r w:rsidRPr="008D13D5">
        <w:rPr>
          <w:rFonts w:ascii="Arial" w:hAnsi="Arial" w:cs="Arial"/>
          <w:sz w:val="21"/>
          <w:szCs w:val="21"/>
        </w:rPr>
        <w:t xml:space="preserve"> при нажатии на кнопку  </w:t>
      </w:r>
      <w:r w:rsidRPr="008D13D5">
        <w:rPr>
          <w:rFonts w:ascii="Arial" w:eastAsia="Verdana" w:hAnsi="Arial" w:cs="Arial"/>
          <w:noProof/>
          <w:spacing w:val="33"/>
          <w:sz w:val="21"/>
          <w:szCs w:val="21"/>
        </w:rPr>
        <w:drawing>
          <wp:inline distT="0" distB="0" distL="0" distR="0" wp14:anchorId="4D886B20" wp14:editId="05828511">
            <wp:extent cx="362585" cy="180975"/>
            <wp:effectExtent l="0" t="0" r="0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3D5">
        <w:rPr>
          <w:rFonts w:ascii="Arial" w:hAnsi="Arial" w:cs="Arial"/>
          <w:sz w:val="21"/>
          <w:szCs w:val="21"/>
        </w:rPr>
        <w:t xml:space="preserve">  из Главного окна.</w:t>
      </w:r>
    </w:p>
    <w:p w:rsidR="000456F2" w:rsidRPr="006E1784" w:rsidRDefault="000456F2" w:rsidP="000456F2">
      <w:pPr>
        <w:tabs>
          <w:tab w:val="left" w:pos="8080"/>
          <w:tab w:val="left" w:pos="8222"/>
          <w:tab w:val="left" w:pos="9498"/>
        </w:tabs>
        <w:spacing w:before="43"/>
        <w:ind w:left="113" w:right="221"/>
        <w:jc w:val="both"/>
        <w:rPr>
          <w:rFonts w:ascii="Verdana" w:eastAsia="Verdana" w:hAnsi="Verdana" w:cs="Verdana"/>
          <w:sz w:val="16"/>
          <w:szCs w:val="16"/>
        </w:rPr>
      </w:pPr>
    </w:p>
    <w:p w:rsidR="000456F2" w:rsidRDefault="000456F2" w:rsidP="000456F2">
      <w:pPr>
        <w:rPr>
          <w:rFonts w:ascii="Verdana" w:eastAsia="Verdana" w:hAnsi="Verdana" w:cs="Verdana"/>
          <w:sz w:val="16"/>
          <w:szCs w:val="16"/>
        </w:rPr>
      </w:pPr>
      <w:r w:rsidRPr="00F63D51">
        <w:rPr>
          <w:rFonts w:ascii="Verdana" w:eastAsia="Verdana" w:hAnsi="Verdana" w:cs="Verdana"/>
          <w:noProof/>
          <w:sz w:val="16"/>
          <w:szCs w:val="16"/>
        </w:rPr>
        <w:drawing>
          <wp:inline distT="0" distB="0" distL="0" distR="0" wp14:anchorId="7B3799DD" wp14:editId="1F16B86F">
            <wp:extent cx="1988061" cy="1470089"/>
            <wp:effectExtent l="0" t="0" r="0" b="0"/>
            <wp:docPr id="55" name="Рисунок 55" descr="C:\Users\galaninav\Desktop\42ку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alaninav\Desktop\42кув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406" cy="148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sz w:val="16"/>
          <w:szCs w:val="16"/>
        </w:rPr>
        <w:t xml:space="preserve">             </w:t>
      </w:r>
      <w:r w:rsidRPr="00E648B3">
        <w:rPr>
          <w:rFonts w:ascii="Verdana" w:eastAsia="Verdana" w:hAnsi="Verdana" w:cs="Verdana"/>
          <w:noProof/>
          <w:sz w:val="16"/>
          <w:szCs w:val="16"/>
        </w:rPr>
        <w:drawing>
          <wp:inline distT="0" distB="0" distL="0" distR="0" wp14:anchorId="45AE4B9F" wp14:editId="4A97EFAC">
            <wp:extent cx="1980046" cy="1464412"/>
            <wp:effectExtent l="0" t="0" r="1270" b="2540"/>
            <wp:docPr id="56" name="Рисунок 56" descr="C:\Users\galaninav\Desktop\а42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alaninav\Desktop\а42а2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192" cy="148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sz w:val="16"/>
          <w:szCs w:val="16"/>
        </w:rPr>
        <w:t xml:space="preserve">  </w:t>
      </w:r>
    </w:p>
    <w:p w:rsidR="000456F2" w:rsidRPr="00632923" w:rsidRDefault="000456F2" w:rsidP="000456F2">
      <w:pPr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sz w:val="16"/>
          <w:szCs w:val="16"/>
        </w:rPr>
        <w:t xml:space="preserve">   </w:t>
      </w:r>
      <w:r>
        <w:rPr>
          <w:rFonts w:ascii="Verdana" w:hAnsi="Verdana"/>
          <w:sz w:val="28"/>
        </w:rPr>
        <w:t xml:space="preserve">     </w:t>
      </w:r>
    </w:p>
    <w:p w:rsidR="000456F2" w:rsidRPr="008D13D5" w:rsidRDefault="000456F2" w:rsidP="000456F2">
      <w:pPr>
        <w:pStyle w:val="af6"/>
        <w:rPr>
          <w:rFonts w:ascii="Arial" w:hAnsi="Arial" w:cs="Arial"/>
          <w:sz w:val="21"/>
          <w:szCs w:val="21"/>
        </w:rPr>
      </w:pPr>
      <w:r w:rsidRPr="005C710E">
        <w:rPr>
          <w:rFonts w:ascii="Arial" w:eastAsia="MS Mincho" w:hAnsi="Arial"/>
          <w:b/>
          <w:sz w:val="21"/>
          <w:szCs w:val="21"/>
        </w:rPr>
        <w:t xml:space="preserve"> </w:t>
      </w:r>
      <w:r w:rsidRPr="00CB2E92">
        <w:rPr>
          <w:rFonts w:ascii="Arial" w:eastAsia="MS Mincho" w:hAnsi="Arial"/>
          <w:b/>
          <w:sz w:val="21"/>
          <w:szCs w:val="21"/>
        </w:rPr>
        <w:t>П</w:t>
      </w:r>
      <w:r>
        <w:rPr>
          <w:rFonts w:ascii="Arial" w:eastAsia="MS Mincho" w:hAnsi="Arial"/>
          <w:b/>
          <w:sz w:val="21"/>
          <w:szCs w:val="21"/>
        </w:rPr>
        <w:t>РЕДВАРИТЕЛЬНОЕ ОХЛАЖДЕНИЕ</w:t>
      </w:r>
      <w:r w:rsidRPr="008D13D5">
        <w:rPr>
          <w:rFonts w:ascii="Arial" w:hAnsi="Arial" w:cs="Arial"/>
          <w:sz w:val="21"/>
          <w:szCs w:val="21"/>
        </w:rPr>
        <w:t xml:space="preserve"> - войдите в </w:t>
      </w:r>
      <w:proofErr w:type="gramStart"/>
      <w:r w:rsidRPr="008D13D5">
        <w:rPr>
          <w:rFonts w:ascii="Arial" w:hAnsi="Arial" w:cs="Arial"/>
          <w:sz w:val="21"/>
          <w:szCs w:val="21"/>
        </w:rPr>
        <w:t>меню  СПЕЦИАЛЬНЫЕ</w:t>
      </w:r>
      <w:proofErr w:type="gramEnd"/>
      <w:r w:rsidRPr="008D13D5">
        <w:rPr>
          <w:rFonts w:ascii="Arial" w:hAnsi="Arial" w:cs="Arial"/>
          <w:sz w:val="21"/>
          <w:szCs w:val="21"/>
        </w:rPr>
        <w:t xml:space="preserve"> ЦИКЛЫ,  нажмите кнопку  </w:t>
      </w:r>
      <w:r w:rsidRPr="008D13D5">
        <w:rPr>
          <w:rFonts w:ascii="Arial" w:eastAsia="Verdana" w:hAnsi="Arial" w:cs="Arial"/>
          <w:noProof/>
          <w:spacing w:val="33"/>
          <w:sz w:val="21"/>
          <w:szCs w:val="21"/>
          <w:lang w:bidi="ar-SA"/>
        </w:rPr>
        <w:drawing>
          <wp:inline distT="0" distB="0" distL="0" distR="0" wp14:anchorId="41D27C51" wp14:editId="42F7F94E">
            <wp:extent cx="362585" cy="180975"/>
            <wp:effectExtent l="0" t="0" r="0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3D5">
        <w:rPr>
          <w:rFonts w:ascii="Arial" w:hAnsi="Arial" w:cs="Arial"/>
          <w:sz w:val="21"/>
          <w:szCs w:val="21"/>
        </w:rPr>
        <w:t xml:space="preserve"> в главном окне, выберите раздел ПРЕДВАРИТЕЛЬНОЕ ОХЛАЖДЕНИЕ и подтвердите нажатием кнопки   </w:t>
      </w:r>
      <w:r w:rsidRPr="008D13D5">
        <w:rPr>
          <w:rFonts w:ascii="Arial" w:eastAsia="Verdana" w:hAnsi="Arial" w:cs="Arial"/>
          <w:noProof/>
          <w:spacing w:val="33"/>
          <w:sz w:val="21"/>
          <w:szCs w:val="21"/>
          <w:lang w:bidi="ar-SA"/>
        </w:rPr>
        <w:drawing>
          <wp:inline distT="0" distB="0" distL="0" distR="0" wp14:anchorId="3E2402EC" wp14:editId="0690EC8F">
            <wp:extent cx="362585" cy="180975"/>
            <wp:effectExtent l="0" t="0" r="0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3D5">
        <w:rPr>
          <w:rFonts w:ascii="Arial" w:hAnsi="Arial" w:cs="Arial"/>
          <w:sz w:val="21"/>
          <w:szCs w:val="21"/>
        </w:rPr>
        <w:t xml:space="preserve"> : на экране появится  значение </w:t>
      </w:r>
      <w:proofErr w:type="spellStart"/>
      <w:r w:rsidRPr="008D13D5">
        <w:rPr>
          <w:rFonts w:ascii="Arial" w:hAnsi="Arial" w:cs="Arial"/>
          <w:sz w:val="21"/>
          <w:szCs w:val="21"/>
        </w:rPr>
        <w:t>уставки</w:t>
      </w:r>
      <w:proofErr w:type="spellEnd"/>
      <w:r w:rsidRPr="008D13D5">
        <w:rPr>
          <w:rFonts w:ascii="Arial" w:hAnsi="Arial" w:cs="Arial"/>
          <w:sz w:val="21"/>
          <w:szCs w:val="21"/>
        </w:rPr>
        <w:t xml:space="preserve"> (по умолчанию 5°C) ; это значение можно изменить, нажимая кнопки </w:t>
      </w:r>
      <w:r w:rsidRPr="008D13D5">
        <w:rPr>
          <w:rFonts w:ascii="Arial" w:eastAsia="Verdana" w:hAnsi="Arial" w:cs="Arial"/>
          <w:noProof/>
          <w:spacing w:val="33"/>
          <w:sz w:val="21"/>
          <w:szCs w:val="21"/>
          <w:lang w:bidi="ar-SA"/>
        </w:rPr>
        <w:drawing>
          <wp:inline distT="0" distB="0" distL="0" distR="0" wp14:anchorId="00CFCEBE" wp14:editId="3F3B099E">
            <wp:extent cx="362585" cy="180975"/>
            <wp:effectExtent l="0" t="0" r="0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3D5">
        <w:rPr>
          <w:rFonts w:ascii="Arial" w:eastAsia="Verdana" w:hAnsi="Arial" w:cs="Arial"/>
          <w:spacing w:val="33"/>
          <w:sz w:val="21"/>
          <w:szCs w:val="21"/>
        </w:rPr>
        <w:t xml:space="preserve"> и </w:t>
      </w:r>
      <w:r w:rsidRPr="008D13D5">
        <w:rPr>
          <w:rFonts w:ascii="Arial" w:eastAsia="Verdana" w:hAnsi="Arial" w:cs="Arial"/>
          <w:noProof/>
          <w:spacing w:val="33"/>
          <w:sz w:val="21"/>
          <w:szCs w:val="21"/>
          <w:lang w:bidi="ar-SA"/>
        </w:rPr>
        <w:drawing>
          <wp:inline distT="0" distB="0" distL="0" distR="0" wp14:anchorId="56ECCDE3" wp14:editId="55A35A73">
            <wp:extent cx="362585" cy="17272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3D5">
        <w:rPr>
          <w:rFonts w:ascii="Arial" w:hAnsi="Arial" w:cs="Arial"/>
          <w:sz w:val="21"/>
          <w:szCs w:val="21"/>
        </w:rPr>
        <w:t xml:space="preserve"> .При повторном нажатии кнопки  </w:t>
      </w:r>
      <w:r w:rsidRPr="008D13D5">
        <w:rPr>
          <w:rFonts w:ascii="Arial" w:eastAsia="Verdana" w:hAnsi="Arial" w:cs="Arial"/>
          <w:noProof/>
          <w:spacing w:val="33"/>
          <w:sz w:val="21"/>
          <w:szCs w:val="21"/>
          <w:lang w:bidi="ar-SA"/>
        </w:rPr>
        <w:drawing>
          <wp:inline distT="0" distB="0" distL="0" distR="0" wp14:anchorId="76D1D793" wp14:editId="6B480E86">
            <wp:extent cx="362585" cy="180975"/>
            <wp:effectExtent l="0" t="0" r="0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3D5">
        <w:rPr>
          <w:rFonts w:ascii="Arial" w:hAnsi="Arial" w:cs="Arial"/>
          <w:sz w:val="21"/>
          <w:szCs w:val="21"/>
        </w:rPr>
        <w:t xml:space="preserve"> цикл будет запущен.</w:t>
      </w:r>
    </w:p>
    <w:p w:rsidR="000456F2" w:rsidRDefault="000456F2" w:rsidP="000456F2">
      <w:pPr>
        <w:rPr>
          <w:rFonts w:ascii="Verdana" w:eastAsia="Verdana" w:hAnsi="Verdana" w:cs="Verdana"/>
          <w:sz w:val="16"/>
          <w:szCs w:val="16"/>
        </w:rPr>
      </w:pPr>
    </w:p>
    <w:p w:rsidR="000456F2" w:rsidRDefault="000456F2" w:rsidP="000456F2">
      <w:pPr>
        <w:rPr>
          <w:rFonts w:ascii="Verdana" w:eastAsia="Verdana" w:hAnsi="Verdana" w:cs="Verdana"/>
          <w:sz w:val="16"/>
          <w:szCs w:val="16"/>
        </w:rPr>
      </w:pPr>
      <w:r w:rsidRPr="00EE43FE">
        <w:rPr>
          <w:rFonts w:ascii="Verdana" w:eastAsia="Verdana" w:hAnsi="Verdana" w:cs="Verdana"/>
          <w:noProof/>
          <w:sz w:val="16"/>
          <w:szCs w:val="16"/>
        </w:rPr>
        <w:lastRenderedPageBreak/>
        <w:drawing>
          <wp:inline distT="0" distB="0" distL="0" distR="0" wp14:anchorId="466208B7" wp14:editId="39F52CD2">
            <wp:extent cx="2184909" cy="1689382"/>
            <wp:effectExtent l="0" t="0" r="6350" b="6350"/>
            <wp:docPr id="62" name="Рисунок 62" descr="C:\Users\galaninav\Desktop\6н44ру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alaninav\Desktop\6н44рур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42" cy="172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noProof/>
          <w:sz w:val="16"/>
          <w:szCs w:val="16"/>
        </w:rPr>
        <w:t xml:space="preserve">          </w:t>
      </w:r>
      <w:r w:rsidRPr="00C929B6">
        <w:rPr>
          <w:rFonts w:ascii="Verdana" w:eastAsia="Verdana" w:hAnsi="Verdana" w:cs="Verdana"/>
          <w:noProof/>
          <w:sz w:val="16"/>
          <w:szCs w:val="16"/>
        </w:rPr>
        <w:drawing>
          <wp:inline distT="0" distB="0" distL="0" distR="0" wp14:anchorId="0DC5540D" wp14:editId="66362F71">
            <wp:extent cx="2232561" cy="1643123"/>
            <wp:effectExtent l="0" t="0" r="0" b="0"/>
            <wp:docPr id="63" name="Рисунок 63" descr="C:\Users\galaninav\Desktop\4222342322к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alaninav\Desktop\4222342322кк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580" cy="16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F2" w:rsidRPr="008D13D5" w:rsidRDefault="000456F2" w:rsidP="000456F2">
      <w:pPr>
        <w:rPr>
          <w:rFonts w:ascii="Arial" w:eastAsia="Verdana" w:hAnsi="Arial" w:cs="Arial"/>
          <w:sz w:val="21"/>
          <w:szCs w:val="21"/>
        </w:rPr>
      </w:pPr>
      <w:r w:rsidRPr="008D13D5">
        <w:rPr>
          <w:rFonts w:ascii="Arial" w:hAnsi="Arial" w:cs="Arial"/>
          <w:sz w:val="21"/>
          <w:szCs w:val="21"/>
        </w:rPr>
        <w:t xml:space="preserve">Как только будет достигнута требуемая рабочая установка температуры камеры, будет подан звуковой сигнал и цикл будет поддерживать достигнутую температуру камеры до тех пор, пока не будет в течение 2 секунд удерживаться нажатой кнопка </w:t>
      </w:r>
      <w:proofErr w:type="gramStart"/>
      <w:r w:rsidRPr="008D13D5">
        <w:rPr>
          <w:rFonts w:ascii="Arial" w:hAnsi="Arial" w:cs="Arial"/>
          <w:sz w:val="21"/>
          <w:szCs w:val="21"/>
        </w:rPr>
        <w:t xml:space="preserve"> </w:t>
      </w:r>
      <w:r w:rsidRPr="008D13D5"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47C6EF25" wp14:editId="35D14A44">
            <wp:extent cx="362585" cy="180975"/>
            <wp:effectExtent l="0" t="0" r="0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3D5">
        <w:rPr>
          <w:rFonts w:ascii="Arial" w:hAnsi="Arial" w:cs="Arial"/>
          <w:sz w:val="21"/>
          <w:szCs w:val="21"/>
        </w:rPr>
        <w:t xml:space="preserve"> ,</w:t>
      </w:r>
      <w:proofErr w:type="gramEnd"/>
      <w:r w:rsidRPr="008D13D5">
        <w:rPr>
          <w:rFonts w:ascii="Arial" w:hAnsi="Arial" w:cs="Arial"/>
          <w:sz w:val="21"/>
          <w:szCs w:val="21"/>
        </w:rPr>
        <w:t xml:space="preserve"> либо до тех пор, пока не будет запущен цикл шокового охлаждения / шоковой заморозки.</w:t>
      </w:r>
    </w:p>
    <w:p w:rsidR="000456F2" w:rsidRPr="008D13D5" w:rsidRDefault="000456F2" w:rsidP="000456F2">
      <w:pPr>
        <w:ind w:left="113" w:right="221"/>
        <w:jc w:val="both"/>
        <w:rPr>
          <w:rFonts w:ascii="Arial" w:eastAsia="Verdana" w:hAnsi="Arial" w:cs="Arial"/>
          <w:sz w:val="21"/>
          <w:szCs w:val="21"/>
        </w:rPr>
      </w:pPr>
      <w:r w:rsidRPr="008D13D5">
        <w:rPr>
          <w:rFonts w:ascii="Arial" w:hAnsi="Arial" w:cs="Arial"/>
          <w:sz w:val="21"/>
          <w:szCs w:val="21"/>
        </w:rPr>
        <w:t xml:space="preserve">Во время цикла предварительного охлаждения доступна автоматическая </w:t>
      </w:r>
      <w:proofErr w:type="spellStart"/>
      <w:r w:rsidRPr="008D13D5">
        <w:rPr>
          <w:rFonts w:ascii="Arial" w:hAnsi="Arial" w:cs="Arial"/>
          <w:sz w:val="21"/>
          <w:szCs w:val="21"/>
        </w:rPr>
        <w:t>оттайка</w:t>
      </w:r>
      <w:proofErr w:type="spellEnd"/>
      <w:r w:rsidRPr="008D13D5">
        <w:rPr>
          <w:rFonts w:ascii="Arial" w:hAnsi="Arial" w:cs="Arial"/>
          <w:sz w:val="21"/>
          <w:szCs w:val="21"/>
        </w:rPr>
        <w:t>.</w:t>
      </w:r>
    </w:p>
    <w:p w:rsidR="000456F2" w:rsidRPr="008D13D5" w:rsidRDefault="000456F2" w:rsidP="000456F2">
      <w:pPr>
        <w:spacing w:before="6" w:line="160" w:lineRule="exact"/>
        <w:ind w:right="221"/>
        <w:rPr>
          <w:rFonts w:ascii="Arial" w:hAnsi="Arial" w:cs="Arial"/>
          <w:sz w:val="21"/>
          <w:szCs w:val="21"/>
        </w:rPr>
      </w:pPr>
    </w:p>
    <w:p w:rsidR="000456F2" w:rsidRPr="008D13D5" w:rsidRDefault="000456F2" w:rsidP="000456F2">
      <w:pPr>
        <w:spacing w:before="1" w:line="100" w:lineRule="exact"/>
        <w:ind w:right="221"/>
        <w:rPr>
          <w:rFonts w:ascii="Arial" w:hAnsi="Arial" w:cs="Arial"/>
          <w:sz w:val="21"/>
          <w:szCs w:val="21"/>
        </w:rPr>
      </w:pPr>
    </w:p>
    <w:p w:rsidR="000456F2" w:rsidRPr="008D13D5" w:rsidRDefault="000456F2" w:rsidP="000456F2">
      <w:pPr>
        <w:spacing w:before="45" w:line="272" w:lineRule="auto"/>
        <w:ind w:right="41"/>
        <w:rPr>
          <w:rFonts w:ascii="Arial" w:eastAsia="Verdana" w:hAnsi="Arial" w:cs="Arial"/>
          <w:sz w:val="21"/>
          <w:szCs w:val="21"/>
        </w:rPr>
      </w:pPr>
      <w:r w:rsidRPr="005C710E">
        <w:rPr>
          <w:rFonts w:ascii="Arial" w:eastAsia="MS Mincho" w:hAnsi="Arial"/>
          <w:b/>
          <w:sz w:val="21"/>
          <w:szCs w:val="21"/>
        </w:rPr>
        <w:t xml:space="preserve"> </w:t>
      </w:r>
      <w:r>
        <w:rPr>
          <w:rFonts w:ascii="Arial" w:eastAsia="MS Mincho" w:hAnsi="Arial"/>
          <w:b/>
          <w:sz w:val="21"/>
          <w:szCs w:val="21"/>
        </w:rPr>
        <w:t>САНИТАРНАЯ ОБРАБОТКА РЫБЫ</w:t>
      </w:r>
      <w:r w:rsidRPr="008D13D5">
        <w:rPr>
          <w:rFonts w:ascii="Arial" w:hAnsi="Arial" w:cs="Arial"/>
          <w:sz w:val="21"/>
          <w:szCs w:val="21"/>
        </w:rPr>
        <w:t xml:space="preserve"> - войдите в меню СПЕЦИАЛЬНЫЕ </w:t>
      </w:r>
      <w:proofErr w:type="gramStart"/>
      <w:r w:rsidRPr="008D13D5">
        <w:rPr>
          <w:rFonts w:ascii="Arial" w:hAnsi="Arial" w:cs="Arial"/>
          <w:sz w:val="21"/>
          <w:szCs w:val="21"/>
        </w:rPr>
        <w:t>ЦИКЛЫ ,</w:t>
      </w:r>
      <w:proofErr w:type="gramEnd"/>
      <w:r w:rsidRPr="008D13D5">
        <w:rPr>
          <w:rFonts w:ascii="Arial" w:hAnsi="Arial" w:cs="Arial"/>
          <w:sz w:val="21"/>
          <w:szCs w:val="21"/>
        </w:rPr>
        <w:t xml:space="preserve"> нажав кнопку    </w:t>
      </w:r>
      <w:r w:rsidRPr="008D13D5">
        <w:rPr>
          <w:rFonts w:ascii="Arial" w:eastAsia="Verdana" w:hAnsi="Arial" w:cs="Arial"/>
          <w:noProof/>
          <w:spacing w:val="33"/>
          <w:sz w:val="21"/>
          <w:szCs w:val="21"/>
        </w:rPr>
        <w:drawing>
          <wp:inline distT="0" distB="0" distL="0" distR="0" wp14:anchorId="391AD4CA" wp14:editId="55622B2A">
            <wp:extent cx="362585" cy="180975"/>
            <wp:effectExtent l="0" t="0" r="0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3D5">
        <w:rPr>
          <w:rFonts w:ascii="Arial" w:hAnsi="Arial" w:cs="Arial"/>
          <w:sz w:val="21"/>
          <w:szCs w:val="21"/>
        </w:rPr>
        <w:t xml:space="preserve">  в главном окне, выберите раздел САНИТАРИЯ РЫБЫ и подтвердите нажатием кнопки   </w:t>
      </w:r>
      <w:r w:rsidRPr="008D13D5">
        <w:rPr>
          <w:rFonts w:ascii="Arial" w:eastAsia="Verdana" w:hAnsi="Arial" w:cs="Arial"/>
          <w:noProof/>
          <w:spacing w:val="33"/>
          <w:sz w:val="21"/>
          <w:szCs w:val="21"/>
        </w:rPr>
        <w:drawing>
          <wp:inline distT="0" distB="0" distL="0" distR="0" wp14:anchorId="321EC5AC" wp14:editId="61922209">
            <wp:extent cx="362585" cy="180975"/>
            <wp:effectExtent l="0" t="0" r="0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3D5">
        <w:rPr>
          <w:rFonts w:ascii="Arial" w:hAnsi="Arial" w:cs="Arial"/>
          <w:sz w:val="21"/>
          <w:szCs w:val="21"/>
        </w:rPr>
        <w:t xml:space="preserve">    :  дисплей покажет САНИТАРИЯ РЫБЫ) и при повторном нажатии на кнопку  </w:t>
      </w:r>
      <w:r w:rsidRPr="008D13D5">
        <w:rPr>
          <w:rFonts w:ascii="Arial" w:eastAsia="Verdana" w:hAnsi="Arial" w:cs="Arial"/>
          <w:noProof/>
          <w:spacing w:val="33"/>
          <w:sz w:val="21"/>
          <w:szCs w:val="21"/>
        </w:rPr>
        <w:drawing>
          <wp:inline distT="0" distB="0" distL="0" distR="0" wp14:anchorId="3E30A935" wp14:editId="6BD82C58">
            <wp:extent cx="362585" cy="180975"/>
            <wp:effectExtent l="0" t="0" r="0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3D5">
        <w:rPr>
          <w:rFonts w:ascii="Arial" w:hAnsi="Arial" w:cs="Arial"/>
          <w:sz w:val="21"/>
          <w:szCs w:val="21"/>
        </w:rPr>
        <w:t xml:space="preserve"> цикл будет запущен.</w:t>
      </w:r>
    </w:p>
    <w:p w:rsidR="000456F2" w:rsidRDefault="000456F2" w:rsidP="000456F2">
      <w:pPr>
        <w:spacing w:line="120" w:lineRule="exact"/>
        <w:rPr>
          <w:sz w:val="12"/>
          <w:szCs w:val="12"/>
        </w:rPr>
      </w:pPr>
    </w:p>
    <w:p w:rsidR="000456F2" w:rsidRPr="008D13D5" w:rsidRDefault="000456F2" w:rsidP="000456F2">
      <w:pPr>
        <w:ind w:left="113" w:right="221"/>
        <w:jc w:val="both"/>
        <w:rPr>
          <w:rFonts w:ascii="Arial" w:eastAsia="Verdana" w:hAnsi="Arial" w:cs="Arial"/>
          <w:sz w:val="21"/>
          <w:szCs w:val="21"/>
        </w:rPr>
      </w:pPr>
      <w:r w:rsidRPr="008D13D5">
        <w:rPr>
          <w:rFonts w:ascii="Arial" w:hAnsi="Arial" w:cs="Arial"/>
          <w:sz w:val="21"/>
          <w:szCs w:val="21"/>
        </w:rPr>
        <w:t>Этот специальный цикл состоит из следующих фаз:</w:t>
      </w:r>
    </w:p>
    <w:p w:rsidR="000456F2" w:rsidRPr="008D13D5" w:rsidRDefault="000456F2" w:rsidP="000456F2">
      <w:pPr>
        <w:spacing w:before="6" w:line="160" w:lineRule="exact"/>
        <w:rPr>
          <w:rFonts w:ascii="Arial" w:hAnsi="Arial" w:cs="Arial"/>
          <w:sz w:val="21"/>
          <w:szCs w:val="21"/>
        </w:rPr>
      </w:pPr>
    </w:p>
    <w:p w:rsidR="000456F2" w:rsidRDefault="000456F2" w:rsidP="000456F2">
      <w:pPr>
        <w:pStyle w:val="af6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  </w:t>
      </w:r>
      <w:r w:rsidRPr="008D13D5">
        <w:rPr>
          <w:rFonts w:ascii="Arial" w:hAnsi="Arial" w:cs="Arial"/>
          <w:sz w:val="21"/>
          <w:szCs w:val="21"/>
        </w:rPr>
        <w:t>шоковая заморозка</w:t>
      </w:r>
      <w:r>
        <w:rPr>
          <w:rFonts w:ascii="Arial" w:hAnsi="Arial" w:cs="Arial"/>
          <w:sz w:val="21"/>
          <w:szCs w:val="21"/>
        </w:rPr>
        <w:t xml:space="preserve"> при температуре</w:t>
      </w:r>
      <w:r w:rsidRPr="008D13D5">
        <w:rPr>
          <w:rFonts w:ascii="Arial" w:hAnsi="Arial" w:cs="Arial"/>
          <w:sz w:val="21"/>
          <w:szCs w:val="21"/>
        </w:rPr>
        <w:t xml:space="preserve"> камеры -40°C по умолчанию и при рабочей установке</w:t>
      </w:r>
      <w:r>
        <w:rPr>
          <w:rFonts w:ascii="Arial" w:hAnsi="Arial" w:cs="Arial"/>
          <w:sz w:val="21"/>
          <w:szCs w:val="21"/>
        </w:rPr>
        <w:t xml:space="preserve"> </w:t>
      </w:r>
    </w:p>
    <w:p w:rsidR="000456F2" w:rsidRPr="008D13D5" w:rsidRDefault="000456F2" w:rsidP="000456F2">
      <w:pPr>
        <w:pStyle w:val="af6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</w:t>
      </w:r>
      <w:r w:rsidRPr="008D13D5">
        <w:rPr>
          <w:rFonts w:ascii="Arial" w:hAnsi="Arial" w:cs="Arial"/>
          <w:sz w:val="21"/>
          <w:szCs w:val="21"/>
        </w:rPr>
        <w:t xml:space="preserve"> температуры продукта -20°C по умолчанию;</w:t>
      </w:r>
    </w:p>
    <w:p w:rsidR="000456F2" w:rsidRPr="008D13D5" w:rsidRDefault="000456F2" w:rsidP="000456F2">
      <w:pPr>
        <w:pStyle w:val="af6"/>
        <w:rPr>
          <w:rFonts w:ascii="Arial" w:eastAsia="Verdana" w:hAnsi="Arial" w:cs="Arial"/>
          <w:sz w:val="21"/>
          <w:szCs w:val="21"/>
        </w:rPr>
      </w:pPr>
    </w:p>
    <w:p w:rsidR="000456F2" w:rsidRPr="008D13D5" w:rsidRDefault="000456F2" w:rsidP="000456F2">
      <w:pPr>
        <w:pStyle w:val="af6"/>
        <w:rPr>
          <w:rFonts w:ascii="Arial" w:eastAsia="Verdana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 </w:t>
      </w:r>
      <w:r w:rsidRPr="008D13D5">
        <w:rPr>
          <w:rFonts w:ascii="Arial" w:hAnsi="Arial" w:cs="Arial"/>
          <w:sz w:val="21"/>
          <w:szCs w:val="21"/>
        </w:rPr>
        <w:t>поддержание в течение 24 часов по умолчанию</w:t>
      </w:r>
      <w:r>
        <w:rPr>
          <w:rFonts w:ascii="Arial" w:hAnsi="Arial" w:cs="Arial"/>
          <w:sz w:val="21"/>
          <w:szCs w:val="21"/>
        </w:rPr>
        <w:t xml:space="preserve"> при температуре</w:t>
      </w:r>
      <w:r w:rsidRPr="008D13D5">
        <w:rPr>
          <w:rFonts w:ascii="Arial" w:hAnsi="Arial" w:cs="Arial"/>
          <w:sz w:val="21"/>
          <w:szCs w:val="21"/>
        </w:rPr>
        <w:t xml:space="preserve"> камеры -20°C по умолчанию;</w:t>
      </w:r>
    </w:p>
    <w:p w:rsidR="000456F2" w:rsidRPr="008D13D5" w:rsidRDefault="000456F2" w:rsidP="000456F2">
      <w:pPr>
        <w:pStyle w:val="af6"/>
        <w:rPr>
          <w:rFonts w:ascii="Arial" w:hAnsi="Arial" w:cs="Arial"/>
          <w:sz w:val="21"/>
          <w:szCs w:val="21"/>
        </w:rPr>
      </w:pPr>
    </w:p>
    <w:p w:rsidR="000456F2" w:rsidRPr="008D13D5" w:rsidRDefault="000456F2" w:rsidP="000456F2">
      <w:pPr>
        <w:pStyle w:val="af6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  </w:t>
      </w:r>
      <w:r w:rsidRPr="008D13D5">
        <w:rPr>
          <w:rFonts w:ascii="Arial" w:hAnsi="Arial" w:cs="Arial"/>
          <w:sz w:val="21"/>
          <w:szCs w:val="21"/>
        </w:rPr>
        <w:t>удержание (</w:t>
      </w:r>
      <w:proofErr w:type="gramStart"/>
      <w:r>
        <w:rPr>
          <w:rFonts w:ascii="Arial" w:hAnsi="Arial" w:cs="Arial"/>
          <w:sz w:val="21"/>
          <w:szCs w:val="21"/>
        </w:rPr>
        <w:t>хранение</w:t>
      </w:r>
      <w:r w:rsidRPr="008D13D5">
        <w:rPr>
          <w:rFonts w:ascii="Arial" w:hAnsi="Arial" w:cs="Arial"/>
          <w:sz w:val="21"/>
          <w:szCs w:val="21"/>
        </w:rPr>
        <w:t xml:space="preserve">) </w:t>
      </w:r>
      <w:r>
        <w:rPr>
          <w:rFonts w:ascii="Arial" w:hAnsi="Arial" w:cs="Arial"/>
          <w:sz w:val="21"/>
          <w:szCs w:val="21"/>
        </w:rPr>
        <w:t xml:space="preserve"> при</w:t>
      </w:r>
      <w:proofErr w:type="gramEnd"/>
      <w:r>
        <w:rPr>
          <w:rFonts w:ascii="Arial" w:hAnsi="Arial" w:cs="Arial"/>
          <w:sz w:val="21"/>
          <w:szCs w:val="21"/>
        </w:rPr>
        <w:t xml:space="preserve"> температуре</w:t>
      </w:r>
      <w:r w:rsidRPr="008D13D5">
        <w:rPr>
          <w:rFonts w:ascii="Arial" w:hAnsi="Arial" w:cs="Arial"/>
          <w:sz w:val="21"/>
          <w:szCs w:val="21"/>
        </w:rPr>
        <w:t xml:space="preserve"> камеры -20°C по умолчанию. </w:t>
      </w:r>
    </w:p>
    <w:p w:rsidR="000456F2" w:rsidRDefault="000456F2" w:rsidP="000456F2">
      <w:pPr>
        <w:pStyle w:val="af6"/>
        <w:rPr>
          <w:rFonts w:ascii="Verdana" w:hAnsi="Verdana"/>
          <w:sz w:val="16"/>
          <w:szCs w:val="16"/>
        </w:rPr>
      </w:pPr>
    </w:p>
    <w:p w:rsidR="000456F2" w:rsidRDefault="000456F2" w:rsidP="000456F2">
      <w:pPr>
        <w:pStyle w:val="af6"/>
        <w:rPr>
          <w:rFonts w:eastAsia="Verdana" w:cs="Verdana"/>
          <w:szCs w:val="16"/>
        </w:rPr>
      </w:pPr>
      <w:r w:rsidRPr="00773AF8">
        <w:rPr>
          <w:rFonts w:eastAsia="Verdana" w:cs="Verdana"/>
          <w:noProof/>
          <w:szCs w:val="16"/>
          <w:lang w:bidi="ar-SA"/>
        </w:rPr>
        <w:drawing>
          <wp:inline distT="0" distB="0" distL="0" distR="0" wp14:anchorId="5F2A20DB" wp14:editId="6E3B592F">
            <wp:extent cx="1846824" cy="1352805"/>
            <wp:effectExtent l="0" t="0" r="1270" b="0"/>
            <wp:docPr id="68" name="Рисунок 68" descr="C:\Users\galaninav\Desktop\343а434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galaninav\Desktop\343а434а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125" cy="1398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Verdana" w:cs="Verdana"/>
          <w:noProof/>
          <w:szCs w:val="16"/>
          <w:lang w:bidi="ar-SA"/>
        </w:rPr>
        <w:t xml:space="preserve">   </w:t>
      </w:r>
      <w:r w:rsidRPr="00BA4CC4">
        <w:rPr>
          <w:rFonts w:eastAsia="Verdana" w:cs="Verdana"/>
          <w:noProof/>
          <w:szCs w:val="16"/>
          <w:lang w:bidi="ar-SA"/>
        </w:rPr>
        <w:drawing>
          <wp:inline distT="0" distB="0" distL="0" distR="0" wp14:anchorId="75D941ED" wp14:editId="2AC329FE">
            <wp:extent cx="1816791" cy="1347503"/>
            <wp:effectExtent l="0" t="0" r="0" b="5080"/>
            <wp:docPr id="69" name="Рисунок 69" descr="C:\Users\galaninav\Desktop\а3а3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galaninav\Desktop\а3а3аа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689" cy="137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Verdana" w:cs="Verdana"/>
          <w:noProof/>
          <w:szCs w:val="16"/>
          <w:lang w:bidi="ar-SA"/>
        </w:rPr>
        <w:t xml:space="preserve">   </w:t>
      </w:r>
      <w:r w:rsidRPr="00BA4CC4">
        <w:rPr>
          <w:rFonts w:eastAsia="Verdana" w:cs="Verdana"/>
          <w:noProof/>
          <w:szCs w:val="16"/>
          <w:lang w:bidi="ar-SA"/>
        </w:rPr>
        <w:drawing>
          <wp:inline distT="0" distB="0" distL="0" distR="0" wp14:anchorId="1C2EC9B8" wp14:editId="49FD6685">
            <wp:extent cx="1840675" cy="1369031"/>
            <wp:effectExtent l="0" t="0" r="7620" b="3175"/>
            <wp:docPr id="70" name="Рисунок 70" descr="C:\Users\galaninav\Desktop\4к4к4к4к4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galaninav\Desktop\4к4к4к4к4к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561" cy="139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F2" w:rsidRDefault="000456F2" w:rsidP="000456F2">
      <w:pPr>
        <w:ind w:right="1368"/>
        <w:rPr>
          <w:sz w:val="16"/>
          <w:szCs w:val="16"/>
        </w:rPr>
      </w:pPr>
    </w:p>
    <w:p w:rsidR="000456F2" w:rsidRDefault="000456F2" w:rsidP="000456F2">
      <w:pPr>
        <w:spacing w:line="200" w:lineRule="exact"/>
        <w:rPr>
          <w:sz w:val="20"/>
          <w:szCs w:val="20"/>
        </w:rPr>
      </w:pPr>
    </w:p>
    <w:p w:rsidR="000456F2" w:rsidRDefault="000456F2" w:rsidP="000456F2">
      <w:pPr>
        <w:spacing w:before="15" w:line="220" w:lineRule="exact"/>
        <w:rPr>
          <w:sz w:val="20"/>
          <w:szCs w:val="20"/>
        </w:rPr>
      </w:pPr>
    </w:p>
    <w:p w:rsidR="000456F2" w:rsidRDefault="000456F2" w:rsidP="000456F2">
      <w:pPr>
        <w:spacing w:before="15" w:line="220" w:lineRule="exact"/>
      </w:pPr>
    </w:p>
    <w:p w:rsidR="000456F2" w:rsidRPr="008D13D5" w:rsidRDefault="000456F2" w:rsidP="000456F2">
      <w:pPr>
        <w:spacing w:before="32" w:line="444" w:lineRule="auto"/>
        <w:ind w:left="113" w:right="56"/>
        <w:jc w:val="both"/>
        <w:rPr>
          <w:rFonts w:ascii="Arial" w:eastAsia="Verdana" w:hAnsi="Arial" w:cs="Arial"/>
          <w:sz w:val="21"/>
          <w:szCs w:val="21"/>
        </w:rPr>
      </w:pPr>
      <w:r w:rsidRPr="008D13D5">
        <w:rPr>
          <w:rFonts w:ascii="Arial" w:hAnsi="Arial" w:cs="Arial"/>
          <w:sz w:val="21"/>
          <w:szCs w:val="21"/>
        </w:rPr>
        <w:t>В течение цикла санитарной обработки рыбы, прибор всегда будет показывать температуру камеры и, в зависимости от выполняемой фазы, температуру продукта или продолжительность фазы поддержания.</w:t>
      </w:r>
    </w:p>
    <w:p w:rsidR="000456F2" w:rsidRDefault="000456F2" w:rsidP="000456F2">
      <w:pPr>
        <w:spacing w:before="45" w:line="272" w:lineRule="auto"/>
        <w:ind w:left="113" w:right="39"/>
        <w:jc w:val="both"/>
        <w:rPr>
          <w:rFonts w:ascii="Arial" w:hAnsi="Arial" w:cs="Arial"/>
          <w:sz w:val="21"/>
          <w:szCs w:val="21"/>
        </w:rPr>
      </w:pPr>
    </w:p>
    <w:p w:rsidR="000456F2" w:rsidRDefault="000456F2" w:rsidP="000456F2">
      <w:pPr>
        <w:spacing w:before="45" w:line="272" w:lineRule="auto"/>
        <w:ind w:left="113" w:right="39"/>
        <w:jc w:val="both"/>
        <w:rPr>
          <w:rFonts w:ascii="Arial" w:hAnsi="Arial" w:cs="Arial"/>
          <w:sz w:val="21"/>
          <w:szCs w:val="21"/>
        </w:rPr>
      </w:pPr>
      <w:r w:rsidRPr="00CB2E92">
        <w:rPr>
          <w:rFonts w:ascii="Arial" w:eastAsia="MS Mincho" w:hAnsi="Arial"/>
          <w:b/>
          <w:sz w:val="21"/>
          <w:szCs w:val="21"/>
        </w:rPr>
        <w:t xml:space="preserve"> </w:t>
      </w:r>
      <w:r>
        <w:rPr>
          <w:rFonts w:ascii="Arial" w:eastAsia="MS Mincho" w:hAnsi="Arial"/>
          <w:b/>
          <w:sz w:val="21"/>
          <w:szCs w:val="21"/>
        </w:rPr>
        <w:t>ЗАКАЛКА МОРОЖЕНОГО</w:t>
      </w:r>
      <w:r w:rsidRPr="008D13D5">
        <w:rPr>
          <w:rFonts w:ascii="Arial" w:hAnsi="Arial" w:cs="Arial"/>
          <w:sz w:val="21"/>
          <w:szCs w:val="21"/>
        </w:rPr>
        <w:t xml:space="preserve"> - войдите в меню СПЕЦИАЛЬНЫЕ </w:t>
      </w:r>
      <w:proofErr w:type="gramStart"/>
      <w:r w:rsidRPr="008D13D5">
        <w:rPr>
          <w:rFonts w:ascii="Arial" w:hAnsi="Arial" w:cs="Arial"/>
          <w:sz w:val="21"/>
          <w:szCs w:val="21"/>
        </w:rPr>
        <w:t>ЦИКЛЫ ,</w:t>
      </w:r>
      <w:proofErr w:type="gramEnd"/>
      <w:r w:rsidRPr="008D13D5">
        <w:rPr>
          <w:rFonts w:ascii="Arial" w:hAnsi="Arial" w:cs="Arial"/>
          <w:sz w:val="21"/>
          <w:szCs w:val="21"/>
        </w:rPr>
        <w:t xml:space="preserve"> нажав кнопку  </w:t>
      </w:r>
      <w:r w:rsidRPr="008D13D5">
        <w:rPr>
          <w:rFonts w:ascii="Arial" w:eastAsia="Verdana" w:hAnsi="Arial" w:cs="Arial"/>
          <w:noProof/>
          <w:spacing w:val="33"/>
          <w:sz w:val="21"/>
          <w:szCs w:val="21"/>
        </w:rPr>
        <w:drawing>
          <wp:inline distT="0" distB="0" distL="0" distR="0" wp14:anchorId="1952CB85" wp14:editId="18566092">
            <wp:extent cx="362585" cy="180975"/>
            <wp:effectExtent l="0" t="0" r="0" b="952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3D5">
        <w:rPr>
          <w:rFonts w:ascii="Arial" w:hAnsi="Arial" w:cs="Arial"/>
          <w:sz w:val="21"/>
          <w:szCs w:val="21"/>
        </w:rPr>
        <w:t xml:space="preserve"> в главном окне, выберите раздел ЗАКАЛКА  и подтвердите нажатием кнопки  </w:t>
      </w:r>
      <w:r w:rsidRPr="008D13D5">
        <w:rPr>
          <w:rFonts w:ascii="Arial" w:eastAsia="Verdana" w:hAnsi="Arial" w:cs="Arial"/>
          <w:noProof/>
          <w:spacing w:val="33"/>
          <w:sz w:val="21"/>
          <w:szCs w:val="21"/>
        </w:rPr>
        <w:drawing>
          <wp:inline distT="0" distB="0" distL="0" distR="0" wp14:anchorId="44C37DCE" wp14:editId="1ABE2D97">
            <wp:extent cx="362585" cy="180975"/>
            <wp:effectExtent l="0" t="0" r="0" b="95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3D5">
        <w:rPr>
          <w:rFonts w:ascii="Arial" w:hAnsi="Arial" w:cs="Arial"/>
          <w:sz w:val="21"/>
          <w:szCs w:val="21"/>
        </w:rPr>
        <w:t xml:space="preserve">   : на дисплее откроется окно, в нем будет показано значение рабочей установки (по умолчанию -40°C) и время цикла закалки (по умолчанию 10 мин.). Возможно изменить время цикла, используйте для этого кнопки  </w:t>
      </w:r>
      <w:r w:rsidRPr="008D13D5">
        <w:rPr>
          <w:rFonts w:ascii="Arial" w:eastAsia="Verdana" w:hAnsi="Arial" w:cs="Arial"/>
          <w:noProof/>
          <w:spacing w:val="33"/>
          <w:sz w:val="21"/>
          <w:szCs w:val="21"/>
        </w:rPr>
        <w:drawing>
          <wp:inline distT="0" distB="0" distL="0" distR="0" wp14:anchorId="0CE7C6F6" wp14:editId="32C87B53">
            <wp:extent cx="362585" cy="180975"/>
            <wp:effectExtent l="0" t="0" r="0" b="952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3D5">
        <w:rPr>
          <w:rFonts w:ascii="Arial" w:hAnsi="Arial" w:cs="Arial"/>
          <w:sz w:val="21"/>
          <w:szCs w:val="21"/>
        </w:rPr>
        <w:t xml:space="preserve"> и </w:t>
      </w:r>
      <w:proofErr w:type="gramStart"/>
      <w:r w:rsidRPr="008D13D5">
        <w:rPr>
          <w:rFonts w:ascii="Arial" w:hAnsi="Arial" w:cs="Arial"/>
          <w:sz w:val="21"/>
          <w:szCs w:val="21"/>
        </w:rPr>
        <w:t xml:space="preserve"> </w:t>
      </w:r>
      <w:r w:rsidRPr="008D13D5">
        <w:rPr>
          <w:rFonts w:ascii="Arial" w:eastAsia="Verdana" w:hAnsi="Arial" w:cs="Arial"/>
          <w:noProof/>
          <w:spacing w:val="33"/>
          <w:sz w:val="21"/>
          <w:szCs w:val="21"/>
        </w:rPr>
        <w:drawing>
          <wp:inline distT="0" distB="0" distL="0" distR="0" wp14:anchorId="502FDC38" wp14:editId="57202B9B">
            <wp:extent cx="362585" cy="17272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3D5">
        <w:rPr>
          <w:rFonts w:ascii="Arial" w:hAnsi="Arial" w:cs="Arial"/>
          <w:sz w:val="21"/>
          <w:szCs w:val="21"/>
        </w:rPr>
        <w:t xml:space="preserve"> .</w:t>
      </w:r>
      <w:proofErr w:type="gramEnd"/>
      <w:r w:rsidRPr="008D13D5">
        <w:rPr>
          <w:rFonts w:ascii="Arial" w:hAnsi="Arial" w:cs="Arial"/>
          <w:sz w:val="21"/>
          <w:szCs w:val="21"/>
        </w:rPr>
        <w:t xml:space="preserve"> При повторном нажатии на кнопку  </w:t>
      </w:r>
      <w:r w:rsidRPr="008D13D5">
        <w:rPr>
          <w:rFonts w:ascii="Arial" w:eastAsia="Verdana" w:hAnsi="Arial" w:cs="Arial"/>
          <w:noProof/>
          <w:spacing w:val="33"/>
          <w:sz w:val="21"/>
          <w:szCs w:val="21"/>
        </w:rPr>
        <w:drawing>
          <wp:inline distT="0" distB="0" distL="0" distR="0" wp14:anchorId="0835BC4B" wp14:editId="10853AB4">
            <wp:extent cx="362585" cy="180975"/>
            <wp:effectExtent l="0" t="0" r="0" b="952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3D5">
        <w:rPr>
          <w:rFonts w:ascii="Arial" w:hAnsi="Arial" w:cs="Arial"/>
          <w:sz w:val="21"/>
          <w:szCs w:val="21"/>
        </w:rPr>
        <w:t xml:space="preserve"> цикл будет запущен. </w:t>
      </w:r>
    </w:p>
    <w:p w:rsidR="000456F2" w:rsidRPr="008D13D5" w:rsidRDefault="000456F2" w:rsidP="000456F2">
      <w:pPr>
        <w:spacing w:before="45" w:line="272" w:lineRule="auto"/>
        <w:ind w:left="113" w:right="39"/>
        <w:jc w:val="both"/>
        <w:rPr>
          <w:rFonts w:ascii="Arial" w:eastAsia="Verdana" w:hAnsi="Arial" w:cs="Arial"/>
          <w:sz w:val="21"/>
          <w:szCs w:val="21"/>
        </w:rPr>
      </w:pPr>
      <w:r w:rsidRPr="008D13D5">
        <w:rPr>
          <w:rFonts w:ascii="Arial" w:hAnsi="Arial" w:cs="Arial"/>
          <w:sz w:val="21"/>
          <w:szCs w:val="21"/>
        </w:rPr>
        <w:lastRenderedPageBreak/>
        <w:t xml:space="preserve">При достижении рабочей установки камеры запускается обратный отсчет времени цикла, по его </w:t>
      </w:r>
      <w:proofErr w:type="gramStart"/>
      <w:r w:rsidRPr="008D13D5">
        <w:rPr>
          <w:rFonts w:ascii="Arial" w:hAnsi="Arial" w:cs="Arial"/>
          <w:sz w:val="21"/>
          <w:szCs w:val="21"/>
        </w:rPr>
        <w:t>истечении  раздастся</w:t>
      </w:r>
      <w:proofErr w:type="gramEnd"/>
      <w:r w:rsidRPr="008D13D5">
        <w:rPr>
          <w:rFonts w:ascii="Arial" w:hAnsi="Arial" w:cs="Arial"/>
          <w:sz w:val="21"/>
          <w:szCs w:val="21"/>
        </w:rPr>
        <w:t xml:space="preserve"> звуковой сигнал.  При открытии</w:t>
      </w:r>
      <w:r>
        <w:rPr>
          <w:rFonts w:ascii="Arial" w:hAnsi="Arial" w:cs="Arial"/>
          <w:sz w:val="21"/>
          <w:szCs w:val="21"/>
        </w:rPr>
        <w:t xml:space="preserve"> и </w:t>
      </w:r>
      <w:proofErr w:type="gramStart"/>
      <w:r>
        <w:rPr>
          <w:rFonts w:ascii="Arial" w:hAnsi="Arial" w:cs="Arial"/>
          <w:sz w:val="21"/>
          <w:szCs w:val="21"/>
        </w:rPr>
        <w:t xml:space="preserve">закрытии </w:t>
      </w:r>
      <w:r w:rsidRPr="008D13D5">
        <w:rPr>
          <w:rFonts w:ascii="Arial" w:hAnsi="Arial" w:cs="Arial"/>
          <w:sz w:val="21"/>
          <w:szCs w:val="21"/>
        </w:rPr>
        <w:t xml:space="preserve"> двери</w:t>
      </w:r>
      <w:proofErr w:type="gramEnd"/>
      <w:r w:rsidRPr="008D13D5">
        <w:rPr>
          <w:rFonts w:ascii="Arial" w:hAnsi="Arial" w:cs="Arial"/>
          <w:sz w:val="21"/>
          <w:szCs w:val="21"/>
        </w:rPr>
        <w:t xml:space="preserve"> снова запускается обратный отсчет времени цикла (при достижении рабочей установки).</w:t>
      </w:r>
    </w:p>
    <w:p w:rsidR="000456F2" w:rsidRPr="008D13D5" w:rsidRDefault="000456F2" w:rsidP="000456F2">
      <w:pPr>
        <w:spacing w:before="45" w:line="272" w:lineRule="auto"/>
        <w:ind w:right="39"/>
        <w:jc w:val="both"/>
        <w:rPr>
          <w:rFonts w:ascii="Arial" w:eastAsia="Verdana" w:hAnsi="Arial" w:cs="Arial"/>
          <w:sz w:val="21"/>
          <w:szCs w:val="21"/>
        </w:rPr>
      </w:pPr>
      <w:r w:rsidRPr="008D13D5">
        <w:rPr>
          <w:rFonts w:ascii="Arial" w:hAnsi="Arial" w:cs="Arial"/>
          <w:sz w:val="21"/>
          <w:szCs w:val="21"/>
        </w:rPr>
        <w:t xml:space="preserve">  Цикл будет продолжаться до тех пор, пока не будет в течение 2 секунд удержана нажатой кнопка </w:t>
      </w:r>
      <w:proofErr w:type="gramStart"/>
      <w:r w:rsidRPr="008D13D5">
        <w:rPr>
          <w:rFonts w:ascii="Arial" w:hAnsi="Arial" w:cs="Arial"/>
          <w:sz w:val="21"/>
          <w:szCs w:val="21"/>
        </w:rPr>
        <w:t xml:space="preserve"> </w:t>
      </w:r>
      <w:r w:rsidRPr="008D13D5">
        <w:rPr>
          <w:rFonts w:ascii="Arial" w:eastAsia="Verdana" w:hAnsi="Arial" w:cs="Arial"/>
          <w:noProof/>
          <w:spacing w:val="33"/>
          <w:sz w:val="21"/>
          <w:szCs w:val="21"/>
        </w:rPr>
        <w:drawing>
          <wp:inline distT="0" distB="0" distL="0" distR="0" wp14:anchorId="6229BA5E" wp14:editId="75DFA414">
            <wp:extent cx="362585" cy="180975"/>
            <wp:effectExtent l="0" t="0" r="0" b="952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3D5">
        <w:rPr>
          <w:rFonts w:ascii="Arial" w:hAnsi="Arial" w:cs="Arial"/>
          <w:sz w:val="21"/>
          <w:szCs w:val="21"/>
        </w:rPr>
        <w:t xml:space="preserve"> .</w:t>
      </w:r>
      <w:proofErr w:type="gramEnd"/>
      <w:r w:rsidRPr="008D13D5">
        <w:rPr>
          <w:rFonts w:ascii="Arial" w:hAnsi="Arial" w:cs="Arial"/>
          <w:sz w:val="21"/>
          <w:szCs w:val="21"/>
        </w:rPr>
        <w:t xml:space="preserve"> </w:t>
      </w:r>
    </w:p>
    <w:p w:rsidR="000456F2" w:rsidRPr="008D13D5" w:rsidRDefault="000456F2" w:rsidP="000456F2">
      <w:pPr>
        <w:spacing w:line="120" w:lineRule="exact"/>
        <w:rPr>
          <w:rFonts w:ascii="Arial" w:hAnsi="Arial" w:cs="Arial"/>
          <w:sz w:val="21"/>
          <w:szCs w:val="21"/>
        </w:rPr>
      </w:pPr>
    </w:p>
    <w:p w:rsidR="000456F2" w:rsidRDefault="000456F2" w:rsidP="000456F2">
      <w:pPr>
        <w:jc w:val="both"/>
        <w:rPr>
          <w:rFonts w:ascii="Verdana" w:eastAsia="Verdana" w:hAnsi="Verdana" w:cs="Verdana"/>
          <w:sz w:val="16"/>
          <w:szCs w:val="16"/>
        </w:rPr>
      </w:pPr>
    </w:p>
    <w:p w:rsidR="000456F2" w:rsidRDefault="000456F2" w:rsidP="000456F2">
      <w:pPr>
        <w:jc w:val="both"/>
        <w:rPr>
          <w:rFonts w:ascii="Verdana" w:eastAsia="Verdana" w:hAnsi="Verdana" w:cs="Verdana"/>
          <w:sz w:val="16"/>
          <w:szCs w:val="16"/>
        </w:rPr>
      </w:pPr>
    </w:p>
    <w:p w:rsidR="000456F2" w:rsidRDefault="000456F2" w:rsidP="000456F2">
      <w:pPr>
        <w:jc w:val="both"/>
        <w:rPr>
          <w:rFonts w:ascii="Verdana" w:eastAsia="Verdana" w:hAnsi="Verdana" w:cs="Verdana"/>
          <w:sz w:val="16"/>
          <w:szCs w:val="16"/>
        </w:rPr>
      </w:pPr>
    </w:p>
    <w:p w:rsidR="000456F2" w:rsidRDefault="000456F2" w:rsidP="000456F2">
      <w:pPr>
        <w:jc w:val="both"/>
        <w:rPr>
          <w:rFonts w:ascii="Verdana" w:eastAsia="Verdana" w:hAnsi="Verdana" w:cs="Verdana"/>
          <w:sz w:val="16"/>
          <w:szCs w:val="16"/>
        </w:rPr>
      </w:pPr>
    </w:p>
    <w:p w:rsidR="000456F2" w:rsidRDefault="000456F2" w:rsidP="000456F2">
      <w:pPr>
        <w:rPr>
          <w:rFonts w:ascii="Verdana" w:eastAsia="Verdana" w:hAnsi="Verdana" w:cs="Verdana"/>
          <w:noProof/>
          <w:sz w:val="16"/>
          <w:szCs w:val="16"/>
        </w:rPr>
      </w:pPr>
      <w:r>
        <w:rPr>
          <w:rFonts w:ascii="Verdana" w:eastAsia="Verdana" w:hAnsi="Verdana" w:cs="Verdana"/>
          <w:noProof/>
          <w:sz w:val="16"/>
          <w:szCs w:val="16"/>
        </w:rPr>
        <w:t xml:space="preserve"> </w:t>
      </w:r>
      <w:r w:rsidRPr="002B7C8F">
        <w:rPr>
          <w:rFonts w:ascii="Verdana" w:eastAsia="Verdana" w:hAnsi="Verdana" w:cs="Verdana"/>
          <w:noProof/>
          <w:sz w:val="16"/>
          <w:szCs w:val="16"/>
        </w:rPr>
        <w:drawing>
          <wp:inline distT="0" distB="0" distL="0" distR="0" wp14:anchorId="1FA67DBE" wp14:editId="513299D8">
            <wp:extent cx="2478116" cy="1821510"/>
            <wp:effectExtent l="0" t="0" r="0" b="7620"/>
            <wp:docPr id="77" name="Рисунок 77" descr="C:\Users\galaninav\Desktop\4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galaninav\Desktop\4445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282" cy="183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noProof/>
          <w:sz w:val="16"/>
          <w:szCs w:val="16"/>
        </w:rPr>
        <w:t xml:space="preserve">          </w:t>
      </w:r>
      <w:r w:rsidRPr="002B7C8F">
        <w:rPr>
          <w:rFonts w:ascii="Verdana" w:eastAsia="Verdana" w:hAnsi="Verdana" w:cs="Verdana"/>
          <w:noProof/>
          <w:sz w:val="16"/>
          <w:szCs w:val="16"/>
        </w:rPr>
        <w:drawing>
          <wp:inline distT="0" distB="0" distL="0" distR="0" wp14:anchorId="1D44D9AC" wp14:editId="755F6C08">
            <wp:extent cx="2478130" cy="1853436"/>
            <wp:effectExtent l="0" t="0" r="0" b="0"/>
            <wp:docPr id="78" name="Рисунок 78" descr="C:\Users\galaninav\Desktop\2223354кк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galaninav\Desktop\2223354ккк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925" cy="187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F2" w:rsidRDefault="000456F2" w:rsidP="000456F2">
      <w:pPr>
        <w:rPr>
          <w:rFonts w:ascii="Verdana" w:eastAsia="Verdana" w:hAnsi="Verdana" w:cs="Verdana"/>
          <w:noProof/>
          <w:sz w:val="16"/>
          <w:szCs w:val="16"/>
        </w:rPr>
      </w:pPr>
    </w:p>
    <w:p w:rsidR="000456F2" w:rsidRDefault="000456F2" w:rsidP="000456F2">
      <w:pPr>
        <w:rPr>
          <w:rFonts w:ascii="Verdana" w:eastAsia="Verdana" w:hAnsi="Verdana" w:cs="Verdana"/>
          <w:noProof/>
          <w:sz w:val="16"/>
          <w:szCs w:val="16"/>
        </w:rPr>
      </w:pPr>
    </w:p>
    <w:p w:rsidR="000456F2" w:rsidRDefault="000456F2" w:rsidP="000456F2">
      <w:pPr>
        <w:rPr>
          <w:rFonts w:ascii="Verdana" w:eastAsia="Verdana" w:hAnsi="Verdana" w:cs="Verdana"/>
          <w:noProof/>
          <w:sz w:val="16"/>
          <w:szCs w:val="16"/>
        </w:rPr>
      </w:pPr>
    </w:p>
    <w:p w:rsidR="000456F2" w:rsidRDefault="000456F2" w:rsidP="000456F2">
      <w:pPr>
        <w:rPr>
          <w:rFonts w:ascii="Verdana" w:eastAsia="Verdana" w:hAnsi="Verdana" w:cs="Verdana"/>
          <w:sz w:val="16"/>
          <w:szCs w:val="16"/>
        </w:rPr>
      </w:pPr>
      <w:r w:rsidRPr="007D7547">
        <w:rPr>
          <w:rFonts w:ascii="Verdana" w:eastAsia="Verdana" w:hAnsi="Verdana" w:cs="Verdana"/>
          <w:noProof/>
          <w:sz w:val="16"/>
          <w:szCs w:val="16"/>
        </w:rPr>
        <w:drawing>
          <wp:inline distT="0" distB="0" distL="0" distR="0" wp14:anchorId="68C052DC" wp14:editId="3537A7C0">
            <wp:extent cx="2466154" cy="1704010"/>
            <wp:effectExtent l="0" t="0" r="0" b="0"/>
            <wp:docPr id="79" name="Рисунок 79" descr="C:\Users\galaninav\Desktop\ввввввву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galaninav\Desktop\ввввввву333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93" cy="171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noProof/>
          <w:sz w:val="16"/>
          <w:szCs w:val="16"/>
        </w:rPr>
        <w:t xml:space="preserve">            </w:t>
      </w:r>
      <w:r w:rsidRPr="007D7547">
        <w:rPr>
          <w:rFonts w:ascii="Verdana" w:eastAsia="Verdana" w:hAnsi="Verdana" w:cs="Verdana"/>
          <w:noProof/>
          <w:sz w:val="16"/>
          <w:szCs w:val="16"/>
        </w:rPr>
        <w:drawing>
          <wp:inline distT="0" distB="0" distL="0" distR="0" wp14:anchorId="332B44D2" wp14:editId="1DFBFE7D">
            <wp:extent cx="2424560" cy="1704839"/>
            <wp:effectExtent l="0" t="0" r="0" b="0"/>
            <wp:docPr id="80" name="Рисунок 80" descr="C:\Users\galaninav\Desktop\ппп45еп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galaninav\Desktop\ппп45еппп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253" cy="1719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F2" w:rsidRPr="00E72A16" w:rsidRDefault="000456F2" w:rsidP="000456F2">
      <w:pPr>
        <w:rPr>
          <w:rFonts w:ascii="Verdana" w:eastAsia="Verdana" w:hAnsi="Verdana" w:cs="Verdana"/>
          <w:sz w:val="16"/>
          <w:szCs w:val="16"/>
        </w:rPr>
      </w:pPr>
    </w:p>
    <w:p w:rsidR="000456F2" w:rsidRDefault="000456F2" w:rsidP="000456F2">
      <w:pPr>
        <w:rPr>
          <w:rFonts w:ascii="Verdana" w:eastAsia="Verdana" w:hAnsi="Verdana" w:cs="Verdana"/>
          <w:sz w:val="16"/>
          <w:szCs w:val="16"/>
        </w:rPr>
      </w:pPr>
    </w:p>
    <w:p w:rsidR="000456F2" w:rsidRDefault="000456F2" w:rsidP="000456F2">
      <w:pPr>
        <w:rPr>
          <w:rFonts w:ascii="Verdana" w:eastAsia="Verdana" w:hAnsi="Verdana" w:cs="Verdana"/>
          <w:sz w:val="16"/>
          <w:szCs w:val="16"/>
        </w:rPr>
      </w:pPr>
    </w:p>
    <w:p w:rsidR="000456F2" w:rsidRDefault="000456F2" w:rsidP="000456F2">
      <w:pPr>
        <w:ind w:right="221"/>
        <w:jc w:val="both"/>
        <w:rPr>
          <w:rFonts w:ascii="Arial" w:hAnsi="Arial" w:cs="Arial"/>
          <w:sz w:val="21"/>
          <w:szCs w:val="21"/>
        </w:rPr>
      </w:pPr>
      <w:r w:rsidRPr="00B144C0">
        <w:rPr>
          <w:rFonts w:ascii="Arial" w:eastAsia="MS Mincho" w:hAnsi="Arial"/>
          <w:b/>
          <w:sz w:val="21"/>
          <w:szCs w:val="21"/>
        </w:rPr>
        <w:t xml:space="preserve"> </w:t>
      </w:r>
      <w:r>
        <w:rPr>
          <w:rFonts w:ascii="Arial" w:eastAsia="MS Mincho" w:hAnsi="Arial"/>
          <w:b/>
          <w:sz w:val="21"/>
          <w:szCs w:val="21"/>
        </w:rPr>
        <w:t>НАГРЕВАНИЕ ИГОЛЬЧАТОГО ЩУПА</w:t>
      </w:r>
      <w:r w:rsidRPr="00DF5D80">
        <w:rPr>
          <w:rFonts w:ascii="Arial" w:hAnsi="Arial" w:cs="Arial"/>
          <w:sz w:val="21"/>
          <w:szCs w:val="21"/>
        </w:rPr>
        <w:t xml:space="preserve"> - применяется при циклах с контролем температуры. Цикл запускается только при </w:t>
      </w:r>
      <w:proofErr w:type="gramStart"/>
      <w:r w:rsidRPr="00DF5D80">
        <w:rPr>
          <w:rFonts w:ascii="Arial" w:hAnsi="Arial" w:cs="Arial"/>
          <w:sz w:val="21"/>
          <w:szCs w:val="21"/>
        </w:rPr>
        <w:t>открытой  двери</w:t>
      </w:r>
      <w:proofErr w:type="gramEnd"/>
      <w:r w:rsidRPr="00DF5D80">
        <w:rPr>
          <w:rFonts w:ascii="Arial" w:hAnsi="Arial" w:cs="Arial"/>
          <w:sz w:val="21"/>
          <w:szCs w:val="21"/>
        </w:rPr>
        <w:t xml:space="preserve"> аппарата, после запуска цикла дверь можно закрыть.</w:t>
      </w:r>
    </w:p>
    <w:p w:rsidR="000456F2" w:rsidRDefault="000456F2" w:rsidP="000456F2">
      <w:pPr>
        <w:ind w:right="221"/>
        <w:jc w:val="both"/>
        <w:rPr>
          <w:rFonts w:ascii="Arial" w:hAnsi="Arial" w:cs="Arial"/>
          <w:sz w:val="21"/>
          <w:szCs w:val="21"/>
        </w:rPr>
      </w:pPr>
    </w:p>
    <w:p w:rsidR="000456F2" w:rsidRPr="00DF5D80" w:rsidRDefault="000456F2" w:rsidP="000456F2">
      <w:pPr>
        <w:ind w:right="221"/>
        <w:jc w:val="both"/>
        <w:rPr>
          <w:rFonts w:ascii="Arial" w:eastAsia="Verdana" w:hAnsi="Arial" w:cs="Arial"/>
          <w:sz w:val="21"/>
          <w:szCs w:val="21"/>
        </w:rPr>
      </w:pPr>
    </w:p>
    <w:p w:rsidR="000456F2" w:rsidRDefault="000456F2" w:rsidP="000456F2">
      <w:pPr>
        <w:pStyle w:val="af6"/>
        <w:rPr>
          <w:rFonts w:ascii="Verdana" w:hAnsi="Verdana"/>
          <w:sz w:val="16"/>
          <w:szCs w:val="16"/>
        </w:rPr>
      </w:pPr>
      <w:r w:rsidRPr="00D139F0">
        <w:rPr>
          <w:rFonts w:ascii="Verdana" w:hAnsi="Verdana"/>
          <w:noProof/>
          <w:sz w:val="16"/>
          <w:szCs w:val="16"/>
          <w:lang w:bidi="ar-SA"/>
        </w:rPr>
        <w:drawing>
          <wp:inline distT="0" distB="0" distL="0" distR="0" wp14:anchorId="675EBED9" wp14:editId="38CC88F0">
            <wp:extent cx="2698169" cy="1977429"/>
            <wp:effectExtent l="0" t="0" r="6985" b="3810"/>
            <wp:docPr id="81" name="Рисунок 124" descr="C:\Users\galaninav\Desktop\113232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galaninav\Desktop\1132323232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754" cy="199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16"/>
          <w:szCs w:val="16"/>
          <w:lang w:bidi="ar-SA"/>
        </w:rPr>
        <w:t xml:space="preserve">           </w:t>
      </w:r>
      <w:r w:rsidRPr="00D139F0">
        <w:rPr>
          <w:rFonts w:ascii="Verdana" w:hAnsi="Verdana"/>
          <w:noProof/>
          <w:sz w:val="16"/>
          <w:szCs w:val="16"/>
          <w:lang w:bidi="ar-SA"/>
        </w:rPr>
        <w:drawing>
          <wp:inline distT="0" distB="0" distL="0" distR="0" wp14:anchorId="19AE2D91" wp14:editId="4A16C700">
            <wp:extent cx="2696834" cy="1987502"/>
            <wp:effectExtent l="0" t="0" r="8890" b="0"/>
            <wp:docPr id="82" name="Рисунок 125" descr="C:\Users\galaninav\Desktop\3у3у3у3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galaninav\Desktop\3у3у3у3у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602" cy="199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F2" w:rsidRDefault="000456F2" w:rsidP="000456F2">
      <w:pPr>
        <w:pStyle w:val="af6"/>
        <w:rPr>
          <w:rFonts w:ascii="Arial" w:hAnsi="Arial" w:cs="Arial"/>
          <w:sz w:val="21"/>
          <w:szCs w:val="21"/>
        </w:rPr>
      </w:pPr>
      <w:r w:rsidRPr="00DF5D80">
        <w:rPr>
          <w:rFonts w:ascii="Arial" w:hAnsi="Arial" w:cs="Arial"/>
          <w:sz w:val="21"/>
          <w:szCs w:val="21"/>
        </w:rPr>
        <w:t xml:space="preserve">Войдите в </w:t>
      </w:r>
      <w:proofErr w:type="gramStart"/>
      <w:r w:rsidRPr="00DF5D80">
        <w:rPr>
          <w:rFonts w:ascii="Arial" w:hAnsi="Arial" w:cs="Arial"/>
          <w:sz w:val="21"/>
          <w:szCs w:val="21"/>
        </w:rPr>
        <w:t>меню  СПЕЦИАЛЬНЫЕ</w:t>
      </w:r>
      <w:proofErr w:type="gramEnd"/>
      <w:r w:rsidRPr="00DF5D80">
        <w:rPr>
          <w:rFonts w:ascii="Arial" w:hAnsi="Arial" w:cs="Arial"/>
          <w:sz w:val="21"/>
          <w:szCs w:val="21"/>
        </w:rPr>
        <w:t xml:space="preserve"> ЦИКЛЫ , нажав    кнопку  </w:t>
      </w:r>
      <w:r w:rsidRPr="00DF5D80">
        <w:rPr>
          <w:rFonts w:ascii="Arial" w:hAnsi="Arial" w:cs="Arial"/>
          <w:noProof/>
          <w:sz w:val="21"/>
          <w:szCs w:val="21"/>
          <w:lang w:bidi="ar-SA"/>
        </w:rPr>
        <w:drawing>
          <wp:inline distT="0" distB="0" distL="0" distR="0" wp14:anchorId="66DD3519" wp14:editId="4F4AE1B7">
            <wp:extent cx="362585" cy="180975"/>
            <wp:effectExtent l="0" t="0" r="0" b="9525"/>
            <wp:docPr id="8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D80">
        <w:rPr>
          <w:rFonts w:ascii="Arial" w:hAnsi="Arial" w:cs="Arial"/>
          <w:sz w:val="21"/>
          <w:szCs w:val="21"/>
        </w:rPr>
        <w:t xml:space="preserve">  в главном окне, выберите раздел НАГРЕВАНИЕ ИГЛЫ и подтвердите нажатием кнопки  </w:t>
      </w:r>
      <w:r w:rsidRPr="00DF5D80">
        <w:rPr>
          <w:rFonts w:ascii="Arial" w:hAnsi="Arial" w:cs="Arial"/>
          <w:noProof/>
          <w:sz w:val="21"/>
          <w:szCs w:val="21"/>
          <w:lang w:bidi="ar-SA"/>
        </w:rPr>
        <w:drawing>
          <wp:inline distT="0" distB="0" distL="0" distR="0" wp14:anchorId="06C1F6F6" wp14:editId="5A2BE7CC">
            <wp:extent cx="362585" cy="180975"/>
            <wp:effectExtent l="0" t="0" r="0" b="9525"/>
            <wp:docPr id="8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D80">
        <w:rPr>
          <w:rFonts w:ascii="Arial" w:hAnsi="Arial" w:cs="Arial"/>
          <w:sz w:val="21"/>
          <w:szCs w:val="21"/>
        </w:rPr>
        <w:t xml:space="preserve"> : на экране появится </w:t>
      </w:r>
    </w:p>
    <w:p w:rsidR="000456F2" w:rsidRDefault="000456F2" w:rsidP="000456F2">
      <w:pPr>
        <w:pStyle w:val="af6"/>
        <w:rPr>
          <w:rFonts w:ascii="Arial" w:hAnsi="Arial" w:cs="Arial"/>
          <w:sz w:val="21"/>
          <w:szCs w:val="21"/>
        </w:rPr>
      </w:pPr>
    </w:p>
    <w:p w:rsidR="000456F2" w:rsidRPr="00DF5D80" w:rsidRDefault="000456F2" w:rsidP="000456F2">
      <w:pPr>
        <w:pStyle w:val="af6"/>
        <w:rPr>
          <w:rFonts w:ascii="Arial" w:hAnsi="Arial" w:cs="Arial"/>
          <w:sz w:val="21"/>
          <w:szCs w:val="21"/>
        </w:rPr>
      </w:pPr>
      <w:r w:rsidRPr="00DF5D80">
        <w:rPr>
          <w:rFonts w:ascii="Arial" w:hAnsi="Arial" w:cs="Arial"/>
          <w:sz w:val="21"/>
          <w:szCs w:val="21"/>
        </w:rPr>
        <w:lastRenderedPageBreak/>
        <w:t xml:space="preserve">начальное окно. После </w:t>
      </w:r>
      <w:proofErr w:type="gramStart"/>
      <w:r w:rsidRPr="00DF5D80">
        <w:rPr>
          <w:rFonts w:ascii="Arial" w:hAnsi="Arial" w:cs="Arial"/>
          <w:sz w:val="21"/>
          <w:szCs w:val="21"/>
        </w:rPr>
        <w:t>повторного  нажатия</w:t>
      </w:r>
      <w:proofErr w:type="gramEnd"/>
      <w:r w:rsidRPr="00DF5D80">
        <w:rPr>
          <w:rFonts w:ascii="Arial" w:hAnsi="Arial" w:cs="Arial"/>
          <w:sz w:val="21"/>
          <w:szCs w:val="21"/>
        </w:rPr>
        <w:t xml:space="preserve"> кнопки  </w:t>
      </w:r>
      <w:r w:rsidRPr="00DF5D80">
        <w:rPr>
          <w:rFonts w:ascii="Arial" w:hAnsi="Arial" w:cs="Arial"/>
          <w:noProof/>
          <w:sz w:val="21"/>
          <w:szCs w:val="21"/>
          <w:lang w:bidi="ar-SA"/>
        </w:rPr>
        <w:drawing>
          <wp:inline distT="0" distB="0" distL="0" distR="0" wp14:anchorId="6168724C" wp14:editId="7EF5AABE">
            <wp:extent cx="362585" cy="180975"/>
            <wp:effectExtent l="0" t="0" r="0" b="9525"/>
            <wp:docPr id="8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D80">
        <w:rPr>
          <w:rFonts w:ascii="Arial" w:hAnsi="Arial" w:cs="Arial"/>
          <w:sz w:val="21"/>
          <w:szCs w:val="21"/>
        </w:rPr>
        <w:t xml:space="preserve"> , цикл будет запущен</w:t>
      </w:r>
      <w:r>
        <w:rPr>
          <w:rFonts w:ascii="Arial" w:hAnsi="Arial" w:cs="Arial"/>
          <w:sz w:val="21"/>
          <w:szCs w:val="21"/>
        </w:rPr>
        <w:t xml:space="preserve"> (при открытой двери)</w:t>
      </w:r>
      <w:r w:rsidRPr="00DF5D80">
        <w:rPr>
          <w:rFonts w:ascii="Arial" w:hAnsi="Arial" w:cs="Arial"/>
          <w:sz w:val="21"/>
          <w:szCs w:val="21"/>
        </w:rPr>
        <w:t xml:space="preserve">, однако его можно прервать в любой момент - для этого в течение 2 секунд удерживайте нажатой кнопку  </w:t>
      </w:r>
      <w:r w:rsidRPr="00DF5D80">
        <w:rPr>
          <w:rFonts w:ascii="Arial" w:hAnsi="Arial" w:cs="Arial"/>
          <w:noProof/>
          <w:sz w:val="21"/>
          <w:szCs w:val="21"/>
          <w:lang w:bidi="ar-SA"/>
        </w:rPr>
        <w:drawing>
          <wp:inline distT="0" distB="0" distL="0" distR="0" wp14:anchorId="31A432C3" wp14:editId="033C2083">
            <wp:extent cx="362585" cy="180975"/>
            <wp:effectExtent l="0" t="0" r="0" b="9525"/>
            <wp:docPr id="8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D80">
        <w:rPr>
          <w:rFonts w:ascii="Arial" w:hAnsi="Arial" w:cs="Arial"/>
          <w:sz w:val="21"/>
          <w:szCs w:val="21"/>
        </w:rPr>
        <w:t xml:space="preserve"> .</w:t>
      </w:r>
    </w:p>
    <w:p w:rsidR="000456F2" w:rsidRPr="00DF5D80" w:rsidRDefault="000456F2" w:rsidP="000456F2">
      <w:pPr>
        <w:spacing w:before="12" w:line="200" w:lineRule="exact"/>
        <w:rPr>
          <w:rFonts w:ascii="Arial" w:hAnsi="Arial" w:cs="Arial"/>
          <w:sz w:val="21"/>
          <w:szCs w:val="21"/>
        </w:rPr>
      </w:pPr>
    </w:p>
    <w:p w:rsidR="000456F2" w:rsidRPr="00DF5D80" w:rsidRDefault="000456F2" w:rsidP="000456F2">
      <w:pPr>
        <w:spacing w:line="444" w:lineRule="auto"/>
        <w:ind w:left="113" w:right="57"/>
        <w:rPr>
          <w:rFonts w:ascii="Arial" w:hAnsi="Arial" w:cs="Arial"/>
          <w:sz w:val="21"/>
          <w:szCs w:val="21"/>
        </w:rPr>
      </w:pPr>
      <w:r w:rsidRPr="00DF5D80">
        <w:rPr>
          <w:rFonts w:ascii="Arial" w:hAnsi="Arial" w:cs="Arial"/>
          <w:sz w:val="21"/>
          <w:szCs w:val="21"/>
        </w:rPr>
        <w:t xml:space="preserve">По умолчанию температура окончания нагревания </w:t>
      </w:r>
      <w:proofErr w:type="gramStart"/>
      <w:r w:rsidRPr="00DF5D80">
        <w:rPr>
          <w:rFonts w:ascii="Arial" w:hAnsi="Arial" w:cs="Arial"/>
          <w:sz w:val="21"/>
          <w:szCs w:val="21"/>
        </w:rPr>
        <w:t>щупа  5</w:t>
      </w:r>
      <w:proofErr w:type="gramEnd"/>
      <w:r w:rsidRPr="00DF5D80">
        <w:rPr>
          <w:rFonts w:ascii="Arial" w:hAnsi="Arial" w:cs="Arial"/>
          <w:sz w:val="21"/>
          <w:szCs w:val="21"/>
        </w:rPr>
        <w:t xml:space="preserve">°C , максимальное время нагревания 2 мин. В конце цикла раздастся звуковой сигнал и на экране вновь </w:t>
      </w:r>
      <w:proofErr w:type="gramStart"/>
      <w:r w:rsidRPr="00DF5D80">
        <w:rPr>
          <w:rFonts w:ascii="Arial" w:hAnsi="Arial" w:cs="Arial"/>
          <w:sz w:val="21"/>
          <w:szCs w:val="21"/>
        </w:rPr>
        <w:t>появится  Главное</w:t>
      </w:r>
      <w:proofErr w:type="gramEnd"/>
      <w:r w:rsidRPr="00DF5D80">
        <w:rPr>
          <w:rFonts w:ascii="Arial" w:hAnsi="Arial" w:cs="Arial"/>
          <w:sz w:val="21"/>
          <w:szCs w:val="21"/>
        </w:rPr>
        <w:t xml:space="preserve"> меню.</w:t>
      </w:r>
    </w:p>
    <w:p w:rsidR="000456F2" w:rsidRPr="00DF5D80" w:rsidRDefault="000456F2" w:rsidP="000456F2">
      <w:pPr>
        <w:spacing w:line="444" w:lineRule="auto"/>
        <w:ind w:left="113" w:right="57"/>
        <w:rPr>
          <w:rFonts w:ascii="Arial" w:eastAsia="Verdana" w:hAnsi="Arial" w:cs="Arial"/>
          <w:sz w:val="21"/>
          <w:szCs w:val="21"/>
        </w:rPr>
      </w:pPr>
      <w:r w:rsidRPr="00DF5D80">
        <w:rPr>
          <w:rFonts w:ascii="Arial" w:eastAsia="Verdana" w:hAnsi="Arial" w:cs="Arial"/>
          <w:sz w:val="21"/>
          <w:szCs w:val="21"/>
        </w:rPr>
        <w:t>Вытащить игольчатый щуп из продукта.</w:t>
      </w:r>
    </w:p>
    <w:p w:rsidR="000456F2" w:rsidRDefault="000456F2" w:rsidP="000456F2">
      <w:pPr>
        <w:rPr>
          <w:rFonts w:ascii="Verdana" w:eastAsia="Verdana" w:hAnsi="Verdana" w:cs="Verdana"/>
          <w:sz w:val="16"/>
          <w:szCs w:val="16"/>
        </w:rPr>
      </w:pPr>
    </w:p>
    <w:p w:rsidR="000456F2" w:rsidRDefault="000456F2" w:rsidP="000456F2">
      <w:pPr>
        <w:rPr>
          <w:rFonts w:ascii="Verdana" w:eastAsia="Verdana" w:hAnsi="Verdana" w:cs="Verdana"/>
          <w:sz w:val="16"/>
          <w:szCs w:val="16"/>
        </w:rPr>
      </w:pPr>
    </w:p>
    <w:p w:rsidR="000456F2" w:rsidRPr="00DF5D80" w:rsidRDefault="000456F2" w:rsidP="000456F2">
      <w:pPr>
        <w:pStyle w:val="af6"/>
        <w:rPr>
          <w:rFonts w:ascii="Arial" w:hAnsi="Arial" w:cs="Arial"/>
          <w:sz w:val="21"/>
          <w:szCs w:val="21"/>
        </w:rPr>
      </w:pPr>
      <w:r w:rsidRPr="00B144C0">
        <w:rPr>
          <w:rFonts w:ascii="Arial" w:eastAsia="MS Mincho" w:hAnsi="Arial"/>
          <w:b/>
          <w:sz w:val="21"/>
          <w:szCs w:val="21"/>
        </w:rPr>
        <w:t xml:space="preserve"> </w:t>
      </w:r>
      <w:r w:rsidRPr="00CB2E92">
        <w:rPr>
          <w:rFonts w:ascii="Arial" w:eastAsia="MS Mincho" w:hAnsi="Arial"/>
          <w:b/>
          <w:sz w:val="21"/>
          <w:szCs w:val="21"/>
        </w:rPr>
        <w:t>П</w:t>
      </w:r>
      <w:r>
        <w:rPr>
          <w:rFonts w:ascii="Arial" w:eastAsia="MS Mincho" w:hAnsi="Arial"/>
          <w:b/>
          <w:sz w:val="21"/>
          <w:szCs w:val="21"/>
        </w:rPr>
        <w:t>РИНУДИТЕЛЬНАЯ ОТТАЙКА</w:t>
      </w:r>
      <w:r>
        <w:rPr>
          <w:rFonts w:ascii="Arial" w:hAnsi="Arial" w:cs="Arial"/>
          <w:sz w:val="21"/>
          <w:szCs w:val="21"/>
        </w:rPr>
        <w:t xml:space="preserve"> - в</w:t>
      </w:r>
      <w:r w:rsidRPr="00DF5D80">
        <w:rPr>
          <w:rFonts w:ascii="Arial" w:hAnsi="Arial" w:cs="Arial"/>
          <w:sz w:val="21"/>
          <w:szCs w:val="21"/>
        </w:rPr>
        <w:t xml:space="preserve">ойдите в </w:t>
      </w:r>
      <w:proofErr w:type="gramStart"/>
      <w:r w:rsidRPr="00DF5D80">
        <w:rPr>
          <w:rFonts w:ascii="Arial" w:hAnsi="Arial" w:cs="Arial"/>
          <w:sz w:val="21"/>
          <w:szCs w:val="21"/>
        </w:rPr>
        <w:t>меню  СПЕЦИАЛЬНЫЕ</w:t>
      </w:r>
      <w:proofErr w:type="gramEnd"/>
      <w:r w:rsidRPr="00DF5D80">
        <w:rPr>
          <w:rFonts w:ascii="Arial" w:hAnsi="Arial" w:cs="Arial"/>
          <w:sz w:val="21"/>
          <w:szCs w:val="21"/>
        </w:rPr>
        <w:t xml:space="preserve"> ЦИКЛЫ , нажав    кнопку  </w:t>
      </w:r>
      <w:r w:rsidRPr="00DF5D80">
        <w:rPr>
          <w:rFonts w:ascii="Arial" w:hAnsi="Arial" w:cs="Arial"/>
          <w:noProof/>
          <w:sz w:val="21"/>
          <w:szCs w:val="21"/>
          <w:lang w:bidi="ar-SA"/>
        </w:rPr>
        <w:drawing>
          <wp:inline distT="0" distB="0" distL="0" distR="0" wp14:anchorId="34B7E183" wp14:editId="0D53209C">
            <wp:extent cx="362585" cy="180975"/>
            <wp:effectExtent l="0" t="0" r="0" b="9525"/>
            <wp:docPr id="8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D80">
        <w:rPr>
          <w:rFonts w:ascii="Arial" w:hAnsi="Arial" w:cs="Arial"/>
          <w:sz w:val="21"/>
          <w:szCs w:val="21"/>
        </w:rPr>
        <w:t xml:space="preserve">  в главном окне, выберите </w:t>
      </w:r>
      <w:r>
        <w:rPr>
          <w:rFonts w:ascii="Arial" w:hAnsi="Arial" w:cs="Arial"/>
          <w:sz w:val="21"/>
          <w:szCs w:val="21"/>
        </w:rPr>
        <w:t>раздел ОТТАЙКА</w:t>
      </w:r>
      <w:r w:rsidRPr="00DF5D80">
        <w:rPr>
          <w:rFonts w:ascii="Arial" w:hAnsi="Arial" w:cs="Arial"/>
          <w:sz w:val="21"/>
          <w:szCs w:val="21"/>
        </w:rPr>
        <w:t xml:space="preserve"> и подтвердите нажатием кнопки  </w:t>
      </w:r>
      <w:r w:rsidRPr="00DF5D80">
        <w:rPr>
          <w:rFonts w:ascii="Arial" w:hAnsi="Arial" w:cs="Arial"/>
          <w:noProof/>
          <w:sz w:val="21"/>
          <w:szCs w:val="21"/>
          <w:lang w:bidi="ar-SA"/>
        </w:rPr>
        <w:drawing>
          <wp:inline distT="0" distB="0" distL="0" distR="0" wp14:anchorId="4916A5C3" wp14:editId="04E20050">
            <wp:extent cx="362585" cy="180975"/>
            <wp:effectExtent l="0" t="0" r="0" b="9525"/>
            <wp:docPr id="8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D80">
        <w:rPr>
          <w:rFonts w:ascii="Arial" w:hAnsi="Arial" w:cs="Arial"/>
          <w:sz w:val="21"/>
          <w:szCs w:val="21"/>
        </w:rPr>
        <w:t xml:space="preserve"> : на экране появится начальное окно. После </w:t>
      </w:r>
      <w:proofErr w:type="gramStart"/>
      <w:r w:rsidRPr="00DF5D80">
        <w:rPr>
          <w:rFonts w:ascii="Arial" w:hAnsi="Arial" w:cs="Arial"/>
          <w:sz w:val="21"/>
          <w:szCs w:val="21"/>
        </w:rPr>
        <w:t>повторного  нажатия</w:t>
      </w:r>
      <w:proofErr w:type="gramEnd"/>
      <w:r w:rsidRPr="00DF5D80">
        <w:rPr>
          <w:rFonts w:ascii="Arial" w:hAnsi="Arial" w:cs="Arial"/>
          <w:sz w:val="21"/>
          <w:szCs w:val="21"/>
        </w:rPr>
        <w:t xml:space="preserve"> кнопки  </w:t>
      </w:r>
      <w:r w:rsidRPr="00DF5D80">
        <w:rPr>
          <w:rFonts w:ascii="Arial" w:hAnsi="Arial" w:cs="Arial"/>
          <w:noProof/>
          <w:sz w:val="21"/>
          <w:szCs w:val="21"/>
          <w:lang w:bidi="ar-SA"/>
        </w:rPr>
        <w:drawing>
          <wp:inline distT="0" distB="0" distL="0" distR="0" wp14:anchorId="6D32A1B3" wp14:editId="4A724969">
            <wp:extent cx="362585" cy="180975"/>
            <wp:effectExtent l="0" t="0" r="0" b="9525"/>
            <wp:docPr id="8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D80">
        <w:rPr>
          <w:rFonts w:ascii="Arial" w:hAnsi="Arial" w:cs="Arial"/>
          <w:sz w:val="21"/>
          <w:szCs w:val="21"/>
        </w:rPr>
        <w:t xml:space="preserve"> , цикл </w:t>
      </w:r>
      <w:r>
        <w:rPr>
          <w:rFonts w:ascii="Arial" w:hAnsi="Arial" w:cs="Arial"/>
          <w:sz w:val="21"/>
          <w:szCs w:val="21"/>
        </w:rPr>
        <w:t xml:space="preserve">(по показанию датчика испарителя) </w:t>
      </w:r>
      <w:r w:rsidRPr="00DF5D80">
        <w:rPr>
          <w:rFonts w:ascii="Arial" w:hAnsi="Arial" w:cs="Arial"/>
          <w:sz w:val="21"/>
          <w:szCs w:val="21"/>
        </w:rPr>
        <w:t>будет запущен</w:t>
      </w:r>
      <w:r>
        <w:rPr>
          <w:rFonts w:ascii="Arial" w:hAnsi="Arial" w:cs="Arial"/>
          <w:sz w:val="21"/>
          <w:szCs w:val="21"/>
        </w:rPr>
        <w:t>.</w:t>
      </w:r>
    </w:p>
    <w:p w:rsidR="000456F2" w:rsidRPr="00DF5D80" w:rsidRDefault="000456F2" w:rsidP="000456F2">
      <w:pPr>
        <w:spacing w:before="12" w:line="200" w:lineRule="exact"/>
        <w:rPr>
          <w:rFonts w:ascii="Arial" w:hAnsi="Arial" w:cs="Arial"/>
          <w:sz w:val="21"/>
          <w:szCs w:val="21"/>
        </w:rPr>
      </w:pPr>
    </w:p>
    <w:p w:rsidR="000456F2" w:rsidRDefault="000456F2" w:rsidP="000456F2">
      <w:pPr>
        <w:rPr>
          <w:rFonts w:ascii="Verdana" w:eastAsia="Verdana" w:hAnsi="Verdana" w:cs="Verdana"/>
          <w:sz w:val="16"/>
          <w:szCs w:val="16"/>
        </w:rPr>
      </w:pPr>
      <w:r w:rsidRPr="00DF5D80">
        <w:rPr>
          <w:rFonts w:ascii="Arial" w:hAnsi="Arial" w:cs="Arial"/>
          <w:sz w:val="21"/>
          <w:szCs w:val="21"/>
        </w:rPr>
        <w:t>По умолчанию темпе</w:t>
      </w:r>
      <w:r>
        <w:rPr>
          <w:rFonts w:ascii="Arial" w:hAnsi="Arial" w:cs="Arial"/>
          <w:sz w:val="21"/>
          <w:szCs w:val="21"/>
        </w:rPr>
        <w:t xml:space="preserve">ратура окончания </w:t>
      </w:r>
      <w:proofErr w:type="spellStart"/>
      <w:proofErr w:type="gramStart"/>
      <w:r>
        <w:rPr>
          <w:rFonts w:ascii="Arial" w:hAnsi="Arial" w:cs="Arial"/>
          <w:sz w:val="21"/>
          <w:szCs w:val="21"/>
        </w:rPr>
        <w:t>оттайки</w:t>
      </w:r>
      <w:proofErr w:type="spellEnd"/>
      <w:r>
        <w:rPr>
          <w:rFonts w:ascii="Arial" w:hAnsi="Arial" w:cs="Arial"/>
          <w:sz w:val="21"/>
          <w:szCs w:val="21"/>
        </w:rPr>
        <w:t xml:space="preserve">  8</w:t>
      </w:r>
      <w:proofErr w:type="gramEnd"/>
      <w:r w:rsidRPr="00DF5D80">
        <w:rPr>
          <w:rFonts w:ascii="Arial" w:hAnsi="Arial" w:cs="Arial"/>
          <w:sz w:val="21"/>
          <w:szCs w:val="21"/>
        </w:rPr>
        <w:t>°C</w:t>
      </w:r>
      <w:r>
        <w:rPr>
          <w:rFonts w:ascii="Arial" w:hAnsi="Arial" w:cs="Arial"/>
          <w:sz w:val="21"/>
          <w:szCs w:val="21"/>
        </w:rPr>
        <w:t>, время слива талой воды 5 мин</w:t>
      </w:r>
    </w:p>
    <w:p w:rsidR="000456F2" w:rsidRPr="00792AB7" w:rsidRDefault="000456F2" w:rsidP="000456F2">
      <w:pPr>
        <w:rPr>
          <w:rFonts w:ascii="Verdana" w:eastAsia="Verdana" w:hAnsi="Verdana" w:cs="Verdana"/>
          <w:sz w:val="16"/>
          <w:szCs w:val="16"/>
        </w:rPr>
      </w:pPr>
    </w:p>
    <w:p w:rsidR="008007C7" w:rsidRDefault="008007C7" w:rsidP="000456F2">
      <w:pPr>
        <w:spacing w:line="444" w:lineRule="auto"/>
        <w:ind w:right="56"/>
        <w:rPr>
          <w:rFonts w:ascii="Verdana" w:eastAsia="Verdana" w:hAnsi="Verdana" w:cs="Verdana"/>
          <w:sz w:val="16"/>
          <w:szCs w:val="16"/>
        </w:rPr>
      </w:pPr>
    </w:p>
    <w:p w:rsidR="008007C7" w:rsidRDefault="008007C7" w:rsidP="000456F2">
      <w:pPr>
        <w:spacing w:line="444" w:lineRule="auto"/>
        <w:ind w:right="56"/>
        <w:rPr>
          <w:rFonts w:ascii="Verdana" w:eastAsia="Verdana" w:hAnsi="Verdana" w:cs="Verdana"/>
          <w:sz w:val="16"/>
          <w:szCs w:val="16"/>
        </w:rPr>
      </w:pPr>
    </w:p>
    <w:p w:rsidR="000456F2" w:rsidRPr="00DF5D80" w:rsidRDefault="000456F2" w:rsidP="000456F2">
      <w:pPr>
        <w:spacing w:line="444" w:lineRule="auto"/>
        <w:ind w:right="56"/>
        <w:rPr>
          <w:rFonts w:ascii="Arial" w:eastAsia="Verdana" w:hAnsi="Arial" w:cs="Arial"/>
          <w:sz w:val="21"/>
          <w:szCs w:val="21"/>
        </w:rPr>
      </w:pPr>
      <w:r w:rsidRPr="00CB2E92">
        <w:rPr>
          <w:rFonts w:ascii="Arial" w:eastAsia="MS Mincho" w:hAnsi="Arial"/>
          <w:b/>
          <w:sz w:val="21"/>
          <w:szCs w:val="21"/>
        </w:rPr>
        <w:t xml:space="preserve"> Р</w:t>
      </w:r>
      <w:r>
        <w:rPr>
          <w:rFonts w:ascii="Arial" w:eastAsia="MS Mincho" w:hAnsi="Arial"/>
          <w:b/>
          <w:sz w:val="21"/>
          <w:szCs w:val="21"/>
        </w:rPr>
        <w:t>ЕЦЕПТЫ</w:t>
      </w:r>
      <w:r>
        <w:rPr>
          <w:rFonts w:ascii="Arial" w:hAnsi="Arial" w:cs="Arial"/>
          <w:sz w:val="21"/>
          <w:szCs w:val="21"/>
        </w:rPr>
        <w:t xml:space="preserve"> </w:t>
      </w:r>
      <w:r w:rsidRPr="00DF5D80">
        <w:rPr>
          <w:rFonts w:ascii="Arial" w:hAnsi="Arial" w:cs="Arial"/>
          <w:sz w:val="21"/>
          <w:szCs w:val="21"/>
        </w:rPr>
        <w:t>представляют собой готовые к использованию программы; они реализуют серии циклов, оптимизированных по типу посуды.</w:t>
      </w:r>
    </w:p>
    <w:p w:rsidR="000456F2" w:rsidRPr="00DF5D80" w:rsidRDefault="000456F2" w:rsidP="000456F2">
      <w:pPr>
        <w:ind w:left="113" w:right="362"/>
        <w:jc w:val="both"/>
        <w:rPr>
          <w:rFonts w:ascii="Arial" w:eastAsia="Verdana" w:hAnsi="Arial" w:cs="Arial"/>
          <w:sz w:val="21"/>
          <w:szCs w:val="21"/>
        </w:rPr>
      </w:pPr>
      <w:r w:rsidRPr="00DF5D80">
        <w:rPr>
          <w:rFonts w:ascii="Arial" w:hAnsi="Arial" w:cs="Arial"/>
          <w:sz w:val="21"/>
          <w:szCs w:val="21"/>
        </w:rPr>
        <w:t>Рецепты можно изменять перед запуском цикла, но их невозможно сохранить или переписать.</w:t>
      </w:r>
    </w:p>
    <w:p w:rsidR="000456F2" w:rsidRPr="00DF5D80" w:rsidRDefault="000456F2" w:rsidP="000456F2">
      <w:pPr>
        <w:tabs>
          <w:tab w:val="left" w:pos="5620"/>
        </w:tabs>
        <w:spacing w:before="45" w:line="363" w:lineRule="auto"/>
        <w:ind w:left="113" w:right="41"/>
        <w:rPr>
          <w:rFonts w:ascii="Arial" w:hAnsi="Arial" w:cs="Arial"/>
          <w:sz w:val="21"/>
          <w:szCs w:val="21"/>
        </w:rPr>
      </w:pPr>
      <w:r w:rsidRPr="00DF5D80">
        <w:rPr>
          <w:rFonts w:ascii="Arial" w:hAnsi="Arial" w:cs="Arial"/>
          <w:sz w:val="21"/>
          <w:szCs w:val="21"/>
        </w:rPr>
        <w:t xml:space="preserve">Войдите в меню СПЕЦИАЛЬНЫЕ </w:t>
      </w:r>
      <w:proofErr w:type="gramStart"/>
      <w:r w:rsidRPr="00DF5D80">
        <w:rPr>
          <w:rFonts w:ascii="Arial" w:hAnsi="Arial" w:cs="Arial"/>
          <w:sz w:val="21"/>
          <w:szCs w:val="21"/>
        </w:rPr>
        <w:t>ЦИКЛЫ ,</w:t>
      </w:r>
      <w:proofErr w:type="gramEnd"/>
      <w:r w:rsidRPr="00DF5D80">
        <w:rPr>
          <w:rFonts w:ascii="Arial" w:hAnsi="Arial" w:cs="Arial"/>
          <w:sz w:val="21"/>
          <w:szCs w:val="21"/>
        </w:rPr>
        <w:t xml:space="preserve"> нажав кнопку  </w:t>
      </w:r>
      <w:r w:rsidRPr="00DF5D80">
        <w:rPr>
          <w:rFonts w:ascii="Arial" w:eastAsia="Verdana" w:hAnsi="Arial" w:cs="Arial"/>
          <w:noProof/>
          <w:spacing w:val="33"/>
          <w:sz w:val="21"/>
          <w:szCs w:val="21"/>
        </w:rPr>
        <w:drawing>
          <wp:inline distT="0" distB="0" distL="0" distR="0" wp14:anchorId="1D7724E0" wp14:editId="7ECE7625">
            <wp:extent cx="362585" cy="180975"/>
            <wp:effectExtent l="0" t="0" r="0" b="9525"/>
            <wp:docPr id="12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D80">
        <w:rPr>
          <w:rFonts w:ascii="Arial" w:hAnsi="Arial" w:cs="Arial"/>
          <w:sz w:val="21"/>
          <w:szCs w:val="21"/>
        </w:rPr>
        <w:t xml:space="preserve">  в главном окне, выберите раздел РЕЦЕПТЫ, выберите желаемый рецепт и подтвердите </w:t>
      </w:r>
      <w:r w:rsidRPr="00DF5D80">
        <w:rPr>
          <w:rFonts w:ascii="Arial" w:hAnsi="Arial" w:cs="Arial"/>
          <w:position w:val="-2"/>
          <w:sz w:val="21"/>
          <w:szCs w:val="21"/>
        </w:rPr>
        <w:t xml:space="preserve">нажатием кнопки  </w:t>
      </w:r>
      <w:r w:rsidRPr="00DF5D80">
        <w:rPr>
          <w:rFonts w:ascii="Arial" w:eastAsia="Verdana" w:hAnsi="Arial" w:cs="Arial"/>
          <w:noProof/>
          <w:spacing w:val="33"/>
          <w:position w:val="-2"/>
          <w:sz w:val="21"/>
          <w:szCs w:val="21"/>
        </w:rPr>
        <w:drawing>
          <wp:inline distT="0" distB="0" distL="0" distR="0" wp14:anchorId="5197624D" wp14:editId="37A2FD5D">
            <wp:extent cx="362585" cy="180975"/>
            <wp:effectExtent l="0" t="0" r="0" b="9525"/>
            <wp:docPr id="96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D80">
        <w:rPr>
          <w:rFonts w:ascii="Arial" w:hAnsi="Arial" w:cs="Arial"/>
          <w:sz w:val="21"/>
          <w:szCs w:val="21"/>
        </w:rPr>
        <w:t>; если требуется, измените рабочую установку.</w:t>
      </w:r>
    </w:p>
    <w:p w:rsidR="000456F2" w:rsidRPr="00DF5D80" w:rsidRDefault="000456F2" w:rsidP="000456F2">
      <w:pPr>
        <w:tabs>
          <w:tab w:val="left" w:pos="5620"/>
        </w:tabs>
        <w:spacing w:before="45" w:line="363" w:lineRule="auto"/>
        <w:ind w:left="113" w:right="41"/>
        <w:rPr>
          <w:rFonts w:ascii="Arial" w:hAnsi="Arial" w:cs="Arial"/>
          <w:position w:val="-2"/>
          <w:sz w:val="21"/>
          <w:szCs w:val="21"/>
        </w:rPr>
      </w:pPr>
      <w:r w:rsidRPr="00DF5D80">
        <w:rPr>
          <w:rFonts w:ascii="Arial" w:hAnsi="Arial" w:cs="Arial"/>
          <w:position w:val="-2"/>
          <w:sz w:val="21"/>
          <w:szCs w:val="21"/>
        </w:rPr>
        <w:t xml:space="preserve">и запустите цикл повторным нажатием кнопки </w:t>
      </w:r>
      <w:proofErr w:type="gramStart"/>
      <w:r w:rsidRPr="00DF5D80">
        <w:rPr>
          <w:rFonts w:ascii="Arial" w:hAnsi="Arial" w:cs="Arial"/>
          <w:position w:val="-2"/>
          <w:sz w:val="21"/>
          <w:szCs w:val="21"/>
        </w:rPr>
        <w:t xml:space="preserve"> </w:t>
      </w:r>
      <w:r w:rsidRPr="00DF5D80">
        <w:rPr>
          <w:rFonts w:ascii="Arial" w:eastAsia="Verdana" w:hAnsi="Arial" w:cs="Arial"/>
          <w:noProof/>
          <w:spacing w:val="33"/>
          <w:position w:val="-2"/>
          <w:sz w:val="21"/>
          <w:szCs w:val="21"/>
        </w:rPr>
        <w:drawing>
          <wp:inline distT="0" distB="0" distL="0" distR="0" wp14:anchorId="02DEA704" wp14:editId="32B9E9D8">
            <wp:extent cx="362585" cy="180975"/>
            <wp:effectExtent l="0" t="0" r="0" b="9525"/>
            <wp:docPr id="97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D80">
        <w:rPr>
          <w:rFonts w:ascii="Arial" w:hAnsi="Arial" w:cs="Arial"/>
          <w:position w:val="-2"/>
          <w:sz w:val="21"/>
          <w:szCs w:val="21"/>
        </w:rPr>
        <w:t xml:space="preserve"> .</w:t>
      </w:r>
      <w:proofErr w:type="gramEnd"/>
    </w:p>
    <w:p w:rsidR="000456F2" w:rsidRDefault="000456F2" w:rsidP="000456F2">
      <w:pPr>
        <w:rPr>
          <w:rFonts w:ascii="Verdana" w:eastAsia="Verdana" w:hAnsi="Verdana" w:cs="Verdana"/>
          <w:sz w:val="16"/>
          <w:szCs w:val="16"/>
        </w:rPr>
      </w:pPr>
    </w:p>
    <w:p w:rsidR="000456F2" w:rsidRDefault="000456F2" w:rsidP="000456F2">
      <w:pPr>
        <w:rPr>
          <w:rFonts w:ascii="Verdana" w:eastAsia="Verdana" w:hAnsi="Verdana" w:cs="Verdana"/>
          <w:sz w:val="16"/>
          <w:szCs w:val="16"/>
        </w:rPr>
      </w:pPr>
    </w:p>
    <w:p w:rsidR="000456F2" w:rsidRDefault="000456F2" w:rsidP="000456F2">
      <w:pPr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sz w:val="16"/>
          <w:szCs w:val="16"/>
        </w:rPr>
        <w:t xml:space="preserve">        </w:t>
      </w:r>
      <w:r w:rsidRPr="00171CE2">
        <w:rPr>
          <w:rFonts w:ascii="Verdana" w:eastAsia="Verdana" w:hAnsi="Verdana" w:cs="Verdana"/>
          <w:noProof/>
          <w:sz w:val="16"/>
          <w:szCs w:val="16"/>
        </w:rPr>
        <w:drawing>
          <wp:inline distT="0" distB="0" distL="0" distR="0" wp14:anchorId="214CCF73" wp14:editId="1ABF404D">
            <wp:extent cx="2442210" cy="1815661"/>
            <wp:effectExtent l="0" t="0" r="0" b="0"/>
            <wp:docPr id="4" name="Рисунок 93" descr="C:\Users\galaninav\Desktop\4252ппвв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alaninav\Desktop\4252ппвв4444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183" cy="182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sz w:val="16"/>
          <w:szCs w:val="16"/>
        </w:rPr>
        <w:t xml:space="preserve">               </w:t>
      </w:r>
      <w:r w:rsidRPr="00171CE2">
        <w:rPr>
          <w:rFonts w:ascii="Verdana" w:eastAsia="Verdana" w:hAnsi="Verdana" w:cs="Verdana"/>
          <w:noProof/>
          <w:sz w:val="16"/>
          <w:szCs w:val="16"/>
        </w:rPr>
        <w:drawing>
          <wp:inline distT="0" distB="0" distL="0" distR="0" wp14:anchorId="3612956D" wp14:editId="01FB4D12">
            <wp:extent cx="2466902" cy="1806765"/>
            <wp:effectExtent l="0" t="0" r="0" b="3175"/>
            <wp:docPr id="8" name="Рисунок 94" descr="C:\Users\galaninav\Desktop\13уап5е5565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galaninav\Desktop\13уап5е5565778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643" cy="183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F2" w:rsidRDefault="000456F2" w:rsidP="000456F2">
      <w:pPr>
        <w:rPr>
          <w:rFonts w:ascii="Verdana" w:eastAsia="Verdana" w:hAnsi="Verdana" w:cs="Verdana"/>
          <w:sz w:val="16"/>
          <w:szCs w:val="16"/>
        </w:rPr>
      </w:pPr>
    </w:p>
    <w:p w:rsidR="000456F2" w:rsidRDefault="000456F2" w:rsidP="000456F2">
      <w:pPr>
        <w:rPr>
          <w:rFonts w:ascii="Verdana" w:eastAsia="Verdana" w:hAnsi="Verdana" w:cs="Verdana"/>
          <w:sz w:val="16"/>
          <w:szCs w:val="16"/>
        </w:rPr>
      </w:pPr>
    </w:p>
    <w:tbl>
      <w:tblPr>
        <w:tblW w:w="10250" w:type="dxa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27"/>
        <w:gridCol w:w="2876"/>
        <w:gridCol w:w="4347"/>
      </w:tblGrid>
      <w:tr w:rsidR="000456F2" w:rsidRPr="006B45A5" w:rsidTr="00AB08E6">
        <w:trPr>
          <w:trHeight w:hRule="exact" w:val="249"/>
        </w:trPr>
        <w:tc>
          <w:tcPr>
            <w:tcW w:w="1025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0456F2" w:rsidRPr="006B45A5" w:rsidRDefault="000456F2" w:rsidP="00AB08E6">
            <w:pPr>
              <w:pStyle w:val="af6"/>
              <w:rPr>
                <w:rFonts w:ascii="Arial" w:hAnsi="Arial" w:cs="Arial"/>
                <w:sz w:val="21"/>
                <w:szCs w:val="21"/>
                <w:u w:val="single"/>
              </w:rPr>
            </w:pPr>
            <w:r w:rsidRPr="006B45A5">
              <w:rPr>
                <w:rFonts w:ascii="Arial" w:hAnsi="Arial" w:cs="Arial"/>
                <w:sz w:val="21"/>
                <w:szCs w:val="21"/>
                <w:u w:val="single"/>
              </w:rPr>
              <w:t>МЯСО - ИГОЛЬЧАТЫЙ ЩУП</w:t>
            </w:r>
          </w:p>
        </w:tc>
      </w:tr>
      <w:tr w:rsidR="000456F2" w:rsidRPr="006B45A5" w:rsidTr="00AB08E6">
        <w:trPr>
          <w:trHeight w:hRule="exact" w:val="590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0456F2" w:rsidRPr="006B45A5" w:rsidRDefault="000456F2" w:rsidP="00AB08E6">
            <w:pPr>
              <w:spacing w:before="1"/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Фаза 1</w:t>
            </w:r>
          </w:p>
        </w:tc>
        <w:tc>
          <w:tcPr>
            <w:tcW w:w="287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0456F2" w:rsidRPr="006B45A5" w:rsidRDefault="000456F2" w:rsidP="00AB08E6">
            <w:pPr>
              <w:spacing w:before="18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  <w:p w:rsidR="000456F2" w:rsidRPr="006B45A5" w:rsidRDefault="000456F2" w:rsidP="00AB08E6">
            <w:pPr>
              <w:spacing w:before="31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 xml:space="preserve">Рабочая </w:t>
            </w:r>
            <w:proofErr w:type="gramStart"/>
            <w:r w:rsidRPr="006B45A5">
              <w:rPr>
                <w:rFonts w:ascii="Arial" w:hAnsi="Arial" w:cs="Arial"/>
                <w:sz w:val="21"/>
                <w:szCs w:val="21"/>
              </w:rPr>
              <w:t>установка  щупа</w:t>
            </w:r>
            <w:proofErr w:type="gramEnd"/>
          </w:p>
        </w:tc>
        <w:tc>
          <w:tcPr>
            <w:tcW w:w="434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0456F2" w:rsidRPr="006B45A5" w:rsidRDefault="000456F2" w:rsidP="00AB08E6">
            <w:pPr>
              <w:spacing w:before="18"/>
              <w:ind w:left="853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-25°C</w:t>
            </w:r>
          </w:p>
          <w:p w:rsidR="000456F2" w:rsidRPr="006B45A5" w:rsidRDefault="000456F2" w:rsidP="00AB08E6">
            <w:pPr>
              <w:spacing w:before="31"/>
              <w:ind w:left="927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20°C</w:t>
            </w:r>
          </w:p>
        </w:tc>
      </w:tr>
      <w:tr w:rsidR="000456F2" w:rsidRPr="006B45A5" w:rsidTr="00AB08E6">
        <w:trPr>
          <w:trHeight w:hRule="exact" w:val="701"/>
        </w:trPr>
        <w:tc>
          <w:tcPr>
            <w:tcW w:w="302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456F2" w:rsidRPr="006B45A5" w:rsidRDefault="000456F2" w:rsidP="00AB08E6">
            <w:pPr>
              <w:spacing w:before="1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0456F2" w:rsidRPr="006B45A5" w:rsidRDefault="000456F2" w:rsidP="00AB08E6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Фаза 2</w:t>
            </w: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</w:tcPr>
          <w:p w:rsidR="000456F2" w:rsidRPr="006B45A5" w:rsidRDefault="000456F2" w:rsidP="00AB08E6">
            <w:pPr>
              <w:spacing w:before="8" w:line="120" w:lineRule="exact"/>
              <w:rPr>
                <w:rFonts w:ascii="Arial" w:hAnsi="Arial" w:cs="Arial"/>
                <w:sz w:val="21"/>
                <w:szCs w:val="21"/>
              </w:rPr>
            </w:pPr>
          </w:p>
          <w:p w:rsidR="000456F2" w:rsidRPr="006B45A5" w:rsidRDefault="000456F2" w:rsidP="00AB08E6">
            <w:pPr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  <w:p w:rsidR="000456F2" w:rsidRPr="006B45A5" w:rsidRDefault="000456F2" w:rsidP="00AB08E6">
            <w:pPr>
              <w:spacing w:before="31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 xml:space="preserve">Рабочая </w:t>
            </w:r>
            <w:proofErr w:type="gramStart"/>
            <w:r w:rsidRPr="006B45A5">
              <w:rPr>
                <w:rFonts w:ascii="Arial" w:hAnsi="Arial" w:cs="Arial"/>
                <w:sz w:val="21"/>
                <w:szCs w:val="21"/>
              </w:rPr>
              <w:t>установка  щупа</w:t>
            </w:r>
            <w:proofErr w:type="gramEnd"/>
          </w:p>
        </w:tc>
        <w:tc>
          <w:tcPr>
            <w:tcW w:w="434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456F2" w:rsidRPr="006B45A5" w:rsidRDefault="000456F2" w:rsidP="00AB08E6">
            <w:pPr>
              <w:spacing w:before="8" w:line="120" w:lineRule="exact"/>
              <w:rPr>
                <w:rFonts w:ascii="Arial" w:hAnsi="Arial" w:cs="Arial"/>
                <w:sz w:val="21"/>
                <w:szCs w:val="21"/>
              </w:rPr>
            </w:pPr>
          </w:p>
          <w:p w:rsidR="000456F2" w:rsidRPr="006B45A5" w:rsidRDefault="000456F2" w:rsidP="00AB08E6">
            <w:pPr>
              <w:ind w:right="80"/>
              <w:jc w:val="center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-5°C</w:t>
            </w:r>
          </w:p>
          <w:p w:rsidR="000456F2" w:rsidRPr="006B45A5" w:rsidRDefault="000456F2" w:rsidP="00AB08E6">
            <w:pPr>
              <w:spacing w:before="31"/>
              <w:ind w:right="80"/>
              <w:jc w:val="center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3°C</w:t>
            </w:r>
          </w:p>
        </w:tc>
      </w:tr>
      <w:tr w:rsidR="000456F2" w:rsidRPr="006B45A5" w:rsidTr="00AB08E6">
        <w:trPr>
          <w:trHeight w:hRule="exact" w:val="345"/>
        </w:trPr>
        <w:tc>
          <w:tcPr>
            <w:tcW w:w="30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456F2" w:rsidRPr="006B45A5" w:rsidRDefault="000456F2" w:rsidP="00AB08E6">
            <w:pPr>
              <w:spacing w:before="1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0456F2" w:rsidRPr="006B45A5" w:rsidRDefault="000456F2" w:rsidP="00AB08E6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Удержание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0456F2" w:rsidRPr="006B45A5" w:rsidRDefault="000456F2" w:rsidP="00AB08E6">
            <w:pPr>
              <w:spacing w:before="6" w:line="120" w:lineRule="exact"/>
              <w:rPr>
                <w:rFonts w:ascii="Arial" w:hAnsi="Arial" w:cs="Arial"/>
                <w:sz w:val="21"/>
                <w:szCs w:val="21"/>
              </w:rPr>
            </w:pPr>
          </w:p>
          <w:p w:rsidR="000456F2" w:rsidRPr="006B45A5" w:rsidRDefault="000456F2" w:rsidP="00AB08E6">
            <w:pPr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456F2" w:rsidRPr="006B45A5" w:rsidRDefault="000456F2" w:rsidP="00AB08E6">
            <w:pPr>
              <w:spacing w:before="6" w:line="120" w:lineRule="exact"/>
              <w:rPr>
                <w:rFonts w:ascii="Arial" w:hAnsi="Arial" w:cs="Arial"/>
                <w:sz w:val="21"/>
                <w:szCs w:val="21"/>
              </w:rPr>
            </w:pPr>
          </w:p>
          <w:p w:rsidR="000456F2" w:rsidRPr="006B45A5" w:rsidRDefault="000456F2" w:rsidP="00AB08E6">
            <w:pPr>
              <w:ind w:right="80"/>
              <w:jc w:val="center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                                       </w:t>
            </w:r>
            <w:r w:rsidRPr="006B45A5">
              <w:rPr>
                <w:rFonts w:ascii="Arial" w:hAnsi="Arial" w:cs="Arial"/>
                <w:sz w:val="21"/>
                <w:szCs w:val="21"/>
              </w:rPr>
              <w:t>2°C</w:t>
            </w:r>
          </w:p>
        </w:tc>
      </w:tr>
      <w:tr w:rsidR="000456F2" w:rsidRPr="00DF5D80" w:rsidTr="00AB08E6">
        <w:trPr>
          <w:trHeight w:hRule="exact" w:val="513"/>
        </w:trPr>
        <w:tc>
          <w:tcPr>
            <w:tcW w:w="30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456F2" w:rsidRPr="00DF5D80" w:rsidRDefault="000456F2" w:rsidP="00AB08E6">
            <w:pPr>
              <w:ind w:right="-20"/>
              <w:rPr>
                <w:rFonts w:ascii="Arial" w:hAnsi="Arial" w:cs="Arial"/>
                <w:sz w:val="14"/>
                <w:szCs w:val="14"/>
              </w:rPr>
            </w:pPr>
          </w:p>
          <w:p w:rsidR="000456F2" w:rsidRPr="006B45A5" w:rsidRDefault="000456F2" w:rsidP="00AB08E6">
            <w:pPr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  <w:u w:val="single" w:color="000000"/>
              </w:rPr>
              <w:t>ПТИЦА</w:t>
            </w:r>
          </w:p>
        </w:tc>
        <w:tc>
          <w:tcPr>
            <w:tcW w:w="28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456F2" w:rsidRPr="00DF5D80" w:rsidRDefault="000456F2" w:rsidP="00AB08E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434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456F2" w:rsidRPr="00DF5D80" w:rsidRDefault="000456F2" w:rsidP="00AB08E6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0456F2" w:rsidRPr="006B45A5" w:rsidTr="00AB08E6">
        <w:trPr>
          <w:trHeight w:hRule="exact" w:val="635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0456F2" w:rsidRPr="006B45A5" w:rsidRDefault="000456F2" w:rsidP="00AB08E6">
            <w:pPr>
              <w:spacing w:before="3"/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lastRenderedPageBreak/>
              <w:t>Фаза 1</w:t>
            </w:r>
          </w:p>
        </w:tc>
        <w:tc>
          <w:tcPr>
            <w:tcW w:w="287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0456F2" w:rsidRPr="006B45A5" w:rsidRDefault="000456F2" w:rsidP="00AB08E6">
            <w:pPr>
              <w:spacing w:before="3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  <w:p w:rsidR="000456F2" w:rsidRPr="006B45A5" w:rsidRDefault="000456F2" w:rsidP="00AB08E6">
            <w:pPr>
              <w:spacing w:before="31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sz w:val="21"/>
                <w:szCs w:val="21"/>
              </w:rPr>
              <w:t>П</w:t>
            </w:r>
            <w:r w:rsidRPr="006B45A5">
              <w:rPr>
                <w:rFonts w:ascii="Arial" w:hAnsi="Arial" w:cs="Arial"/>
                <w:sz w:val="21"/>
                <w:szCs w:val="21"/>
              </w:rPr>
              <w:t>родолжительност</w:t>
            </w:r>
            <w:r>
              <w:rPr>
                <w:rFonts w:ascii="Arial" w:hAnsi="Arial" w:cs="Arial"/>
                <w:sz w:val="21"/>
                <w:szCs w:val="21"/>
              </w:rPr>
              <w:t>Ь</w:t>
            </w:r>
            <w:proofErr w:type="spellEnd"/>
          </w:p>
        </w:tc>
        <w:tc>
          <w:tcPr>
            <w:tcW w:w="434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0456F2" w:rsidRPr="006B45A5" w:rsidRDefault="000456F2" w:rsidP="00AB08E6">
            <w:pPr>
              <w:spacing w:before="3"/>
              <w:ind w:left="853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-25°C</w:t>
            </w:r>
          </w:p>
          <w:p w:rsidR="000456F2" w:rsidRPr="006B45A5" w:rsidRDefault="000456F2" w:rsidP="00AB08E6">
            <w:pPr>
              <w:spacing w:before="31"/>
              <w:ind w:left="766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27 мин.</w:t>
            </w:r>
          </w:p>
        </w:tc>
      </w:tr>
      <w:tr w:rsidR="000456F2" w:rsidRPr="006B45A5" w:rsidTr="00AB08E6">
        <w:trPr>
          <w:trHeight w:hRule="exact" w:val="341"/>
        </w:trPr>
        <w:tc>
          <w:tcPr>
            <w:tcW w:w="302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456F2" w:rsidRPr="006B45A5" w:rsidRDefault="000456F2" w:rsidP="00AB08E6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0456F2" w:rsidRPr="006B45A5" w:rsidRDefault="000456F2" w:rsidP="00AB08E6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Фаза 2</w:t>
            </w: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</w:tcPr>
          <w:p w:rsidR="000456F2" w:rsidRPr="006B45A5" w:rsidRDefault="000456F2" w:rsidP="00AB08E6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0456F2" w:rsidRPr="006B45A5" w:rsidRDefault="000456F2" w:rsidP="00AB08E6">
            <w:pPr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</w:tc>
        <w:tc>
          <w:tcPr>
            <w:tcW w:w="434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456F2" w:rsidRPr="006B45A5" w:rsidRDefault="000456F2" w:rsidP="00AB08E6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0456F2" w:rsidRPr="006B45A5" w:rsidRDefault="000456F2" w:rsidP="00AB08E6">
            <w:pPr>
              <w:ind w:right="80"/>
              <w:jc w:val="center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-5°C</w:t>
            </w:r>
          </w:p>
        </w:tc>
      </w:tr>
      <w:tr w:rsidR="000456F2" w:rsidRPr="006B45A5" w:rsidTr="00AB08E6">
        <w:trPr>
          <w:trHeight w:hRule="exact" w:val="356"/>
        </w:trPr>
        <w:tc>
          <w:tcPr>
            <w:tcW w:w="302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456F2" w:rsidRPr="006B45A5" w:rsidRDefault="000456F2" w:rsidP="00AB08E6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</w:tcPr>
          <w:p w:rsidR="000456F2" w:rsidRPr="006B45A5" w:rsidRDefault="000456F2" w:rsidP="00AB08E6">
            <w:pPr>
              <w:spacing w:before="5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sz w:val="21"/>
                <w:szCs w:val="21"/>
              </w:rPr>
              <w:t>П</w:t>
            </w:r>
            <w:r w:rsidRPr="006B45A5">
              <w:rPr>
                <w:rFonts w:ascii="Arial" w:hAnsi="Arial" w:cs="Arial"/>
                <w:sz w:val="21"/>
                <w:szCs w:val="21"/>
              </w:rPr>
              <w:t>родолжительност</w:t>
            </w:r>
            <w:r>
              <w:rPr>
                <w:rFonts w:ascii="Arial" w:hAnsi="Arial" w:cs="Arial"/>
                <w:sz w:val="21"/>
                <w:szCs w:val="21"/>
              </w:rPr>
              <w:t>Ь</w:t>
            </w:r>
            <w:proofErr w:type="spellEnd"/>
            <w:r>
              <w:rPr>
                <w:rFonts w:ascii="Arial" w:hAnsi="Arial" w:cs="Arial"/>
                <w:sz w:val="21"/>
                <w:szCs w:val="21"/>
              </w:rPr>
              <w:t xml:space="preserve">    </w:t>
            </w:r>
          </w:p>
        </w:tc>
        <w:tc>
          <w:tcPr>
            <w:tcW w:w="434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456F2" w:rsidRPr="006B45A5" w:rsidRDefault="000456F2" w:rsidP="00AB08E6">
            <w:pPr>
              <w:spacing w:before="5"/>
              <w:ind w:left="766" w:right="-2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          </w:t>
            </w:r>
            <w:r w:rsidRPr="006B45A5">
              <w:rPr>
                <w:rFonts w:ascii="Arial" w:hAnsi="Arial" w:cs="Arial"/>
                <w:sz w:val="21"/>
                <w:szCs w:val="21"/>
              </w:rPr>
              <w:t>63 мин.</w:t>
            </w:r>
          </w:p>
        </w:tc>
      </w:tr>
      <w:tr w:rsidR="000456F2" w:rsidRPr="006B45A5" w:rsidTr="00AB08E6">
        <w:trPr>
          <w:trHeight w:hRule="exact" w:val="440"/>
        </w:trPr>
        <w:tc>
          <w:tcPr>
            <w:tcW w:w="30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456F2" w:rsidRPr="006B45A5" w:rsidRDefault="000456F2" w:rsidP="00AB08E6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0456F2" w:rsidRPr="006B45A5" w:rsidRDefault="000456F2" w:rsidP="00AB08E6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Удержание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0456F2" w:rsidRPr="006B45A5" w:rsidRDefault="000456F2" w:rsidP="00AB08E6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0456F2" w:rsidRPr="006B45A5" w:rsidRDefault="000456F2" w:rsidP="00AB08E6">
            <w:pPr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456F2" w:rsidRPr="006B45A5" w:rsidRDefault="000456F2" w:rsidP="00AB08E6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0456F2" w:rsidRPr="006B45A5" w:rsidRDefault="000456F2" w:rsidP="00AB08E6">
            <w:pPr>
              <w:ind w:right="80"/>
              <w:jc w:val="center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                                          </w:t>
            </w:r>
            <w:r w:rsidRPr="006B45A5">
              <w:rPr>
                <w:rFonts w:ascii="Arial" w:hAnsi="Arial" w:cs="Arial"/>
                <w:sz w:val="21"/>
                <w:szCs w:val="21"/>
              </w:rPr>
              <w:t>2°C</w:t>
            </w:r>
          </w:p>
        </w:tc>
      </w:tr>
    </w:tbl>
    <w:p w:rsidR="000456F2" w:rsidRDefault="000456F2" w:rsidP="000456F2">
      <w:pPr>
        <w:rPr>
          <w:rFonts w:ascii="Arial" w:hAnsi="Arial" w:cs="Arial"/>
          <w:sz w:val="21"/>
          <w:szCs w:val="21"/>
        </w:rPr>
      </w:pPr>
    </w:p>
    <w:p w:rsidR="000456F2" w:rsidRDefault="000456F2" w:rsidP="000456F2">
      <w:pPr>
        <w:rPr>
          <w:rFonts w:ascii="Verdana" w:hAnsi="Verdana"/>
          <w:sz w:val="16"/>
        </w:rPr>
      </w:pPr>
      <w:r w:rsidRPr="0030096A">
        <w:rPr>
          <w:rFonts w:ascii="Arial" w:hAnsi="Arial" w:cs="Arial"/>
          <w:sz w:val="21"/>
          <w:szCs w:val="21"/>
          <w:u w:val="single" w:color="000000"/>
        </w:rPr>
        <w:t>МОРЕПРОДУКТЫ</w:t>
      </w:r>
    </w:p>
    <w:p w:rsidR="000456F2" w:rsidRDefault="000456F2" w:rsidP="000456F2">
      <w:pPr>
        <w:rPr>
          <w:rFonts w:ascii="Verdana" w:hAnsi="Verdana"/>
          <w:sz w:val="16"/>
        </w:rPr>
      </w:pPr>
    </w:p>
    <w:tbl>
      <w:tblPr>
        <w:tblW w:w="10255" w:type="dxa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29"/>
        <w:gridCol w:w="2877"/>
        <w:gridCol w:w="4349"/>
      </w:tblGrid>
      <w:tr w:rsidR="000456F2" w:rsidRPr="0030096A" w:rsidTr="008007C7">
        <w:trPr>
          <w:trHeight w:hRule="exact" w:val="224"/>
        </w:trPr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0456F2" w:rsidRPr="0030096A" w:rsidRDefault="000456F2" w:rsidP="00AB08E6">
            <w:pPr>
              <w:spacing w:before="1"/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0096A">
              <w:rPr>
                <w:rFonts w:ascii="Arial" w:hAnsi="Arial" w:cs="Arial"/>
                <w:sz w:val="21"/>
                <w:szCs w:val="21"/>
              </w:rPr>
              <w:t>Фаза 1</w:t>
            </w:r>
          </w:p>
        </w:tc>
        <w:tc>
          <w:tcPr>
            <w:tcW w:w="287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0456F2" w:rsidRPr="0030096A" w:rsidRDefault="000456F2" w:rsidP="00AB08E6">
            <w:pPr>
              <w:spacing w:before="1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0096A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</w:tc>
        <w:tc>
          <w:tcPr>
            <w:tcW w:w="434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0456F2" w:rsidRPr="0030096A" w:rsidRDefault="000456F2" w:rsidP="00AB08E6">
            <w:pPr>
              <w:spacing w:before="1"/>
              <w:ind w:left="853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0096A">
              <w:rPr>
                <w:rFonts w:ascii="Arial" w:hAnsi="Arial" w:cs="Arial"/>
                <w:sz w:val="21"/>
                <w:szCs w:val="21"/>
              </w:rPr>
              <w:t>-25°C</w:t>
            </w:r>
          </w:p>
        </w:tc>
      </w:tr>
      <w:tr w:rsidR="000456F2" w:rsidRPr="0030096A" w:rsidTr="008007C7">
        <w:trPr>
          <w:trHeight w:hRule="exact" w:val="386"/>
        </w:trPr>
        <w:tc>
          <w:tcPr>
            <w:tcW w:w="302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456F2" w:rsidRPr="0030096A" w:rsidRDefault="000456F2" w:rsidP="00AB08E6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nil"/>
              <w:right w:val="nil"/>
            </w:tcBorders>
          </w:tcPr>
          <w:p w:rsidR="000456F2" w:rsidRPr="0030096A" w:rsidRDefault="000456F2" w:rsidP="00AB08E6">
            <w:pPr>
              <w:spacing w:before="5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П</w:t>
            </w:r>
            <w:r w:rsidRPr="0030096A">
              <w:rPr>
                <w:rFonts w:ascii="Arial" w:hAnsi="Arial" w:cs="Arial"/>
                <w:sz w:val="21"/>
                <w:szCs w:val="21"/>
              </w:rPr>
              <w:t>родолжительност</w:t>
            </w:r>
            <w:r>
              <w:rPr>
                <w:rFonts w:ascii="Arial" w:hAnsi="Arial" w:cs="Arial"/>
                <w:sz w:val="21"/>
                <w:szCs w:val="21"/>
              </w:rPr>
              <w:t>ь</w:t>
            </w:r>
          </w:p>
        </w:tc>
        <w:tc>
          <w:tcPr>
            <w:tcW w:w="434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456F2" w:rsidRPr="0030096A" w:rsidRDefault="000456F2" w:rsidP="00AB08E6">
            <w:pPr>
              <w:spacing w:before="5"/>
              <w:ind w:left="766" w:right="-2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30096A">
              <w:rPr>
                <w:rFonts w:ascii="Arial" w:hAnsi="Arial" w:cs="Arial"/>
                <w:sz w:val="21"/>
                <w:szCs w:val="21"/>
              </w:rPr>
              <w:t>27 мин.</w:t>
            </w:r>
          </w:p>
        </w:tc>
      </w:tr>
      <w:tr w:rsidR="000456F2" w:rsidRPr="0030096A" w:rsidTr="008007C7">
        <w:trPr>
          <w:trHeight w:hRule="exact" w:val="703"/>
        </w:trPr>
        <w:tc>
          <w:tcPr>
            <w:tcW w:w="302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456F2" w:rsidRPr="0030096A" w:rsidRDefault="000456F2" w:rsidP="00AB08E6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0456F2" w:rsidRPr="0030096A" w:rsidRDefault="000456F2" w:rsidP="00AB08E6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0096A">
              <w:rPr>
                <w:rFonts w:ascii="Arial" w:hAnsi="Arial" w:cs="Arial"/>
                <w:sz w:val="21"/>
                <w:szCs w:val="21"/>
              </w:rPr>
              <w:t>Фаза 2</w:t>
            </w:r>
          </w:p>
        </w:tc>
        <w:tc>
          <w:tcPr>
            <w:tcW w:w="2877" w:type="dxa"/>
            <w:tcBorders>
              <w:top w:val="nil"/>
              <w:left w:val="nil"/>
              <w:bottom w:val="nil"/>
              <w:right w:val="nil"/>
            </w:tcBorders>
          </w:tcPr>
          <w:p w:rsidR="000456F2" w:rsidRPr="0030096A" w:rsidRDefault="000456F2" w:rsidP="00AB08E6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0456F2" w:rsidRPr="0030096A" w:rsidRDefault="000456F2" w:rsidP="00AB08E6">
            <w:pPr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0096A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  <w:p w:rsidR="000456F2" w:rsidRPr="0030096A" w:rsidRDefault="000456F2" w:rsidP="00AB08E6">
            <w:pPr>
              <w:spacing w:before="31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П</w:t>
            </w:r>
            <w:r w:rsidRPr="0030096A">
              <w:rPr>
                <w:rFonts w:ascii="Arial" w:hAnsi="Arial" w:cs="Arial"/>
                <w:sz w:val="21"/>
                <w:szCs w:val="21"/>
              </w:rPr>
              <w:t>родолжительност</w:t>
            </w:r>
            <w:r>
              <w:rPr>
                <w:rFonts w:ascii="Arial" w:hAnsi="Arial" w:cs="Arial"/>
                <w:sz w:val="21"/>
                <w:szCs w:val="21"/>
              </w:rPr>
              <w:t>ь</w:t>
            </w:r>
          </w:p>
        </w:tc>
        <w:tc>
          <w:tcPr>
            <w:tcW w:w="434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456F2" w:rsidRPr="0030096A" w:rsidRDefault="000456F2" w:rsidP="00AB08E6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0456F2" w:rsidRPr="0030096A" w:rsidRDefault="000456F2" w:rsidP="00AB08E6">
            <w:pPr>
              <w:ind w:right="80"/>
              <w:jc w:val="center"/>
              <w:rPr>
                <w:rFonts w:ascii="Arial" w:eastAsia="Verdana" w:hAnsi="Arial" w:cs="Arial"/>
                <w:sz w:val="21"/>
                <w:szCs w:val="21"/>
              </w:rPr>
            </w:pPr>
            <w:r w:rsidRPr="0030096A">
              <w:rPr>
                <w:rFonts w:ascii="Arial" w:hAnsi="Arial" w:cs="Arial"/>
                <w:sz w:val="21"/>
                <w:szCs w:val="21"/>
              </w:rPr>
              <w:t>-5°C</w:t>
            </w:r>
          </w:p>
          <w:p w:rsidR="000456F2" w:rsidRPr="0030096A" w:rsidRDefault="000456F2" w:rsidP="00AB08E6">
            <w:pPr>
              <w:spacing w:before="31"/>
              <w:ind w:right="81"/>
              <w:jc w:val="center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</w:t>
            </w:r>
            <w:r w:rsidRPr="0030096A">
              <w:rPr>
                <w:rFonts w:ascii="Arial" w:hAnsi="Arial" w:cs="Arial"/>
                <w:sz w:val="21"/>
                <w:szCs w:val="21"/>
              </w:rPr>
              <w:t>63 мин.</w:t>
            </w:r>
          </w:p>
        </w:tc>
      </w:tr>
      <w:tr w:rsidR="000456F2" w:rsidRPr="0030096A" w:rsidTr="008007C7">
        <w:trPr>
          <w:trHeight w:hRule="exact" w:val="354"/>
        </w:trPr>
        <w:tc>
          <w:tcPr>
            <w:tcW w:w="302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456F2" w:rsidRPr="0030096A" w:rsidRDefault="000456F2" w:rsidP="00AB08E6">
            <w:pPr>
              <w:spacing w:before="10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0456F2" w:rsidRPr="0030096A" w:rsidRDefault="000456F2" w:rsidP="00AB08E6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0096A">
              <w:rPr>
                <w:rFonts w:ascii="Arial" w:hAnsi="Arial" w:cs="Arial"/>
                <w:sz w:val="21"/>
                <w:szCs w:val="21"/>
              </w:rPr>
              <w:t>держание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0456F2" w:rsidRPr="0030096A" w:rsidRDefault="000456F2" w:rsidP="00AB08E6">
            <w:pPr>
              <w:spacing w:before="10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0456F2" w:rsidRPr="0030096A" w:rsidRDefault="000456F2" w:rsidP="00AB08E6">
            <w:pPr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0096A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</w:tc>
        <w:tc>
          <w:tcPr>
            <w:tcW w:w="4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456F2" w:rsidRPr="0030096A" w:rsidRDefault="000456F2" w:rsidP="00AB08E6">
            <w:pPr>
              <w:spacing w:before="10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0456F2" w:rsidRPr="0030096A" w:rsidRDefault="000456F2" w:rsidP="00AB08E6">
            <w:pPr>
              <w:ind w:right="80"/>
              <w:jc w:val="center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                                             </w:t>
            </w:r>
            <w:r w:rsidRPr="0030096A">
              <w:rPr>
                <w:rFonts w:ascii="Arial" w:hAnsi="Arial" w:cs="Arial"/>
                <w:sz w:val="21"/>
                <w:szCs w:val="21"/>
              </w:rPr>
              <w:t>2°C</w:t>
            </w:r>
          </w:p>
        </w:tc>
      </w:tr>
    </w:tbl>
    <w:tbl>
      <w:tblPr>
        <w:tblpPr w:leftFromText="180" w:rightFromText="180" w:vertAnchor="text" w:horzAnchor="margin" w:tblpY="111"/>
        <w:tblW w:w="102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27"/>
        <w:gridCol w:w="2876"/>
        <w:gridCol w:w="4347"/>
      </w:tblGrid>
      <w:tr w:rsidR="008007C7" w:rsidRPr="00DF5D80" w:rsidTr="008007C7">
        <w:trPr>
          <w:trHeight w:hRule="exact" w:val="474"/>
        </w:trPr>
        <w:tc>
          <w:tcPr>
            <w:tcW w:w="30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8007C7" w:rsidRDefault="008007C7" w:rsidP="008007C7">
            <w:pPr>
              <w:ind w:right="-20"/>
              <w:rPr>
                <w:rFonts w:ascii="Arial" w:hAnsi="Arial" w:cs="Arial"/>
                <w:sz w:val="21"/>
                <w:szCs w:val="21"/>
              </w:rPr>
            </w:pPr>
          </w:p>
          <w:p w:rsidR="008007C7" w:rsidRPr="00DF5D80" w:rsidRDefault="008007C7" w:rsidP="008007C7">
            <w:pPr>
              <w:ind w:right="-20"/>
              <w:rPr>
                <w:rFonts w:ascii="Arial" w:eastAsia="Verdana" w:hAnsi="Arial" w:cs="Arial"/>
                <w:sz w:val="14"/>
                <w:szCs w:val="14"/>
              </w:rPr>
            </w:pPr>
            <w:r w:rsidRPr="0030096A">
              <w:rPr>
                <w:rFonts w:ascii="Arial" w:hAnsi="Arial" w:cs="Arial"/>
                <w:sz w:val="21"/>
                <w:szCs w:val="21"/>
                <w:u w:val="single" w:color="000000"/>
              </w:rPr>
              <w:t>ПУДИНГ, КРЕМЫ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8007C7" w:rsidRPr="00DF5D80" w:rsidRDefault="008007C7" w:rsidP="008007C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8007C7" w:rsidRPr="00DF5D80" w:rsidRDefault="008007C7" w:rsidP="008007C7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8007C7" w:rsidRPr="00DF5D80" w:rsidTr="008007C7">
        <w:trPr>
          <w:trHeight w:hRule="exact" w:val="623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8007C7" w:rsidRPr="0030096A" w:rsidRDefault="008007C7" w:rsidP="008007C7">
            <w:pPr>
              <w:spacing w:before="3"/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0096A">
              <w:rPr>
                <w:rFonts w:ascii="Arial" w:hAnsi="Arial" w:cs="Arial"/>
                <w:sz w:val="21"/>
                <w:szCs w:val="21"/>
              </w:rPr>
              <w:t>Фаза 1</w:t>
            </w:r>
          </w:p>
        </w:tc>
        <w:tc>
          <w:tcPr>
            <w:tcW w:w="287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8007C7" w:rsidRPr="0030096A" w:rsidRDefault="008007C7" w:rsidP="008007C7">
            <w:pPr>
              <w:spacing w:before="3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0096A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  <w:r>
              <w:rPr>
                <w:rFonts w:ascii="Arial" w:hAnsi="Arial" w:cs="Arial"/>
                <w:sz w:val="21"/>
                <w:szCs w:val="21"/>
              </w:rPr>
              <w:t xml:space="preserve"> П</w:t>
            </w:r>
            <w:r w:rsidRPr="0030096A">
              <w:rPr>
                <w:rFonts w:ascii="Arial" w:hAnsi="Arial" w:cs="Arial"/>
                <w:sz w:val="21"/>
                <w:szCs w:val="21"/>
              </w:rPr>
              <w:t>родолжительност</w:t>
            </w:r>
            <w:r>
              <w:rPr>
                <w:rFonts w:ascii="Arial" w:hAnsi="Arial" w:cs="Arial"/>
                <w:sz w:val="21"/>
                <w:szCs w:val="21"/>
              </w:rPr>
              <w:t>ь</w:t>
            </w:r>
          </w:p>
        </w:tc>
        <w:tc>
          <w:tcPr>
            <w:tcW w:w="434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8007C7" w:rsidRPr="0030096A" w:rsidRDefault="008007C7" w:rsidP="008007C7">
            <w:pPr>
              <w:spacing w:before="3"/>
              <w:ind w:right="8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        </w:t>
            </w:r>
            <w:r w:rsidRPr="0030096A">
              <w:rPr>
                <w:rFonts w:ascii="Arial" w:hAnsi="Arial" w:cs="Arial"/>
                <w:sz w:val="21"/>
                <w:szCs w:val="21"/>
              </w:rPr>
              <w:t>-5°C</w:t>
            </w:r>
          </w:p>
          <w:p w:rsidR="008007C7" w:rsidRPr="0030096A" w:rsidRDefault="008007C7" w:rsidP="008007C7">
            <w:pPr>
              <w:spacing w:before="31"/>
              <w:ind w:right="81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      </w:t>
            </w:r>
            <w:r w:rsidRPr="0030096A">
              <w:rPr>
                <w:rFonts w:ascii="Arial" w:hAnsi="Arial" w:cs="Arial"/>
                <w:sz w:val="21"/>
                <w:szCs w:val="21"/>
              </w:rPr>
              <w:t>90 мин.</w:t>
            </w:r>
          </w:p>
        </w:tc>
      </w:tr>
      <w:tr w:rsidR="008007C7" w:rsidRPr="00DF5D80" w:rsidTr="008007C7">
        <w:trPr>
          <w:trHeight w:hRule="exact" w:val="355"/>
        </w:trPr>
        <w:tc>
          <w:tcPr>
            <w:tcW w:w="30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8007C7" w:rsidRPr="0030096A" w:rsidRDefault="008007C7" w:rsidP="008007C7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8007C7" w:rsidRPr="0030096A" w:rsidRDefault="008007C7" w:rsidP="008007C7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0096A">
              <w:rPr>
                <w:rFonts w:ascii="Arial" w:hAnsi="Arial" w:cs="Arial"/>
                <w:sz w:val="21"/>
                <w:szCs w:val="21"/>
              </w:rPr>
              <w:t>Удержание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8007C7" w:rsidRPr="0030096A" w:rsidRDefault="008007C7" w:rsidP="008007C7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8007C7" w:rsidRPr="0030096A" w:rsidRDefault="008007C7" w:rsidP="008007C7">
            <w:pPr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0096A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007C7" w:rsidRPr="0030096A" w:rsidRDefault="008007C7" w:rsidP="008007C7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8007C7" w:rsidRPr="0030096A" w:rsidRDefault="008007C7" w:rsidP="008007C7">
            <w:pPr>
              <w:ind w:right="80"/>
              <w:jc w:val="center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                                              </w:t>
            </w:r>
            <w:r w:rsidRPr="0030096A">
              <w:rPr>
                <w:rFonts w:ascii="Arial" w:hAnsi="Arial" w:cs="Arial"/>
                <w:sz w:val="21"/>
                <w:szCs w:val="21"/>
              </w:rPr>
              <w:t>2°C</w:t>
            </w:r>
          </w:p>
        </w:tc>
      </w:tr>
      <w:tr w:rsidR="008007C7" w:rsidRPr="00DF5D80" w:rsidTr="008007C7">
        <w:trPr>
          <w:trHeight w:hRule="exact" w:val="593"/>
        </w:trPr>
        <w:tc>
          <w:tcPr>
            <w:tcW w:w="30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007C7" w:rsidRPr="006127EE" w:rsidRDefault="008007C7" w:rsidP="008007C7">
            <w:pPr>
              <w:spacing w:before="12" w:line="280" w:lineRule="exact"/>
              <w:rPr>
                <w:rFonts w:ascii="Arial" w:hAnsi="Arial" w:cs="Arial"/>
                <w:sz w:val="21"/>
                <w:szCs w:val="21"/>
              </w:rPr>
            </w:pPr>
          </w:p>
          <w:p w:rsidR="008007C7" w:rsidRPr="00DF5D80" w:rsidRDefault="008007C7" w:rsidP="008007C7">
            <w:pPr>
              <w:ind w:left="108" w:right="-20"/>
              <w:rPr>
                <w:rFonts w:ascii="Arial" w:eastAsia="Verdana" w:hAnsi="Arial" w:cs="Arial"/>
                <w:sz w:val="14"/>
                <w:szCs w:val="14"/>
              </w:rPr>
            </w:pPr>
            <w:r w:rsidRPr="006127EE">
              <w:rPr>
                <w:rFonts w:ascii="Arial" w:hAnsi="Arial" w:cs="Arial"/>
                <w:sz w:val="21"/>
                <w:szCs w:val="21"/>
                <w:u w:val="single" w:color="000000"/>
              </w:rPr>
              <w:t>ЛАЗАНЬЯ</w:t>
            </w:r>
          </w:p>
        </w:tc>
        <w:tc>
          <w:tcPr>
            <w:tcW w:w="28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007C7" w:rsidRPr="00DF5D80" w:rsidRDefault="008007C7" w:rsidP="008007C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434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007C7" w:rsidRPr="00DF5D80" w:rsidRDefault="008007C7" w:rsidP="008007C7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8007C7" w:rsidRPr="00DF5D80" w:rsidTr="008007C7">
        <w:trPr>
          <w:trHeight w:hRule="exact" w:val="22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8007C7" w:rsidRPr="006127EE" w:rsidRDefault="008007C7" w:rsidP="008007C7">
            <w:pPr>
              <w:spacing w:before="1"/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Фаза 1</w:t>
            </w:r>
          </w:p>
        </w:tc>
        <w:tc>
          <w:tcPr>
            <w:tcW w:w="287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8007C7" w:rsidRPr="006127EE" w:rsidRDefault="008007C7" w:rsidP="008007C7">
            <w:pPr>
              <w:spacing w:before="1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</w:tc>
        <w:tc>
          <w:tcPr>
            <w:tcW w:w="434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8007C7" w:rsidRPr="006127EE" w:rsidRDefault="008007C7" w:rsidP="008007C7">
            <w:pPr>
              <w:spacing w:before="1"/>
              <w:ind w:right="8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        </w:t>
            </w:r>
            <w:r w:rsidRPr="006127EE">
              <w:rPr>
                <w:rFonts w:ascii="Arial" w:hAnsi="Arial" w:cs="Arial"/>
                <w:sz w:val="21"/>
                <w:szCs w:val="21"/>
              </w:rPr>
              <w:t>-5°C</w:t>
            </w:r>
          </w:p>
        </w:tc>
      </w:tr>
      <w:tr w:rsidR="008007C7" w:rsidRPr="00DF5D80" w:rsidTr="008007C7">
        <w:trPr>
          <w:trHeight w:hRule="exact" w:val="384"/>
        </w:trPr>
        <w:tc>
          <w:tcPr>
            <w:tcW w:w="302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007C7" w:rsidRPr="006127EE" w:rsidRDefault="008007C7" w:rsidP="008007C7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</w:tcPr>
          <w:p w:rsidR="008007C7" w:rsidRPr="006127EE" w:rsidRDefault="008007C7" w:rsidP="008007C7">
            <w:pPr>
              <w:spacing w:before="5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П</w:t>
            </w:r>
            <w:r w:rsidRPr="006127EE">
              <w:rPr>
                <w:rFonts w:ascii="Arial" w:hAnsi="Arial" w:cs="Arial"/>
                <w:sz w:val="21"/>
                <w:szCs w:val="21"/>
              </w:rPr>
              <w:t>родолжительност</w:t>
            </w:r>
            <w:r>
              <w:rPr>
                <w:rFonts w:ascii="Arial" w:hAnsi="Arial" w:cs="Arial"/>
                <w:sz w:val="21"/>
                <w:szCs w:val="21"/>
              </w:rPr>
              <w:t>ь</w:t>
            </w:r>
          </w:p>
        </w:tc>
        <w:tc>
          <w:tcPr>
            <w:tcW w:w="434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07C7" w:rsidRPr="006127EE" w:rsidRDefault="008007C7" w:rsidP="008007C7">
            <w:pPr>
              <w:spacing w:before="5"/>
              <w:ind w:left="766" w:right="-2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</w:t>
            </w:r>
            <w:r w:rsidRPr="006127EE">
              <w:rPr>
                <w:rFonts w:ascii="Arial" w:hAnsi="Arial" w:cs="Arial"/>
                <w:sz w:val="21"/>
                <w:szCs w:val="21"/>
              </w:rPr>
              <w:t>90 мин.</w:t>
            </w:r>
          </w:p>
        </w:tc>
      </w:tr>
      <w:tr w:rsidR="008007C7" w:rsidRPr="00DF5D80" w:rsidTr="008007C7">
        <w:trPr>
          <w:trHeight w:hRule="exact" w:val="355"/>
        </w:trPr>
        <w:tc>
          <w:tcPr>
            <w:tcW w:w="30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8007C7" w:rsidRPr="006127EE" w:rsidRDefault="008007C7" w:rsidP="008007C7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8007C7" w:rsidRPr="006127EE" w:rsidRDefault="008007C7" w:rsidP="008007C7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Удержание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8007C7" w:rsidRPr="006127EE" w:rsidRDefault="008007C7" w:rsidP="008007C7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8007C7" w:rsidRPr="006127EE" w:rsidRDefault="008007C7" w:rsidP="008007C7">
            <w:pPr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007C7" w:rsidRPr="006127EE" w:rsidRDefault="008007C7" w:rsidP="008007C7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8007C7" w:rsidRPr="006127EE" w:rsidRDefault="008007C7" w:rsidP="008007C7">
            <w:pPr>
              <w:ind w:right="80"/>
              <w:jc w:val="center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                                               </w:t>
            </w:r>
            <w:r w:rsidRPr="006127EE">
              <w:rPr>
                <w:rFonts w:ascii="Arial" w:hAnsi="Arial" w:cs="Arial"/>
                <w:sz w:val="21"/>
                <w:szCs w:val="21"/>
              </w:rPr>
              <w:t>2°C</w:t>
            </w:r>
          </w:p>
        </w:tc>
      </w:tr>
      <w:tr w:rsidR="008007C7" w:rsidRPr="00DF5D80" w:rsidTr="008007C7">
        <w:trPr>
          <w:trHeight w:hRule="exact" w:val="593"/>
        </w:trPr>
        <w:tc>
          <w:tcPr>
            <w:tcW w:w="30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007C7" w:rsidRPr="00DF5D80" w:rsidRDefault="008007C7" w:rsidP="008007C7">
            <w:pPr>
              <w:spacing w:before="9" w:line="280" w:lineRule="exact"/>
              <w:rPr>
                <w:rFonts w:ascii="Arial" w:hAnsi="Arial" w:cs="Arial"/>
                <w:sz w:val="14"/>
                <w:szCs w:val="14"/>
              </w:rPr>
            </w:pPr>
          </w:p>
          <w:p w:rsidR="008007C7" w:rsidRPr="006127EE" w:rsidRDefault="008007C7" w:rsidP="008007C7">
            <w:pPr>
              <w:ind w:left="108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  <w:u w:val="single" w:color="000000"/>
              </w:rPr>
              <w:t>ОВОЩИ</w:t>
            </w:r>
          </w:p>
        </w:tc>
        <w:tc>
          <w:tcPr>
            <w:tcW w:w="28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007C7" w:rsidRPr="00DF5D80" w:rsidRDefault="008007C7" w:rsidP="008007C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434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007C7" w:rsidRPr="00DF5D80" w:rsidRDefault="008007C7" w:rsidP="008007C7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8007C7" w:rsidRPr="00DF5D80" w:rsidTr="008007C7">
        <w:trPr>
          <w:trHeight w:hRule="exact" w:val="22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8007C7" w:rsidRPr="006127EE" w:rsidRDefault="008007C7" w:rsidP="008007C7">
            <w:pPr>
              <w:spacing w:before="1"/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Фаза 1</w:t>
            </w:r>
          </w:p>
        </w:tc>
        <w:tc>
          <w:tcPr>
            <w:tcW w:w="287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8007C7" w:rsidRPr="006127EE" w:rsidRDefault="008007C7" w:rsidP="008007C7">
            <w:pPr>
              <w:spacing w:before="1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</w:tc>
        <w:tc>
          <w:tcPr>
            <w:tcW w:w="434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8007C7" w:rsidRPr="006127EE" w:rsidRDefault="008007C7" w:rsidP="008007C7">
            <w:pPr>
              <w:spacing w:before="1"/>
              <w:ind w:right="8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        </w:t>
            </w:r>
            <w:r w:rsidRPr="006127EE">
              <w:rPr>
                <w:rFonts w:ascii="Arial" w:hAnsi="Arial" w:cs="Arial"/>
                <w:sz w:val="21"/>
                <w:szCs w:val="21"/>
              </w:rPr>
              <w:t>-5°C</w:t>
            </w:r>
          </w:p>
        </w:tc>
      </w:tr>
      <w:tr w:rsidR="008007C7" w:rsidRPr="00DF5D80" w:rsidTr="008007C7">
        <w:trPr>
          <w:trHeight w:hRule="exact" w:val="377"/>
        </w:trPr>
        <w:tc>
          <w:tcPr>
            <w:tcW w:w="302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007C7" w:rsidRPr="006127EE" w:rsidRDefault="008007C7" w:rsidP="008007C7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</w:tcPr>
          <w:p w:rsidR="008007C7" w:rsidRPr="006127EE" w:rsidRDefault="008007C7" w:rsidP="008007C7">
            <w:pPr>
              <w:spacing w:before="5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П</w:t>
            </w:r>
            <w:r w:rsidRPr="006127EE">
              <w:rPr>
                <w:rFonts w:ascii="Arial" w:hAnsi="Arial" w:cs="Arial"/>
                <w:sz w:val="21"/>
                <w:szCs w:val="21"/>
              </w:rPr>
              <w:t>родолжительност</w:t>
            </w:r>
            <w:r>
              <w:rPr>
                <w:rFonts w:ascii="Arial" w:hAnsi="Arial" w:cs="Arial"/>
                <w:sz w:val="21"/>
                <w:szCs w:val="21"/>
              </w:rPr>
              <w:t>ь</w:t>
            </w:r>
          </w:p>
        </w:tc>
        <w:tc>
          <w:tcPr>
            <w:tcW w:w="434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07C7" w:rsidRPr="006127EE" w:rsidRDefault="008007C7" w:rsidP="008007C7">
            <w:pPr>
              <w:spacing w:before="5"/>
              <w:ind w:left="766" w:right="-2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</w:t>
            </w:r>
            <w:r w:rsidRPr="006127EE">
              <w:rPr>
                <w:rFonts w:ascii="Arial" w:hAnsi="Arial" w:cs="Arial"/>
                <w:sz w:val="21"/>
                <w:szCs w:val="21"/>
              </w:rPr>
              <w:t>90 мин.</w:t>
            </w:r>
          </w:p>
        </w:tc>
      </w:tr>
      <w:tr w:rsidR="008007C7" w:rsidRPr="00DF5D80" w:rsidTr="008007C7">
        <w:trPr>
          <w:trHeight w:hRule="exact" w:val="355"/>
        </w:trPr>
        <w:tc>
          <w:tcPr>
            <w:tcW w:w="30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8007C7" w:rsidRPr="006127EE" w:rsidRDefault="008007C7" w:rsidP="008007C7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8007C7" w:rsidRPr="006127EE" w:rsidRDefault="008007C7" w:rsidP="008007C7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Удержание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8007C7" w:rsidRPr="006127EE" w:rsidRDefault="008007C7" w:rsidP="008007C7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8007C7" w:rsidRPr="006127EE" w:rsidRDefault="008007C7" w:rsidP="008007C7">
            <w:pPr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007C7" w:rsidRPr="006127EE" w:rsidRDefault="008007C7" w:rsidP="008007C7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8007C7" w:rsidRPr="006127EE" w:rsidRDefault="008007C7" w:rsidP="008007C7">
            <w:pPr>
              <w:ind w:right="80"/>
              <w:jc w:val="center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                                                 </w:t>
            </w:r>
            <w:r w:rsidRPr="006127EE">
              <w:rPr>
                <w:rFonts w:ascii="Arial" w:hAnsi="Arial" w:cs="Arial"/>
                <w:sz w:val="21"/>
                <w:szCs w:val="21"/>
              </w:rPr>
              <w:t>2°C</w:t>
            </w:r>
          </w:p>
        </w:tc>
      </w:tr>
      <w:tr w:rsidR="008007C7" w:rsidRPr="00DF5D80" w:rsidTr="008007C7">
        <w:trPr>
          <w:trHeight w:hRule="exact" w:val="593"/>
        </w:trPr>
        <w:tc>
          <w:tcPr>
            <w:tcW w:w="102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007C7" w:rsidRPr="00DF5D80" w:rsidRDefault="008007C7" w:rsidP="008007C7">
            <w:pPr>
              <w:spacing w:before="9" w:line="280" w:lineRule="exact"/>
              <w:rPr>
                <w:rFonts w:ascii="Arial" w:hAnsi="Arial" w:cs="Arial"/>
                <w:sz w:val="14"/>
                <w:szCs w:val="14"/>
              </w:rPr>
            </w:pPr>
          </w:p>
          <w:p w:rsidR="008007C7" w:rsidRPr="006127EE" w:rsidRDefault="008007C7" w:rsidP="008007C7">
            <w:pPr>
              <w:ind w:left="108" w:right="-20"/>
              <w:rPr>
                <w:rFonts w:ascii="Arial" w:eastAsia="Verdana" w:hAnsi="Arial" w:cs="Arial"/>
                <w:sz w:val="21"/>
                <w:szCs w:val="21"/>
              </w:rPr>
            </w:pPr>
            <w:proofErr w:type="gramStart"/>
            <w:r w:rsidRPr="006127EE">
              <w:rPr>
                <w:rFonts w:ascii="Arial" w:hAnsi="Arial" w:cs="Arial"/>
                <w:sz w:val="21"/>
                <w:szCs w:val="21"/>
                <w:u w:val="single" w:color="000000"/>
              </w:rPr>
              <w:t>БЫСТРАЯ  ЗАМОРОЗКА</w:t>
            </w:r>
            <w:proofErr w:type="gramEnd"/>
            <w:r w:rsidRPr="006127EE">
              <w:rPr>
                <w:rFonts w:ascii="Arial" w:hAnsi="Arial" w:cs="Arial"/>
                <w:sz w:val="21"/>
                <w:szCs w:val="21"/>
                <w:u w:val="single" w:color="000000"/>
              </w:rPr>
              <w:t xml:space="preserve"> С ИГОЛЬЧАТЫМ ЩУПОМ</w:t>
            </w:r>
          </w:p>
        </w:tc>
      </w:tr>
      <w:tr w:rsidR="008007C7" w:rsidRPr="00DF5D80" w:rsidTr="008007C7">
        <w:trPr>
          <w:trHeight w:hRule="exact" w:val="63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8007C7" w:rsidRPr="006127EE" w:rsidRDefault="008007C7" w:rsidP="008007C7">
            <w:pPr>
              <w:spacing w:before="1"/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Фаза 1</w:t>
            </w:r>
          </w:p>
        </w:tc>
        <w:tc>
          <w:tcPr>
            <w:tcW w:w="287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8007C7" w:rsidRPr="006127EE" w:rsidRDefault="008007C7" w:rsidP="008007C7">
            <w:pPr>
              <w:spacing w:before="18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  <w:p w:rsidR="008007C7" w:rsidRPr="006127EE" w:rsidRDefault="008007C7" w:rsidP="008007C7">
            <w:pPr>
              <w:spacing w:before="31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Рабочая установка</w:t>
            </w:r>
            <w:r w:rsidRPr="006127EE">
              <w:rPr>
                <w:rFonts w:ascii="Arial" w:hAnsi="Arial" w:cs="Arial"/>
                <w:sz w:val="21"/>
                <w:szCs w:val="21"/>
              </w:rPr>
              <w:t xml:space="preserve"> щупа</w:t>
            </w:r>
          </w:p>
        </w:tc>
        <w:tc>
          <w:tcPr>
            <w:tcW w:w="434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8007C7" w:rsidRPr="006127EE" w:rsidRDefault="008007C7" w:rsidP="008007C7">
            <w:pPr>
              <w:spacing w:before="18"/>
              <w:ind w:right="8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</w:t>
            </w:r>
            <w:r w:rsidRPr="006127EE">
              <w:rPr>
                <w:rFonts w:ascii="Arial" w:hAnsi="Arial" w:cs="Arial"/>
                <w:sz w:val="21"/>
                <w:szCs w:val="21"/>
              </w:rPr>
              <w:t>0°C</w:t>
            </w:r>
          </w:p>
          <w:p w:rsidR="008007C7" w:rsidRPr="006127EE" w:rsidRDefault="008007C7" w:rsidP="008007C7">
            <w:pPr>
              <w:spacing w:before="31"/>
              <w:ind w:right="8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</w:t>
            </w:r>
            <w:r w:rsidRPr="006127EE">
              <w:rPr>
                <w:rFonts w:ascii="Arial" w:hAnsi="Arial" w:cs="Arial"/>
                <w:sz w:val="21"/>
                <w:szCs w:val="21"/>
              </w:rPr>
              <w:t>3°C</w:t>
            </w:r>
          </w:p>
        </w:tc>
      </w:tr>
      <w:tr w:rsidR="008007C7" w:rsidRPr="00DF5D80" w:rsidTr="008007C7">
        <w:trPr>
          <w:trHeight w:hRule="exact" w:val="348"/>
        </w:trPr>
        <w:tc>
          <w:tcPr>
            <w:tcW w:w="302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007C7" w:rsidRPr="006127EE" w:rsidRDefault="008007C7" w:rsidP="008007C7">
            <w:pPr>
              <w:spacing w:before="1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8007C7" w:rsidRPr="006127EE" w:rsidRDefault="008007C7" w:rsidP="008007C7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Фаза 2</w:t>
            </w: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</w:tcPr>
          <w:p w:rsidR="008007C7" w:rsidRPr="006127EE" w:rsidRDefault="008007C7" w:rsidP="008007C7">
            <w:pPr>
              <w:spacing w:before="6" w:line="120" w:lineRule="exact"/>
              <w:rPr>
                <w:rFonts w:ascii="Arial" w:hAnsi="Arial" w:cs="Arial"/>
                <w:sz w:val="21"/>
                <w:szCs w:val="21"/>
              </w:rPr>
            </w:pPr>
          </w:p>
          <w:p w:rsidR="008007C7" w:rsidRPr="006127EE" w:rsidRDefault="008007C7" w:rsidP="008007C7">
            <w:pPr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</w:tc>
        <w:tc>
          <w:tcPr>
            <w:tcW w:w="434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07C7" w:rsidRPr="006127EE" w:rsidRDefault="008007C7" w:rsidP="008007C7">
            <w:pPr>
              <w:spacing w:before="6" w:line="120" w:lineRule="exact"/>
              <w:rPr>
                <w:rFonts w:ascii="Arial" w:hAnsi="Arial" w:cs="Arial"/>
                <w:sz w:val="21"/>
                <w:szCs w:val="21"/>
              </w:rPr>
            </w:pPr>
          </w:p>
          <w:p w:rsidR="008007C7" w:rsidRPr="006127EE" w:rsidRDefault="008007C7" w:rsidP="008007C7">
            <w:pPr>
              <w:ind w:left="853" w:right="-2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</w:t>
            </w:r>
            <w:r w:rsidRPr="006127EE">
              <w:rPr>
                <w:rFonts w:ascii="Arial" w:hAnsi="Arial" w:cs="Arial"/>
                <w:sz w:val="21"/>
                <w:szCs w:val="21"/>
              </w:rPr>
              <w:t>-12°C</w:t>
            </w:r>
          </w:p>
        </w:tc>
      </w:tr>
      <w:tr w:rsidR="008007C7" w:rsidRPr="00DF5D80" w:rsidTr="008007C7">
        <w:trPr>
          <w:trHeight w:hRule="exact" w:val="331"/>
        </w:trPr>
        <w:tc>
          <w:tcPr>
            <w:tcW w:w="302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007C7" w:rsidRPr="006127EE" w:rsidRDefault="008007C7" w:rsidP="008007C7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</w:tcPr>
          <w:p w:rsidR="008007C7" w:rsidRPr="006127EE" w:rsidRDefault="008007C7" w:rsidP="008007C7">
            <w:pPr>
              <w:spacing w:before="5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Рабочая установка</w:t>
            </w:r>
            <w:r w:rsidRPr="006127EE">
              <w:rPr>
                <w:rFonts w:ascii="Arial" w:hAnsi="Arial" w:cs="Arial"/>
                <w:sz w:val="21"/>
                <w:szCs w:val="21"/>
              </w:rPr>
              <w:t xml:space="preserve"> щупа</w:t>
            </w:r>
          </w:p>
        </w:tc>
        <w:tc>
          <w:tcPr>
            <w:tcW w:w="434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07C7" w:rsidRPr="006127EE" w:rsidRDefault="008007C7" w:rsidP="008007C7">
            <w:pPr>
              <w:spacing w:before="5"/>
              <w:ind w:right="8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               </w:t>
            </w:r>
            <w:r w:rsidRPr="006127EE">
              <w:rPr>
                <w:rFonts w:ascii="Arial" w:hAnsi="Arial" w:cs="Arial"/>
                <w:sz w:val="21"/>
                <w:szCs w:val="21"/>
              </w:rPr>
              <w:t>-3°C</w:t>
            </w:r>
          </w:p>
        </w:tc>
      </w:tr>
      <w:tr w:rsidR="008007C7" w:rsidRPr="00DF5D80" w:rsidTr="008007C7">
        <w:trPr>
          <w:trHeight w:hRule="exact" w:val="349"/>
        </w:trPr>
        <w:tc>
          <w:tcPr>
            <w:tcW w:w="302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007C7" w:rsidRPr="006127EE" w:rsidRDefault="008007C7" w:rsidP="008007C7">
            <w:pPr>
              <w:spacing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8007C7" w:rsidRPr="006127EE" w:rsidRDefault="008007C7" w:rsidP="008007C7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Фаза 3</w:t>
            </w: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</w:tcPr>
          <w:p w:rsidR="008007C7" w:rsidRPr="006127EE" w:rsidRDefault="008007C7" w:rsidP="008007C7">
            <w:pPr>
              <w:spacing w:before="7" w:line="120" w:lineRule="exact"/>
              <w:rPr>
                <w:rFonts w:ascii="Arial" w:hAnsi="Arial" w:cs="Arial"/>
                <w:sz w:val="21"/>
                <w:szCs w:val="21"/>
              </w:rPr>
            </w:pPr>
          </w:p>
          <w:p w:rsidR="008007C7" w:rsidRPr="006127EE" w:rsidRDefault="008007C7" w:rsidP="008007C7">
            <w:pPr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</w:tc>
        <w:tc>
          <w:tcPr>
            <w:tcW w:w="434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07C7" w:rsidRPr="006127EE" w:rsidRDefault="008007C7" w:rsidP="008007C7">
            <w:pPr>
              <w:spacing w:before="7" w:line="120" w:lineRule="exact"/>
              <w:rPr>
                <w:rFonts w:ascii="Arial" w:hAnsi="Arial" w:cs="Arial"/>
                <w:sz w:val="21"/>
                <w:szCs w:val="21"/>
              </w:rPr>
            </w:pPr>
          </w:p>
          <w:p w:rsidR="008007C7" w:rsidRPr="006127EE" w:rsidRDefault="008007C7" w:rsidP="008007C7">
            <w:pPr>
              <w:ind w:left="853" w:right="-2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                 </w:t>
            </w:r>
            <w:r w:rsidRPr="006127EE">
              <w:rPr>
                <w:rFonts w:ascii="Arial" w:hAnsi="Arial" w:cs="Arial"/>
                <w:sz w:val="21"/>
                <w:szCs w:val="21"/>
              </w:rPr>
              <w:t>-30°C</w:t>
            </w:r>
          </w:p>
        </w:tc>
      </w:tr>
      <w:tr w:rsidR="008007C7" w:rsidRPr="00DF5D80" w:rsidTr="008007C7">
        <w:trPr>
          <w:trHeight w:hRule="exact" w:val="399"/>
        </w:trPr>
        <w:tc>
          <w:tcPr>
            <w:tcW w:w="302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007C7" w:rsidRPr="006127EE" w:rsidRDefault="008007C7" w:rsidP="008007C7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</w:tcPr>
          <w:p w:rsidR="008007C7" w:rsidRPr="006127EE" w:rsidRDefault="008007C7" w:rsidP="008007C7">
            <w:pPr>
              <w:spacing w:before="5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Рабочая установка</w:t>
            </w:r>
            <w:r w:rsidRPr="006127EE">
              <w:rPr>
                <w:rFonts w:ascii="Arial" w:hAnsi="Arial" w:cs="Arial"/>
                <w:sz w:val="21"/>
                <w:szCs w:val="21"/>
              </w:rPr>
              <w:t xml:space="preserve"> щупа</w:t>
            </w:r>
          </w:p>
        </w:tc>
        <w:tc>
          <w:tcPr>
            <w:tcW w:w="434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07C7" w:rsidRPr="006127EE" w:rsidRDefault="008007C7" w:rsidP="008007C7">
            <w:pPr>
              <w:spacing w:before="5"/>
              <w:ind w:left="853" w:right="-2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                 </w:t>
            </w:r>
            <w:r w:rsidRPr="006127EE">
              <w:rPr>
                <w:rFonts w:ascii="Arial" w:hAnsi="Arial" w:cs="Arial"/>
                <w:sz w:val="21"/>
                <w:szCs w:val="21"/>
              </w:rPr>
              <w:t>-18°C</w:t>
            </w:r>
          </w:p>
        </w:tc>
      </w:tr>
      <w:tr w:rsidR="008007C7" w:rsidRPr="00DF5D80" w:rsidTr="008007C7">
        <w:trPr>
          <w:trHeight w:hRule="exact" w:val="346"/>
        </w:trPr>
        <w:tc>
          <w:tcPr>
            <w:tcW w:w="30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8007C7" w:rsidRPr="006127EE" w:rsidRDefault="008007C7" w:rsidP="008007C7">
            <w:pPr>
              <w:spacing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8007C7" w:rsidRPr="006127EE" w:rsidRDefault="008007C7" w:rsidP="008007C7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Удержание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8007C7" w:rsidRPr="006127EE" w:rsidRDefault="008007C7" w:rsidP="008007C7">
            <w:pPr>
              <w:spacing w:before="7" w:line="120" w:lineRule="exact"/>
              <w:rPr>
                <w:rFonts w:ascii="Arial" w:hAnsi="Arial" w:cs="Arial"/>
                <w:sz w:val="21"/>
                <w:szCs w:val="21"/>
              </w:rPr>
            </w:pPr>
          </w:p>
          <w:p w:rsidR="008007C7" w:rsidRPr="006127EE" w:rsidRDefault="008007C7" w:rsidP="008007C7">
            <w:pPr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007C7" w:rsidRPr="006127EE" w:rsidRDefault="008007C7" w:rsidP="008007C7">
            <w:pPr>
              <w:spacing w:before="7" w:line="120" w:lineRule="exact"/>
              <w:rPr>
                <w:rFonts w:ascii="Arial" w:hAnsi="Arial" w:cs="Arial"/>
                <w:sz w:val="21"/>
                <w:szCs w:val="21"/>
              </w:rPr>
            </w:pPr>
          </w:p>
          <w:p w:rsidR="008007C7" w:rsidRPr="006127EE" w:rsidRDefault="008007C7" w:rsidP="008007C7">
            <w:pPr>
              <w:ind w:left="853" w:right="-2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                                      </w:t>
            </w:r>
            <w:r w:rsidRPr="006127EE">
              <w:rPr>
                <w:rFonts w:ascii="Arial" w:hAnsi="Arial" w:cs="Arial"/>
                <w:sz w:val="21"/>
                <w:szCs w:val="21"/>
              </w:rPr>
              <w:t>-20°C</w:t>
            </w:r>
          </w:p>
        </w:tc>
      </w:tr>
    </w:tbl>
    <w:p w:rsidR="004A7985" w:rsidRDefault="004A7985" w:rsidP="000456F2">
      <w:pPr>
        <w:rPr>
          <w:rFonts w:ascii="Verdana" w:eastAsia="Verdana" w:hAnsi="Verdana" w:cs="Verdana"/>
          <w:sz w:val="16"/>
          <w:szCs w:val="16"/>
        </w:rPr>
      </w:pPr>
    </w:p>
    <w:p w:rsidR="004A7985" w:rsidRPr="004A7985" w:rsidRDefault="004A7985" w:rsidP="004A7985">
      <w:pPr>
        <w:rPr>
          <w:rFonts w:ascii="Verdana" w:eastAsia="Verdana" w:hAnsi="Verdana" w:cs="Verdana"/>
          <w:sz w:val="16"/>
          <w:szCs w:val="16"/>
        </w:rPr>
      </w:pPr>
    </w:p>
    <w:p w:rsidR="004A7985" w:rsidRDefault="004A7985" w:rsidP="004A7985">
      <w:pPr>
        <w:jc w:val="both"/>
        <w:rPr>
          <w:rFonts w:ascii="Arial" w:eastAsia="MS Mincho" w:hAnsi="Arial" w:cs="Arial"/>
          <w:sz w:val="21"/>
          <w:szCs w:val="21"/>
        </w:rPr>
      </w:pPr>
      <w:r>
        <w:rPr>
          <w:rFonts w:ascii="Arial" w:eastAsia="MS Mincho" w:hAnsi="Arial" w:cs="Arial"/>
          <w:sz w:val="21"/>
          <w:szCs w:val="21"/>
        </w:rPr>
        <w:t>По окончании работы отключить аппарат от электросети, отключив автоматический выключатель в электрощите в стационарной проводке.</w:t>
      </w:r>
    </w:p>
    <w:p w:rsidR="004A7985" w:rsidRPr="009E2408" w:rsidRDefault="004A7985" w:rsidP="004A7985">
      <w:pPr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eastAsia="MS Mincho" w:hAnsi="Arial" w:cs="Arial"/>
          <w:sz w:val="21"/>
          <w:szCs w:val="21"/>
        </w:rPr>
        <w:t xml:space="preserve">Описание работы контроллера и </w:t>
      </w:r>
      <w:r w:rsidRPr="009E2408">
        <w:rPr>
          <w:rFonts w:ascii="Arial" w:eastAsia="MS Mincho" w:hAnsi="Arial" w:cs="Arial"/>
          <w:sz w:val="21"/>
          <w:szCs w:val="21"/>
        </w:rPr>
        <w:t>процесса</w:t>
      </w:r>
      <w:r>
        <w:rPr>
          <w:rFonts w:ascii="Arial" w:eastAsia="MS Mincho" w:hAnsi="Arial" w:cs="Arial"/>
          <w:sz w:val="21"/>
          <w:szCs w:val="21"/>
        </w:rPr>
        <w:t xml:space="preserve"> программирования см. в Приложении С</w:t>
      </w:r>
      <w:r w:rsidRPr="009E2408">
        <w:rPr>
          <w:rFonts w:ascii="Arial" w:eastAsia="MS Mincho" w:hAnsi="Arial" w:cs="Arial"/>
          <w:sz w:val="21"/>
          <w:szCs w:val="21"/>
        </w:rPr>
        <w:t>.</w:t>
      </w:r>
      <w:r w:rsidRPr="009E2408">
        <w:rPr>
          <w:rFonts w:ascii="Arial" w:hAnsi="Arial" w:cs="Arial"/>
          <w:sz w:val="21"/>
          <w:szCs w:val="21"/>
        </w:rPr>
        <w:t xml:space="preserve"> </w:t>
      </w:r>
    </w:p>
    <w:p w:rsidR="004A7985" w:rsidRDefault="004A7985" w:rsidP="004A7985">
      <w:pPr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Для нормальной работы аппарата и поддержания во внутреннем объеме заданной температуры необходимо:</w:t>
      </w:r>
    </w:p>
    <w:p w:rsidR="004A7985" w:rsidRDefault="004A7985" w:rsidP="004A7985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  - при загрузке и выгрузке продуктов двери аппарата открывать на минимально короткое время;</w:t>
      </w:r>
    </w:p>
    <w:p w:rsidR="004A7985" w:rsidRDefault="004A7985" w:rsidP="004A7985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  - укладывать продукты с зазором во избежание нарушения циркуляции воздуха во внутреннем объеме.</w:t>
      </w:r>
    </w:p>
    <w:p w:rsidR="004A7985" w:rsidRDefault="004A7985" w:rsidP="004A7985">
      <w:pPr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lastRenderedPageBreak/>
        <w:t xml:space="preserve">При работе аппарата шоковой заморозки на </w:t>
      </w:r>
      <w:proofErr w:type="gramStart"/>
      <w:r>
        <w:rPr>
          <w:rFonts w:ascii="Arial" w:hAnsi="Arial" w:cs="Arial"/>
          <w:sz w:val="21"/>
          <w:szCs w:val="21"/>
        </w:rPr>
        <w:t>испарителе  образуется</w:t>
      </w:r>
      <w:proofErr w:type="gramEnd"/>
      <w:r>
        <w:rPr>
          <w:rFonts w:ascii="Arial" w:hAnsi="Arial" w:cs="Arial"/>
          <w:sz w:val="21"/>
          <w:szCs w:val="21"/>
        </w:rPr>
        <w:t xml:space="preserve"> слой инея. Оттаивание инея с испарителя производится автоматически, при необходимости включить принудительную </w:t>
      </w:r>
      <w:proofErr w:type="spellStart"/>
      <w:r>
        <w:rPr>
          <w:rFonts w:ascii="Arial" w:hAnsi="Arial" w:cs="Arial"/>
          <w:sz w:val="21"/>
          <w:szCs w:val="21"/>
        </w:rPr>
        <w:t>оттайку</w:t>
      </w:r>
      <w:proofErr w:type="spellEnd"/>
      <w:r>
        <w:rPr>
          <w:rFonts w:ascii="Arial" w:hAnsi="Arial" w:cs="Arial"/>
          <w:sz w:val="21"/>
          <w:szCs w:val="21"/>
        </w:rPr>
        <w:t>.</w:t>
      </w:r>
    </w:p>
    <w:p w:rsidR="004A7985" w:rsidRDefault="004A7985" w:rsidP="004A7985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Основными признаками нормальной работы аппарата являются:</w:t>
      </w:r>
    </w:p>
    <w:p w:rsidR="004A7985" w:rsidRDefault="004A7985" w:rsidP="004A7985">
      <w:pPr>
        <w:ind w:firstLine="708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- температура во внутреннем объеме соответствует заданной;</w:t>
      </w:r>
    </w:p>
    <w:p w:rsidR="004A7985" w:rsidRDefault="004A7985" w:rsidP="004A7985">
      <w:pPr>
        <w:ind w:firstLine="708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</w:t>
      </w:r>
      <w:r>
        <w:rPr>
          <w:rFonts w:ascii="Arial" w:hAnsi="Arial" w:cs="Arial" w:hint="eastAsia"/>
          <w:sz w:val="21"/>
          <w:szCs w:val="21"/>
        </w:rPr>
        <w:t>холодильная</w:t>
      </w:r>
      <w:r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 w:hint="eastAsia"/>
          <w:sz w:val="21"/>
          <w:szCs w:val="21"/>
        </w:rPr>
        <w:t>машина</w:t>
      </w:r>
      <w:r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 w:hint="eastAsia"/>
          <w:sz w:val="21"/>
          <w:szCs w:val="21"/>
        </w:rPr>
        <w:t>работает</w:t>
      </w:r>
      <w:r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 w:hint="eastAsia"/>
          <w:sz w:val="21"/>
          <w:szCs w:val="21"/>
        </w:rPr>
        <w:t>циклично</w:t>
      </w:r>
      <w:r>
        <w:rPr>
          <w:rFonts w:ascii="Arial" w:hAnsi="Arial" w:cs="Arial"/>
          <w:sz w:val="21"/>
          <w:szCs w:val="21"/>
        </w:rPr>
        <w:t>.</w:t>
      </w:r>
    </w:p>
    <w:p w:rsidR="004A7985" w:rsidRDefault="004A7985" w:rsidP="004A7985">
      <w:pPr>
        <w:ind w:firstLine="708"/>
        <w:rPr>
          <w:rFonts w:ascii="Arial" w:hAnsi="Arial" w:cs="Arial"/>
          <w:sz w:val="21"/>
          <w:szCs w:val="21"/>
        </w:rPr>
      </w:pPr>
    </w:p>
    <w:p w:rsidR="004A7985" w:rsidRDefault="004A7985" w:rsidP="004A7985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CB2E92">
        <w:rPr>
          <w:rFonts w:ascii="Arial" w:eastAsia="MS Mincho" w:hAnsi="Arial"/>
          <w:b/>
          <w:sz w:val="21"/>
          <w:szCs w:val="21"/>
        </w:rPr>
        <w:t>3.</w:t>
      </w:r>
      <w:r>
        <w:rPr>
          <w:rFonts w:ascii="Arial" w:eastAsia="MS Mincho" w:hAnsi="Arial"/>
          <w:b/>
          <w:sz w:val="21"/>
          <w:szCs w:val="21"/>
        </w:rPr>
        <w:t>2</w:t>
      </w:r>
      <w:r w:rsidRPr="00CB2E92">
        <w:rPr>
          <w:rFonts w:ascii="Arial" w:eastAsia="MS Mincho" w:hAnsi="Arial"/>
          <w:b/>
          <w:sz w:val="21"/>
          <w:szCs w:val="21"/>
        </w:rPr>
        <w:t>. ПРАВИЛА ХРАНЕНИЯ</w:t>
      </w:r>
    </w:p>
    <w:p w:rsidR="004A7985" w:rsidRPr="00A73AEC" w:rsidRDefault="004A7985" w:rsidP="004A7985">
      <w:pPr>
        <w:pStyle w:val="a3"/>
        <w:rPr>
          <w:rFonts w:ascii="Arial" w:hAnsi="Arial" w:cs="Arial"/>
          <w:sz w:val="21"/>
          <w:szCs w:val="21"/>
        </w:rPr>
      </w:pPr>
      <w:r w:rsidRPr="00A73AEC">
        <w:rPr>
          <w:rFonts w:ascii="Arial" w:hAnsi="Arial" w:cs="Arial"/>
          <w:sz w:val="21"/>
          <w:szCs w:val="21"/>
        </w:rPr>
        <w:t xml:space="preserve">Изделие должно храниться в упакованном виде по условиям воздействия на него климатических факторов по группе </w:t>
      </w:r>
      <w:r>
        <w:rPr>
          <w:rFonts w:ascii="Arial" w:hAnsi="Arial" w:cs="Arial"/>
          <w:sz w:val="21"/>
          <w:szCs w:val="21"/>
        </w:rPr>
        <w:t xml:space="preserve">3 </w:t>
      </w:r>
      <w:r w:rsidRPr="00A73AEC">
        <w:rPr>
          <w:rFonts w:ascii="Arial" w:hAnsi="Arial" w:cs="Arial"/>
          <w:sz w:val="21"/>
          <w:szCs w:val="21"/>
        </w:rPr>
        <w:t>ГОСТ 15150 и температуре не ниже минус 35°С.</w:t>
      </w:r>
    </w:p>
    <w:p w:rsidR="004A7985" w:rsidRDefault="004A7985" w:rsidP="004A7985">
      <w:pPr>
        <w:autoSpaceDE w:val="0"/>
        <w:autoSpaceDN w:val="0"/>
        <w:adjustRightInd w:val="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Гарантийный срок хранения – не более 6 месяцев.</w:t>
      </w:r>
    </w:p>
    <w:p w:rsidR="004A7985" w:rsidRPr="00D079E9" w:rsidRDefault="004A7985" w:rsidP="004A7985">
      <w:pPr>
        <w:ind w:firstLine="708"/>
        <w:jc w:val="both"/>
        <w:rPr>
          <w:rFonts w:ascii="Arial" w:hAnsi="Arial" w:cs="Arial"/>
          <w:sz w:val="12"/>
          <w:szCs w:val="12"/>
        </w:rPr>
      </w:pPr>
    </w:p>
    <w:p w:rsidR="004A7985" w:rsidRDefault="004A7985" w:rsidP="004A7985">
      <w:pPr>
        <w:pStyle w:val="a3"/>
        <w:ind w:firstLine="284"/>
        <w:rPr>
          <w:rFonts w:ascii="Arial" w:eastAsia="MS Mincho" w:hAnsi="Arial"/>
          <w:b/>
          <w:sz w:val="21"/>
          <w:szCs w:val="21"/>
        </w:rPr>
      </w:pPr>
      <w:r w:rsidRPr="00CB2E92">
        <w:rPr>
          <w:rFonts w:ascii="Arial" w:eastAsia="MS Mincho" w:hAnsi="Arial"/>
          <w:b/>
          <w:sz w:val="21"/>
          <w:szCs w:val="21"/>
        </w:rPr>
        <w:t>3.</w:t>
      </w:r>
      <w:r>
        <w:rPr>
          <w:rFonts w:ascii="Arial" w:eastAsia="MS Mincho" w:hAnsi="Arial"/>
          <w:b/>
          <w:sz w:val="21"/>
          <w:szCs w:val="21"/>
        </w:rPr>
        <w:t>3</w:t>
      </w:r>
      <w:r w:rsidRPr="00CB2E92">
        <w:rPr>
          <w:rFonts w:ascii="Arial" w:eastAsia="MS Mincho" w:hAnsi="Arial"/>
          <w:b/>
          <w:sz w:val="21"/>
          <w:szCs w:val="21"/>
        </w:rPr>
        <w:t>. ТРАНСПОРТИРОВАНИЕ</w:t>
      </w:r>
    </w:p>
    <w:p w:rsidR="004A7985" w:rsidRPr="00685F53" w:rsidRDefault="004A7985" w:rsidP="004A7985">
      <w:pPr>
        <w:tabs>
          <w:tab w:val="num" w:pos="142"/>
        </w:tabs>
        <w:ind w:left="284"/>
        <w:rPr>
          <w:rFonts w:ascii="Arial" w:hAnsi="Arial" w:cs="Arial"/>
          <w:sz w:val="21"/>
          <w:szCs w:val="21"/>
        </w:rPr>
      </w:pPr>
      <w:r w:rsidRPr="00685F53">
        <w:rPr>
          <w:rFonts w:ascii="Arial" w:hAnsi="Arial" w:cs="Arial"/>
          <w:sz w:val="21"/>
          <w:szCs w:val="21"/>
        </w:rPr>
        <w:t xml:space="preserve"> Упакованный аппарат допускается транспортировать всеми видами транспорта </w:t>
      </w:r>
    </w:p>
    <w:p w:rsidR="004A7985" w:rsidRPr="00685F53" w:rsidRDefault="004A7985" w:rsidP="004A7985">
      <w:pPr>
        <w:tabs>
          <w:tab w:val="num" w:pos="142"/>
        </w:tabs>
        <w:ind w:left="284"/>
        <w:rPr>
          <w:rFonts w:ascii="Arial" w:hAnsi="Arial" w:cs="Arial"/>
          <w:sz w:val="21"/>
          <w:szCs w:val="21"/>
        </w:rPr>
      </w:pPr>
      <w:r w:rsidRPr="00685F53">
        <w:rPr>
          <w:rFonts w:ascii="Arial" w:hAnsi="Arial" w:cs="Arial"/>
          <w:sz w:val="21"/>
          <w:szCs w:val="21"/>
        </w:rPr>
        <w:t xml:space="preserve">закрытого типа, за исключением воздушного, в соответствии с действующими правилами </w:t>
      </w:r>
    </w:p>
    <w:p w:rsidR="004A7985" w:rsidRPr="00685F53" w:rsidRDefault="004A7985" w:rsidP="004A7985">
      <w:pPr>
        <w:tabs>
          <w:tab w:val="num" w:pos="142"/>
        </w:tabs>
        <w:ind w:left="284"/>
        <w:rPr>
          <w:rFonts w:ascii="Arial" w:hAnsi="Arial" w:cs="Arial"/>
          <w:sz w:val="21"/>
          <w:szCs w:val="21"/>
        </w:rPr>
      </w:pPr>
      <w:r w:rsidRPr="00685F53">
        <w:rPr>
          <w:rFonts w:ascii="Arial" w:hAnsi="Arial" w:cs="Arial"/>
          <w:sz w:val="21"/>
          <w:szCs w:val="21"/>
        </w:rPr>
        <w:t>на данном виде транспорта.</w:t>
      </w:r>
    </w:p>
    <w:p w:rsidR="004A7985" w:rsidRPr="00685F53" w:rsidRDefault="004A7985" w:rsidP="004A7985">
      <w:pPr>
        <w:tabs>
          <w:tab w:val="left" w:pos="350"/>
        </w:tabs>
        <w:ind w:left="360"/>
        <w:rPr>
          <w:rFonts w:ascii="Arial" w:hAnsi="Arial" w:cs="Arial"/>
          <w:sz w:val="21"/>
          <w:szCs w:val="21"/>
        </w:rPr>
      </w:pPr>
      <w:r w:rsidRPr="00685F53">
        <w:rPr>
          <w:rFonts w:ascii="Arial" w:hAnsi="Arial" w:cs="Arial"/>
          <w:sz w:val="21"/>
          <w:szCs w:val="21"/>
        </w:rPr>
        <w:t xml:space="preserve">      Продолжительность транспортирования аппарата</w:t>
      </w:r>
      <w:r>
        <w:rPr>
          <w:rFonts w:ascii="Arial" w:hAnsi="Arial" w:cs="Arial"/>
          <w:sz w:val="21"/>
          <w:szCs w:val="21"/>
        </w:rPr>
        <w:t xml:space="preserve"> не должна</w:t>
      </w:r>
      <w:r w:rsidRPr="00685F53">
        <w:rPr>
          <w:rFonts w:ascii="Arial" w:hAnsi="Arial" w:cs="Arial"/>
          <w:sz w:val="21"/>
          <w:szCs w:val="21"/>
        </w:rPr>
        <w:t xml:space="preserve"> превышать 6 месяцев.</w:t>
      </w:r>
    </w:p>
    <w:p w:rsidR="004A7985" w:rsidRDefault="004A7985" w:rsidP="004A7985">
      <w:pPr>
        <w:tabs>
          <w:tab w:val="num" w:pos="142"/>
        </w:tabs>
        <w:ind w:left="284"/>
        <w:rPr>
          <w:rFonts w:ascii="Arial" w:hAnsi="Arial" w:cs="Arial"/>
          <w:sz w:val="21"/>
          <w:szCs w:val="21"/>
        </w:rPr>
      </w:pPr>
      <w:r w:rsidRPr="00685F53">
        <w:rPr>
          <w:rFonts w:ascii="Arial" w:hAnsi="Arial" w:cs="Arial"/>
          <w:sz w:val="21"/>
          <w:szCs w:val="21"/>
        </w:rPr>
        <w:t xml:space="preserve"> Условия транспортирования аппаратов - по групп</w:t>
      </w:r>
      <w:r>
        <w:rPr>
          <w:rFonts w:ascii="Arial" w:hAnsi="Arial" w:cs="Arial"/>
          <w:sz w:val="21"/>
          <w:szCs w:val="21"/>
        </w:rPr>
        <w:t>е условий хранения 5 ГОСТ 15150.</w:t>
      </w:r>
    </w:p>
    <w:p w:rsidR="004A7985" w:rsidRPr="00685F53" w:rsidRDefault="004A7985" w:rsidP="004A7985">
      <w:pPr>
        <w:tabs>
          <w:tab w:val="num" w:pos="142"/>
        </w:tabs>
        <w:ind w:left="284"/>
        <w:rPr>
          <w:rFonts w:ascii="Arial" w:hAnsi="Arial" w:cs="Arial"/>
          <w:sz w:val="21"/>
          <w:szCs w:val="21"/>
        </w:rPr>
      </w:pPr>
      <w:r w:rsidRPr="00685F53">
        <w:rPr>
          <w:rFonts w:ascii="Arial" w:hAnsi="Arial" w:cs="Arial"/>
          <w:sz w:val="21"/>
          <w:szCs w:val="21"/>
        </w:rPr>
        <w:t xml:space="preserve"> Расстановка и крепление в транспортных средствах упакованных аппаратов</w:t>
      </w:r>
      <w:r>
        <w:rPr>
          <w:rFonts w:ascii="Arial" w:hAnsi="Arial" w:cs="Arial"/>
          <w:sz w:val="21"/>
          <w:szCs w:val="21"/>
        </w:rPr>
        <w:t xml:space="preserve"> должна</w:t>
      </w:r>
      <w:r w:rsidRPr="00685F53">
        <w:rPr>
          <w:rFonts w:ascii="Arial" w:hAnsi="Arial" w:cs="Arial"/>
          <w:sz w:val="21"/>
          <w:szCs w:val="21"/>
        </w:rPr>
        <w:t xml:space="preserve"> исключать возможность их смещения относительно друг друга. </w:t>
      </w:r>
    </w:p>
    <w:p w:rsidR="004A7985" w:rsidRPr="00685F53" w:rsidRDefault="004A7985" w:rsidP="004A7985">
      <w:pPr>
        <w:tabs>
          <w:tab w:val="left" w:pos="350"/>
        </w:tabs>
        <w:ind w:left="360"/>
        <w:rPr>
          <w:rFonts w:ascii="Arial" w:hAnsi="Arial" w:cs="Arial"/>
          <w:sz w:val="21"/>
          <w:szCs w:val="21"/>
        </w:rPr>
      </w:pPr>
      <w:r w:rsidRPr="00685F53">
        <w:rPr>
          <w:rFonts w:ascii="Arial" w:hAnsi="Arial" w:cs="Arial"/>
          <w:sz w:val="21"/>
          <w:szCs w:val="21"/>
        </w:rPr>
        <w:t xml:space="preserve">      После транспортирования при отрицательной температуре воздуха аппараты необходимо выдержать упакованными в течение 6 ч в условиях хранения «1» по ГОСТ 15150. </w:t>
      </w:r>
    </w:p>
    <w:p w:rsidR="004A7985" w:rsidRPr="00685F53" w:rsidRDefault="004A7985" w:rsidP="004A7985">
      <w:pPr>
        <w:tabs>
          <w:tab w:val="num" w:pos="142"/>
        </w:tabs>
        <w:ind w:left="284"/>
        <w:rPr>
          <w:rFonts w:ascii="Arial" w:hAnsi="Arial" w:cs="Arial"/>
          <w:sz w:val="21"/>
          <w:szCs w:val="21"/>
        </w:rPr>
      </w:pPr>
      <w:r w:rsidRPr="00685F53">
        <w:rPr>
          <w:rFonts w:ascii="Arial" w:hAnsi="Arial" w:cs="Arial"/>
          <w:sz w:val="21"/>
          <w:szCs w:val="21"/>
        </w:rPr>
        <w:t xml:space="preserve"> При погрузке и выгрузке </w:t>
      </w:r>
      <w:r>
        <w:rPr>
          <w:rFonts w:ascii="Arial" w:hAnsi="Arial" w:cs="Arial"/>
          <w:sz w:val="21"/>
          <w:szCs w:val="21"/>
        </w:rPr>
        <w:t>изделий</w:t>
      </w:r>
      <w:r w:rsidRPr="00685F53">
        <w:rPr>
          <w:rFonts w:ascii="Arial" w:hAnsi="Arial" w:cs="Arial"/>
          <w:sz w:val="21"/>
          <w:szCs w:val="21"/>
        </w:rPr>
        <w:t xml:space="preserve"> из транспортных средств не должны допускаться </w:t>
      </w:r>
    </w:p>
    <w:p w:rsidR="004A7985" w:rsidRDefault="004A7985" w:rsidP="004A7985">
      <w:pPr>
        <w:tabs>
          <w:tab w:val="num" w:pos="142"/>
        </w:tabs>
        <w:ind w:left="284"/>
        <w:rPr>
          <w:rFonts w:ascii="Arial" w:hAnsi="Arial" w:cs="Arial"/>
          <w:sz w:val="21"/>
          <w:szCs w:val="21"/>
        </w:rPr>
      </w:pPr>
      <w:r w:rsidRPr="00685F53">
        <w:rPr>
          <w:rFonts w:ascii="Arial" w:hAnsi="Arial" w:cs="Arial"/>
          <w:sz w:val="21"/>
          <w:szCs w:val="21"/>
        </w:rPr>
        <w:t>толчки и удары.</w:t>
      </w:r>
    </w:p>
    <w:p w:rsidR="004A7985" w:rsidRPr="006E085C" w:rsidRDefault="004A7985" w:rsidP="004A7985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6E085C">
        <w:rPr>
          <w:rFonts w:ascii="Arial" w:eastAsia="MS Mincho" w:hAnsi="Arial"/>
          <w:b/>
          <w:sz w:val="21"/>
          <w:szCs w:val="21"/>
        </w:rPr>
        <w:t>3.</w:t>
      </w:r>
      <w:r>
        <w:rPr>
          <w:rFonts w:ascii="Arial" w:eastAsia="MS Mincho" w:hAnsi="Arial"/>
          <w:b/>
          <w:sz w:val="21"/>
          <w:szCs w:val="21"/>
        </w:rPr>
        <w:t>4</w:t>
      </w:r>
      <w:r w:rsidRPr="006E085C">
        <w:rPr>
          <w:rFonts w:ascii="Arial" w:eastAsia="MS Mincho" w:hAnsi="Arial"/>
          <w:b/>
          <w:sz w:val="21"/>
          <w:szCs w:val="21"/>
        </w:rPr>
        <w:t xml:space="preserve">. РЕКОМЕНДАЦИИ ПО УДАЛЕНИЮ И УТИЛИЗАЦИИ ОТХОДОВ И ЗАЩИТЕ ОКРУЖАЮЩЕЙ СРЕДЫ </w:t>
      </w:r>
    </w:p>
    <w:p w:rsidR="004A7985" w:rsidRPr="006E085C" w:rsidRDefault="004A7985" w:rsidP="004A7985">
      <w:pPr>
        <w:pStyle w:val="Style48"/>
        <w:widowControl/>
        <w:spacing w:line="240" w:lineRule="auto"/>
        <w:ind w:firstLine="701"/>
        <w:jc w:val="both"/>
        <w:rPr>
          <w:rStyle w:val="FontStyle74"/>
          <w:rFonts w:ascii="Arial" w:hAnsi="Arial" w:cs="Arial"/>
          <w:sz w:val="21"/>
          <w:szCs w:val="21"/>
        </w:rPr>
      </w:pPr>
      <w:r w:rsidRPr="006E085C">
        <w:rPr>
          <w:rStyle w:val="FontStyle74"/>
          <w:rFonts w:ascii="Arial" w:hAnsi="Arial" w:cs="Arial"/>
          <w:sz w:val="21"/>
          <w:szCs w:val="21"/>
        </w:rPr>
        <w:t>Необходимо учитывать и соблюдать местные предписания по охране окру</w:t>
      </w:r>
      <w:r w:rsidRPr="006E085C">
        <w:rPr>
          <w:rStyle w:val="FontStyle74"/>
          <w:rFonts w:ascii="Arial" w:hAnsi="Arial" w:cs="Arial"/>
          <w:sz w:val="21"/>
          <w:szCs w:val="21"/>
        </w:rPr>
        <w:softHyphen/>
        <w:t>жающей среды. Опасные для вод вещества не должны попасть в водоемы, в почву, в канализацию.</w:t>
      </w:r>
    </w:p>
    <w:p w:rsidR="004A7985" w:rsidRPr="000243DE" w:rsidRDefault="004A7985" w:rsidP="004A7985">
      <w:pPr>
        <w:pStyle w:val="Style23"/>
        <w:widowControl/>
        <w:spacing w:line="288" w:lineRule="exact"/>
        <w:ind w:firstLine="720"/>
        <w:rPr>
          <w:rStyle w:val="FontStyle74"/>
          <w:rFonts w:ascii="Arial" w:hAnsi="Arial" w:cs="Arial"/>
          <w:sz w:val="21"/>
          <w:szCs w:val="21"/>
        </w:rPr>
      </w:pPr>
      <w:r w:rsidRPr="006E085C">
        <w:rPr>
          <w:rStyle w:val="FontStyle74"/>
          <w:rFonts w:ascii="Arial" w:hAnsi="Arial" w:cs="Arial"/>
          <w:sz w:val="21"/>
          <w:szCs w:val="21"/>
        </w:rPr>
        <w:t>Решите, пожалуйста, своевременно вопрос по сбору и утилизации без ущерба для окружающей среды (грунтовых вод и почвы) отработанных отходов.</w:t>
      </w:r>
      <w:r>
        <w:rPr>
          <w:rStyle w:val="FontStyle74"/>
          <w:rFonts w:ascii="Arial" w:hAnsi="Arial" w:cs="Arial"/>
          <w:sz w:val="21"/>
          <w:szCs w:val="21"/>
        </w:rPr>
        <w:t xml:space="preserve"> </w:t>
      </w:r>
      <w:r w:rsidRPr="000243DE">
        <w:rPr>
          <w:rStyle w:val="FontStyle74"/>
          <w:rFonts w:ascii="Arial" w:hAnsi="Arial" w:cs="Arial"/>
          <w:sz w:val="21"/>
          <w:szCs w:val="21"/>
        </w:rPr>
        <w:t>Утилизация должна производиться в соответствии с местными действующими нормами утилизации.</w:t>
      </w:r>
    </w:p>
    <w:p w:rsidR="004A7985" w:rsidRDefault="004A7985" w:rsidP="004A7985">
      <w:pPr>
        <w:ind w:firstLine="708"/>
        <w:rPr>
          <w:rFonts w:ascii="Arial" w:hAnsi="Arial" w:cs="Arial"/>
          <w:sz w:val="21"/>
          <w:szCs w:val="21"/>
        </w:rPr>
      </w:pPr>
      <w:r w:rsidRPr="006E085C">
        <w:rPr>
          <w:rStyle w:val="FontStyle74"/>
          <w:rFonts w:ascii="Arial" w:hAnsi="Arial" w:cs="Arial"/>
          <w:sz w:val="21"/>
          <w:szCs w:val="21"/>
        </w:rPr>
        <w:t xml:space="preserve">При подготовке и отправке </w:t>
      </w:r>
      <w:r>
        <w:rPr>
          <w:rStyle w:val="FontStyle74"/>
          <w:rFonts w:ascii="Arial" w:hAnsi="Arial" w:cs="Arial"/>
          <w:sz w:val="21"/>
          <w:szCs w:val="21"/>
        </w:rPr>
        <w:t>аппарата</w:t>
      </w:r>
      <w:r w:rsidRPr="006E085C">
        <w:rPr>
          <w:rStyle w:val="FontStyle74"/>
          <w:rFonts w:ascii="Arial" w:hAnsi="Arial" w:cs="Arial"/>
          <w:sz w:val="21"/>
          <w:szCs w:val="21"/>
        </w:rPr>
        <w:t xml:space="preserve"> на утилизацию необходимо разобрать и рассортировать составные части</w:t>
      </w:r>
      <w:r>
        <w:rPr>
          <w:rStyle w:val="FontStyle74"/>
          <w:rFonts w:ascii="Arial" w:hAnsi="Arial" w:cs="Arial"/>
          <w:sz w:val="21"/>
          <w:szCs w:val="21"/>
        </w:rPr>
        <w:t xml:space="preserve"> аппарата</w:t>
      </w:r>
      <w:r w:rsidRPr="006E085C">
        <w:rPr>
          <w:rStyle w:val="FontStyle74"/>
          <w:rFonts w:ascii="Arial" w:hAnsi="Arial" w:cs="Arial"/>
          <w:sz w:val="21"/>
          <w:szCs w:val="21"/>
        </w:rPr>
        <w:t xml:space="preserve"> по материалам, из которых они изготовлены</w:t>
      </w:r>
    </w:p>
    <w:p w:rsidR="004A7985" w:rsidRPr="00685F53" w:rsidRDefault="004A7985" w:rsidP="004A7985">
      <w:pPr>
        <w:tabs>
          <w:tab w:val="num" w:pos="142"/>
        </w:tabs>
        <w:ind w:left="284"/>
        <w:rPr>
          <w:rFonts w:ascii="Arial" w:hAnsi="Arial" w:cs="Arial"/>
          <w:sz w:val="21"/>
          <w:szCs w:val="21"/>
        </w:rPr>
      </w:pPr>
    </w:p>
    <w:p w:rsidR="004A7985" w:rsidRDefault="004A7985" w:rsidP="004A7985">
      <w:pPr>
        <w:pStyle w:val="21"/>
        <w:ind w:firstLine="0"/>
        <w:rPr>
          <w:rFonts w:eastAsia="MS Mincho"/>
          <w:sz w:val="21"/>
          <w:szCs w:val="21"/>
        </w:rPr>
      </w:pPr>
    </w:p>
    <w:p w:rsidR="008007C7" w:rsidRPr="004A7985" w:rsidRDefault="008007C7" w:rsidP="004A7985">
      <w:pPr>
        <w:tabs>
          <w:tab w:val="left" w:pos="1140"/>
        </w:tabs>
        <w:rPr>
          <w:rFonts w:ascii="Verdana" w:eastAsia="Verdana" w:hAnsi="Verdana" w:cs="Verdana"/>
          <w:sz w:val="16"/>
          <w:szCs w:val="16"/>
        </w:rPr>
        <w:sectPr w:rsidR="008007C7" w:rsidRPr="004A7985" w:rsidSect="00C254C0">
          <w:footerReference w:type="default" r:id="rId76"/>
          <w:footerReference w:type="first" r:id="rId77"/>
          <w:pgSz w:w="11900" w:h="16840"/>
          <w:pgMar w:top="851" w:right="1020" w:bottom="1160" w:left="1020" w:header="697" w:footer="896" w:gutter="0"/>
          <w:cols w:space="720"/>
        </w:sectPr>
      </w:pPr>
    </w:p>
    <w:p w:rsidR="004A7985" w:rsidRPr="00632741" w:rsidRDefault="004A7985" w:rsidP="004A7985">
      <w:pPr>
        <w:pStyle w:val="a3"/>
        <w:jc w:val="both"/>
        <w:rPr>
          <w:rFonts w:ascii="Arial" w:hAnsi="Arial"/>
          <w:b/>
          <w:i/>
          <w:sz w:val="22"/>
          <w:szCs w:val="22"/>
        </w:rPr>
      </w:pPr>
    </w:p>
    <w:p w:rsidR="00AB08E6" w:rsidRPr="0060163E" w:rsidRDefault="00AB08E6" w:rsidP="00AB08E6">
      <w:pPr>
        <w:rPr>
          <w:rFonts w:ascii="Arial" w:eastAsia="MS Mincho" w:hAnsi="Arial"/>
          <w:sz w:val="21"/>
          <w:szCs w:val="21"/>
        </w:rPr>
      </w:pPr>
      <w:r>
        <w:rPr>
          <w:rFonts w:ascii="Arial" w:hAnsi="Arial" w:cs="Arial"/>
          <w:b/>
          <w:sz w:val="22"/>
          <w:szCs w:val="22"/>
        </w:rPr>
        <w:t xml:space="preserve">    </w:t>
      </w:r>
      <w:r w:rsidRPr="00CB2E92">
        <w:rPr>
          <w:rFonts w:ascii="Arial" w:hAnsi="Arial" w:cs="Arial"/>
          <w:b/>
          <w:sz w:val="22"/>
          <w:szCs w:val="22"/>
        </w:rPr>
        <w:t>4. ТЕХНИЧЕСКОЕ ОБСЛУЖИВАНИЕ</w:t>
      </w:r>
    </w:p>
    <w:p w:rsidR="00AB08E6" w:rsidRPr="00632741" w:rsidRDefault="00AB08E6" w:rsidP="00AB08E6">
      <w:pPr>
        <w:pStyle w:val="a3"/>
        <w:rPr>
          <w:rFonts w:ascii="Arial" w:eastAsia="MS Mincho" w:hAnsi="Arial"/>
          <w:sz w:val="12"/>
          <w:szCs w:val="12"/>
        </w:rPr>
      </w:pPr>
    </w:p>
    <w:p w:rsidR="00AB08E6" w:rsidRPr="00CB2E92" w:rsidRDefault="00AB08E6" w:rsidP="00AB08E6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CB2E92">
        <w:rPr>
          <w:rFonts w:ascii="Arial" w:eastAsia="MS Mincho" w:hAnsi="Arial"/>
          <w:b/>
          <w:sz w:val="21"/>
          <w:szCs w:val="21"/>
        </w:rPr>
        <w:t>4.1. ОБЩИЕ УКАЗАНИЯ</w:t>
      </w:r>
    </w:p>
    <w:p w:rsidR="00AB08E6" w:rsidRDefault="00AB08E6" w:rsidP="00AB08E6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Для оборудования установлены два вида обслуживания: ежедневное в процессе эксплуатации и периодическое техническое обслуживание, которое выполняется </w:t>
      </w:r>
      <w:r w:rsidRPr="0029213F">
        <w:rPr>
          <w:rFonts w:ascii="Arial" w:eastAsia="MS Mincho" w:hAnsi="Arial"/>
          <w:sz w:val="21"/>
          <w:szCs w:val="21"/>
        </w:rPr>
        <w:t>специализированной организацией, уполномоченной поставщиком (продавцом) оборудования</w:t>
      </w:r>
      <w:r>
        <w:rPr>
          <w:rFonts w:ascii="Arial" w:eastAsia="MS Mincho" w:hAnsi="Arial"/>
          <w:sz w:val="21"/>
          <w:szCs w:val="21"/>
        </w:rPr>
        <w:t>.</w:t>
      </w:r>
    </w:p>
    <w:p w:rsidR="00AB08E6" w:rsidRDefault="00AB08E6" w:rsidP="00AB08E6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>Ежедневное обслуживание оборудования включает в себя контроль:</w:t>
      </w:r>
    </w:p>
    <w:p w:rsidR="00AB08E6" w:rsidRDefault="00AB08E6" w:rsidP="00AB08E6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>- температуры во внутреннем объеме;</w:t>
      </w:r>
    </w:p>
    <w:p w:rsidR="00AB08E6" w:rsidRDefault="00AB08E6" w:rsidP="00AB08E6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 xml:space="preserve">- </w:t>
      </w:r>
      <w:r w:rsidRPr="001506D2">
        <w:rPr>
          <w:rFonts w:ascii="Arial" w:hAnsi="Arial"/>
          <w:b w:val="0"/>
          <w:sz w:val="21"/>
          <w:szCs w:val="21"/>
        </w:rPr>
        <w:t>автоматического закрывания двери</w:t>
      </w:r>
      <w:r>
        <w:rPr>
          <w:rFonts w:ascii="Arial" w:hAnsi="Arial"/>
          <w:b w:val="0"/>
          <w:sz w:val="21"/>
          <w:szCs w:val="21"/>
        </w:rPr>
        <w:t>;</w:t>
      </w:r>
    </w:p>
    <w:p w:rsidR="00AB08E6" w:rsidRDefault="00AB08E6" w:rsidP="00AB08E6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 w:rsidRPr="00256D07">
        <w:rPr>
          <w:rFonts w:ascii="Arial" w:hAnsi="Arial"/>
          <w:b w:val="0"/>
          <w:sz w:val="21"/>
          <w:szCs w:val="21"/>
        </w:rPr>
        <w:t>- плотности прилегания магнитного уплотнителя двери;</w:t>
      </w:r>
    </w:p>
    <w:p w:rsidR="00AB08E6" w:rsidRDefault="00AB08E6" w:rsidP="00AB08E6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>- системы слива конденсата (отсутствие воды внутри аппарата).</w:t>
      </w:r>
    </w:p>
    <w:p w:rsidR="00AB08E6" w:rsidRPr="00632741" w:rsidRDefault="00AB08E6" w:rsidP="00AB08E6">
      <w:pPr>
        <w:pStyle w:val="3"/>
        <w:ind w:firstLine="708"/>
        <w:jc w:val="both"/>
        <w:rPr>
          <w:rFonts w:ascii="Arial" w:eastAsia="MS Mincho" w:hAnsi="Arial"/>
          <w:b w:val="0"/>
          <w:sz w:val="8"/>
          <w:szCs w:val="8"/>
        </w:rPr>
      </w:pPr>
    </w:p>
    <w:p w:rsidR="00AB08E6" w:rsidRPr="00C158D2" w:rsidRDefault="00AB08E6" w:rsidP="00AB08E6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>Во время эксплуатации аппарат необходимо содержать в чистоте. При санитарной обработке избегать применения абразивных и коррозионных моющих средств (в частности хлорсодержащие и кислотосодержащие вещества и щелочные растворы).</w:t>
      </w:r>
    </w:p>
    <w:p w:rsidR="00AB08E6" w:rsidRPr="00632741" w:rsidRDefault="00AB08E6" w:rsidP="00AB08E6">
      <w:pPr>
        <w:pStyle w:val="3"/>
        <w:ind w:firstLine="708"/>
        <w:jc w:val="both"/>
        <w:rPr>
          <w:rFonts w:ascii="Arial" w:eastAsia="MS Mincho" w:hAnsi="Arial"/>
          <w:b w:val="0"/>
          <w:sz w:val="8"/>
          <w:szCs w:val="8"/>
        </w:rPr>
      </w:pPr>
    </w:p>
    <w:p w:rsidR="00AB08E6" w:rsidRPr="00A649AD" w:rsidRDefault="00AB08E6" w:rsidP="00AB08E6">
      <w:pPr>
        <w:pStyle w:val="a3"/>
        <w:ind w:left="708"/>
        <w:jc w:val="both"/>
        <w:rPr>
          <w:rFonts w:ascii="Arial" w:eastAsia="MS Mincho" w:hAnsi="Arial"/>
          <w:b/>
          <w:i/>
          <w:sz w:val="22"/>
          <w:szCs w:val="22"/>
        </w:rPr>
      </w:pPr>
      <w:r w:rsidRPr="00A649AD">
        <w:rPr>
          <w:rFonts w:ascii="Arial" w:eastAsia="MS Mincho" w:hAnsi="Arial"/>
          <w:b/>
          <w:i/>
          <w:sz w:val="22"/>
          <w:szCs w:val="22"/>
        </w:rPr>
        <w:t>ВНИМАНИЕ! ПЕРЕД САНИТАРНОЙ</w:t>
      </w:r>
      <w:r>
        <w:rPr>
          <w:rFonts w:ascii="Arial" w:eastAsia="MS Mincho" w:hAnsi="Arial"/>
          <w:b/>
          <w:i/>
          <w:sz w:val="22"/>
          <w:szCs w:val="22"/>
        </w:rPr>
        <w:t xml:space="preserve"> ОБРАБОТКОЙ АППАРАТ</w:t>
      </w:r>
      <w:r w:rsidRPr="00A649AD">
        <w:rPr>
          <w:rFonts w:ascii="Arial" w:eastAsia="MS Mincho" w:hAnsi="Arial"/>
          <w:b/>
          <w:i/>
          <w:sz w:val="22"/>
          <w:szCs w:val="22"/>
        </w:rPr>
        <w:t xml:space="preserve"> ОТКЛЮЧИТЬ ОТ </w:t>
      </w:r>
      <w:r w:rsidRPr="003466D0">
        <w:rPr>
          <w:rFonts w:ascii="Arial" w:eastAsia="MS Mincho" w:hAnsi="Arial"/>
          <w:b/>
          <w:i/>
          <w:sz w:val="22"/>
          <w:szCs w:val="22"/>
        </w:rPr>
        <w:t>ЭЛЕКТРОСЕТИ</w:t>
      </w:r>
      <w:r>
        <w:rPr>
          <w:rFonts w:ascii="Arial" w:eastAsia="MS Mincho" w:hAnsi="Arial"/>
          <w:b/>
          <w:i/>
          <w:sz w:val="22"/>
          <w:szCs w:val="22"/>
        </w:rPr>
        <w:t xml:space="preserve">, </w:t>
      </w:r>
      <w:r w:rsidRPr="003466D0">
        <w:rPr>
          <w:rFonts w:ascii="Arial" w:eastAsia="MS Mincho" w:hAnsi="Arial" w:cs="Arial"/>
          <w:b/>
          <w:bCs/>
          <w:i/>
          <w:iCs/>
          <w:sz w:val="22"/>
          <w:szCs w:val="22"/>
        </w:rPr>
        <w:t>ВЫКЛЮЧИВ АВТОМАТИЧЕСКИЙ ВЫКЛЮЧАТЕЛЬ В СТАЦИОНАРНОЙ ПРОВОДКЕ</w:t>
      </w:r>
      <w:r w:rsidRPr="003466D0">
        <w:rPr>
          <w:rFonts w:ascii="Arial" w:eastAsia="MS Mincho" w:hAnsi="Arial"/>
          <w:b/>
          <w:i/>
          <w:sz w:val="22"/>
          <w:szCs w:val="22"/>
        </w:rPr>
        <w:t xml:space="preserve"> И УДАЛИТЬ ПРОДУКТЫ ИЗ</w:t>
      </w:r>
      <w:r w:rsidRPr="00A649AD">
        <w:rPr>
          <w:rFonts w:ascii="Arial" w:eastAsia="MS Mincho" w:hAnsi="Arial"/>
          <w:b/>
          <w:i/>
          <w:sz w:val="22"/>
          <w:szCs w:val="22"/>
        </w:rPr>
        <w:t xml:space="preserve"> ВНУТРЕННЕГО ОБЪЕМА</w:t>
      </w:r>
    </w:p>
    <w:p w:rsidR="00AB08E6" w:rsidRPr="00632741" w:rsidRDefault="00AB08E6" w:rsidP="00AB08E6">
      <w:pPr>
        <w:pStyle w:val="a3"/>
        <w:jc w:val="both"/>
        <w:rPr>
          <w:rFonts w:ascii="Arial" w:eastAsia="MS Mincho" w:hAnsi="Arial"/>
          <w:sz w:val="8"/>
          <w:szCs w:val="8"/>
        </w:rPr>
      </w:pPr>
    </w:p>
    <w:p w:rsidR="00AB08E6" w:rsidRDefault="00AB08E6" w:rsidP="00AB08E6">
      <w:pPr>
        <w:pStyle w:val="a6"/>
        <w:rPr>
          <w:b w:val="0"/>
          <w:sz w:val="21"/>
          <w:szCs w:val="21"/>
        </w:rPr>
      </w:pPr>
      <w:r>
        <w:rPr>
          <w:b w:val="0"/>
          <w:sz w:val="21"/>
          <w:szCs w:val="21"/>
        </w:rPr>
        <w:t>Периодическое техническое обслуживание осуществляется по годовому графику, который разрабатывается центром, производящим технический сервис, до начала планируемого года.</w:t>
      </w:r>
    </w:p>
    <w:p w:rsidR="00AB08E6" w:rsidRDefault="00AB08E6" w:rsidP="00AB08E6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Периодическое техническое обслуживание предусматривает выполнение комплекса работ с периодичностью не менее 1 раза в 3 месяца независимо от технического состояния аппарата в момент начала технического обслуживания.</w:t>
      </w:r>
    </w:p>
    <w:p w:rsidR="00AB08E6" w:rsidRPr="00632741" w:rsidRDefault="00AB08E6" w:rsidP="00AB08E6">
      <w:pPr>
        <w:pStyle w:val="a3"/>
        <w:ind w:firstLine="708"/>
        <w:jc w:val="both"/>
        <w:rPr>
          <w:rFonts w:ascii="Arial" w:eastAsia="MS Mincho" w:hAnsi="Arial"/>
          <w:sz w:val="8"/>
          <w:szCs w:val="8"/>
        </w:rPr>
      </w:pPr>
    </w:p>
    <w:p w:rsidR="00AB08E6" w:rsidRDefault="00AB08E6" w:rsidP="00AB08E6">
      <w:pPr>
        <w:pStyle w:val="a3"/>
        <w:ind w:left="708"/>
        <w:jc w:val="both"/>
        <w:rPr>
          <w:rFonts w:ascii="Arial" w:eastAsia="MS Mincho" w:hAnsi="Arial"/>
          <w:b/>
          <w:i/>
          <w:sz w:val="22"/>
          <w:szCs w:val="22"/>
        </w:rPr>
      </w:pPr>
      <w:r>
        <w:rPr>
          <w:rFonts w:ascii="Arial" w:eastAsia="MS Mincho" w:hAnsi="Arial"/>
          <w:b/>
          <w:i/>
          <w:sz w:val="22"/>
          <w:szCs w:val="22"/>
        </w:rPr>
        <w:t>ВНИМАНИЕ! ПЕРЕД ПРОВЕДЕНИЕМ ТЕХНИЧЕСКОГО ОБСЛУЖИВАНИЯ ОТКЛЮЧИТЬ АППАРАТ ОТ ПИТАЮЩЕЙ СЕТИ, ВЫКЛЮЧИВ АВТОМАТИЧЕСКИЙ ВЫКЛЮЧАТЕЛЬ В СТАЦИОНАРНОЙ ПРОВОДКЕ.</w:t>
      </w:r>
    </w:p>
    <w:p w:rsidR="00AB08E6" w:rsidRPr="00632741" w:rsidRDefault="00AB08E6" w:rsidP="00AB08E6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b/>
          <w:i/>
          <w:sz w:val="22"/>
          <w:szCs w:val="22"/>
        </w:rPr>
        <w:t xml:space="preserve">        </w:t>
      </w:r>
      <w:r w:rsidRPr="003255BC">
        <w:rPr>
          <w:rFonts w:ascii="Arial" w:eastAsia="MS Mincho" w:hAnsi="Arial"/>
          <w:sz w:val="21"/>
          <w:szCs w:val="21"/>
        </w:rPr>
        <w:t>Перечень работ по периодическому техническому обслуживанию:</w:t>
      </w:r>
    </w:p>
    <w:p w:rsidR="00AB08E6" w:rsidRPr="003255BC" w:rsidRDefault="00AB08E6" w:rsidP="00AB08E6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правильн</w:t>
      </w:r>
      <w:r>
        <w:rPr>
          <w:rFonts w:ascii="Arial" w:eastAsia="MS Mincho" w:hAnsi="Arial"/>
          <w:sz w:val="21"/>
          <w:szCs w:val="21"/>
        </w:rPr>
        <w:t>ости размещения и установки аппарат</w:t>
      </w:r>
      <w:r w:rsidRPr="003255BC">
        <w:rPr>
          <w:rFonts w:ascii="Arial" w:eastAsia="MS Mincho" w:hAnsi="Arial"/>
          <w:sz w:val="21"/>
          <w:szCs w:val="21"/>
        </w:rPr>
        <w:t>а;</w:t>
      </w:r>
    </w:p>
    <w:p w:rsidR="00AB08E6" w:rsidRPr="003255BC" w:rsidRDefault="00AB08E6" w:rsidP="00AB08E6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очистка узлов от загрязнений, чистка конденсатора (при необходимости);</w:t>
      </w:r>
    </w:p>
    <w:p w:rsidR="00AB08E6" w:rsidRPr="003255BC" w:rsidRDefault="00AB08E6" w:rsidP="00AB08E6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самозакрывающегося механизма двери;</w:t>
      </w:r>
    </w:p>
    <w:p w:rsidR="00AB08E6" w:rsidRPr="003255BC" w:rsidRDefault="00AB08E6" w:rsidP="00AB08E6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надежности крепления деталей и узлов, подтяжка всех крепежных элементов;</w:t>
      </w:r>
    </w:p>
    <w:p w:rsidR="00AB08E6" w:rsidRPr="003255BC" w:rsidRDefault="00AB08E6" w:rsidP="00AB08E6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герметичности паяных соединений трубопроводов;</w:t>
      </w:r>
    </w:p>
    <w:p w:rsidR="00AB08E6" w:rsidRPr="003255BC" w:rsidRDefault="00AB08E6" w:rsidP="00AB08E6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надежности э</w:t>
      </w:r>
      <w:r>
        <w:rPr>
          <w:rFonts w:ascii="Arial" w:eastAsia="MS Mincho" w:hAnsi="Arial"/>
          <w:sz w:val="21"/>
          <w:szCs w:val="21"/>
        </w:rPr>
        <w:t>л</w:t>
      </w:r>
      <w:r w:rsidRPr="003255BC">
        <w:rPr>
          <w:rFonts w:ascii="Arial" w:eastAsia="MS Mincho" w:hAnsi="Arial"/>
          <w:sz w:val="21"/>
          <w:szCs w:val="21"/>
        </w:rPr>
        <w:t>ектр</w:t>
      </w:r>
      <w:r w:rsidRPr="00421060">
        <w:rPr>
          <w:rFonts w:ascii="Arial" w:eastAsia="MS Mincho" w:hAnsi="Arial"/>
          <w:sz w:val="21"/>
          <w:szCs w:val="21"/>
        </w:rPr>
        <w:t xml:space="preserve">ических </w:t>
      </w:r>
      <w:r w:rsidRPr="003255BC">
        <w:rPr>
          <w:rFonts w:ascii="Arial" w:eastAsia="MS Mincho" w:hAnsi="Arial"/>
          <w:sz w:val="21"/>
          <w:szCs w:val="21"/>
        </w:rPr>
        <w:t>соединений, подтяжка контактов на винтовых соединениях;</w:t>
      </w:r>
    </w:p>
    <w:p w:rsidR="00AB08E6" w:rsidRDefault="00AB08E6" w:rsidP="00AB08E6">
      <w:pPr>
        <w:pStyle w:val="a3"/>
        <w:ind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ab/>
      </w:r>
      <w:r>
        <w:rPr>
          <w:rFonts w:ascii="Arial" w:eastAsia="MS Mincho" w:hAnsi="Arial"/>
          <w:sz w:val="21"/>
          <w:szCs w:val="21"/>
        </w:rPr>
        <w:t xml:space="preserve">      </w:t>
      </w:r>
      <w:r w:rsidRPr="003255BC">
        <w:rPr>
          <w:rFonts w:ascii="Arial" w:eastAsia="MS Mincho" w:hAnsi="Arial"/>
          <w:sz w:val="21"/>
          <w:szCs w:val="21"/>
        </w:rPr>
        <w:t xml:space="preserve">- проверка напряжения питающей сети, наличие и состояние заземления, целостности изоляции </w:t>
      </w:r>
      <w:r>
        <w:rPr>
          <w:rFonts w:ascii="Arial" w:eastAsia="MS Mincho" w:hAnsi="Arial"/>
          <w:sz w:val="21"/>
          <w:szCs w:val="21"/>
        </w:rPr>
        <w:t xml:space="preserve">   </w:t>
      </w:r>
    </w:p>
    <w:p w:rsidR="00AB08E6" w:rsidRPr="003255BC" w:rsidRDefault="00AB08E6" w:rsidP="00AB08E6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     </w:t>
      </w:r>
      <w:r w:rsidRPr="003255BC">
        <w:rPr>
          <w:rFonts w:ascii="Arial" w:eastAsia="MS Mincho" w:hAnsi="Arial"/>
          <w:sz w:val="21"/>
          <w:szCs w:val="21"/>
        </w:rPr>
        <w:t>проводов и кабеля питания;</w:t>
      </w:r>
    </w:p>
    <w:p w:rsidR="00AB08E6" w:rsidRPr="003255BC" w:rsidRDefault="00AB08E6" w:rsidP="00AB08E6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охлаждения внутреннего объема;</w:t>
      </w:r>
    </w:p>
    <w:p w:rsidR="00AB08E6" w:rsidRDefault="00AB08E6" w:rsidP="00AB08E6">
      <w:pPr>
        <w:pStyle w:val="a3"/>
        <w:ind w:left="56" w:firstLine="304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- проверка</w:t>
      </w:r>
      <w:r w:rsidRPr="003255BC">
        <w:rPr>
          <w:rFonts w:ascii="Arial" w:eastAsia="MS Mincho" w:hAnsi="Arial"/>
          <w:sz w:val="21"/>
          <w:szCs w:val="21"/>
        </w:rPr>
        <w:t xml:space="preserve"> вращения вентилятора конденсатора, отсутствия снеговой «шубы» на ребрах </w:t>
      </w:r>
      <w:r>
        <w:rPr>
          <w:rFonts w:ascii="Arial" w:eastAsia="MS Mincho" w:hAnsi="Arial"/>
          <w:sz w:val="21"/>
          <w:szCs w:val="21"/>
        </w:rPr>
        <w:t xml:space="preserve">   </w:t>
      </w:r>
    </w:p>
    <w:p w:rsidR="00AB08E6" w:rsidRPr="003255BC" w:rsidRDefault="00AB08E6" w:rsidP="00AB08E6">
      <w:pPr>
        <w:pStyle w:val="a3"/>
        <w:ind w:left="56" w:firstLine="304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</w:t>
      </w:r>
      <w:r w:rsidRPr="003255BC">
        <w:rPr>
          <w:rFonts w:ascii="Arial" w:eastAsia="MS Mincho" w:hAnsi="Arial"/>
          <w:sz w:val="21"/>
          <w:szCs w:val="21"/>
        </w:rPr>
        <w:t>испарителя;</w:t>
      </w:r>
    </w:p>
    <w:p w:rsidR="00AB08E6" w:rsidRDefault="00AB08E6" w:rsidP="00AB08E6">
      <w:pPr>
        <w:pStyle w:val="a3"/>
        <w:ind w:left="70" w:firstLine="29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раб</w:t>
      </w:r>
      <w:r>
        <w:rPr>
          <w:rFonts w:ascii="Arial" w:eastAsia="MS Mincho" w:hAnsi="Arial"/>
          <w:sz w:val="21"/>
          <w:szCs w:val="21"/>
        </w:rPr>
        <w:t>оты микропереключателя двери</w:t>
      </w:r>
      <w:r w:rsidRPr="003255BC">
        <w:rPr>
          <w:rFonts w:ascii="Arial" w:eastAsia="MS Mincho" w:hAnsi="Arial"/>
          <w:sz w:val="21"/>
          <w:szCs w:val="21"/>
        </w:rPr>
        <w:t>: при открывании две</w:t>
      </w:r>
      <w:r>
        <w:rPr>
          <w:rFonts w:ascii="Arial" w:eastAsia="MS Mincho" w:hAnsi="Arial"/>
          <w:sz w:val="21"/>
          <w:szCs w:val="21"/>
        </w:rPr>
        <w:t>ри должно</w:t>
      </w:r>
      <w:r w:rsidRPr="003255BC">
        <w:rPr>
          <w:rFonts w:ascii="Arial" w:eastAsia="MS Mincho" w:hAnsi="Arial"/>
          <w:sz w:val="21"/>
          <w:szCs w:val="21"/>
        </w:rPr>
        <w:t xml:space="preserve"> прекратиться </w:t>
      </w:r>
    </w:p>
    <w:p w:rsidR="00AB08E6" w:rsidRPr="003255BC" w:rsidRDefault="00AB08E6" w:rsidP="00AB08E6">
      <w:pPr>
        <w:pStyle w:val="a3"/>
        <w:ind w:left="70" w:firstLine="29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</w:t>
      </w:r>
      <w:r w:rsidRPr="003255BC">
        <w:rPr>
          <w:rFonts w:ascii="Arial" w:eastAsia="MS Mincho" w:hAnsi="Arial"/>
          <w:sz w:val="21"/>
          <w:szCs w:val="21"/>
        </w:rPr>
        <w:t>вращение вентилятора испарителя, при закрывании двери – наоборот;</w:t>
      </w:r>
    </w:p>
    <w:p w:rsidR="00AB08E6" w:rsidRPr="003255BC" w:rsidRDefault="00AB08E6" w:rsidP="00AB08E6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программы контроллера и перенастройка параметров (при необходимости).</w:t>
      </w:r>
    </w:p>
    <w:p w:rsidR="00AB08E6" w:rsidRPr="009E2408" w:rsidRDefault="00AB08E6" w:rsidP="00AB08E6">
      <w:pPr>
        <w:pStyle w:val="a3"/>
        <w:jc w:val="both"/>
        <w:rPr>
          <w:rFonts w:ascii="Arial" w:eastAsia="MS Mincho" w:hAnsi="Arial"/>
          <w:sz w:val="21"/>
          <w:szCs w:val="21"/>
        </w:rPr>
      </w:pPr>
    </w:p>
    <w:p w:rsidR="00AB08E6" w:rsidRDefault="00AB08E6" w:rsidP="00AB08E6">
      <w:pPr>
        <w:pStyle w:val="a3"/>
        <w:jc w:val="center"/>
        <w:rPr>
          <w:rFonts w:ascii="Arial" w:eastAsia="MS Mincho" w:hAnsi="Arial"/>
          <w:b/>
          <w:sz w:val="24"/>
          <w:szCs w:val="24"/>
        </w:rPr>
      </w:pPr>
      <w:r w:rsidRPr="009E2408">
        <w:rPr>
          <w:rFonts w:ascii="Arial" w:eastAsia="MS Mincho" w:hAnsi="Arial"/>
          <w:b/>
          <w:sz w:val="24"/>
          <w:szCs w:val="24"/>
        </w:rPr>
        <w:t xml:space="preserve">При невыполнении регламентированного технического </w:t>
      </w:r>
    </w:p>
    <w:p w:rsidR="00AB08E6" w:rsidRPr="00EB3C43" w:rsidRDefault="00AB08E6" w:rsidP="00AB08E6">
      <w:pPr>
        <w:pStyle w:val="a3"/>
        <w:jc w:val="center"/>
        <w:rPr>
          <w:rFonts w:ascii="Arial" w:eastAsia="MS Mincho" w:hAnsi="Arial"/>
          <w:b/>
          <w:sz w:val="24"/>
          <w:szCs w:val="24"/>
        </w:rPr>
      </w:pPr>
      <w:r w:rsidRPr="009E2408">
        <w:rPr>
          <w:rFonts w:ascii="Arial" w:eastAsia="MS Mincho" w:hAnsi="Arial"/>
          <w:b/>
          <w:sz w:val="24"/>
          <w:szCs w:val="24"/>
        </w:rPr>
        <w:t xml:space="preserve">обслуживания </w:t>
      </w:r>
      <w:r w:rsidRPr="00BA47EA">
        <w:rPr>
          <w:rFonts w:ascii="Arial" w:eastAsia="MS Mincho" w:hAnsi="Arial"/>
          <w:b/>
          <w:sz w:val="24"/>
          <w:szCs w:val="24"/>
        </w:rPr>
        <w:t>гарантийные обязательства не предоставляются!</w:t>
      </w:r>
    </w:p>
    <w:p w:rsidR="00AB08E6" w:rsidRDefault="00AB08E6" w:rsidP="00AB08E6">
      <w:pPr>
        <w:pStyle w:val="a3"/>
        <w:rPr>
          <w:rFonts w:ascii="Arial" w:eastAsia="MS Mincho" w:hAnsi="Arial"/>
          <w:b/>
          <w:sz w:val="23"/>
          <w:szCs w:val="23"/>
        </w:rPr>
      </w:pPr>
    </w:p>
    <w:p w:rsidR="00AB08E6" w:rsidRPr="00207A2C" w:rsidRDefault="00AB08E6" w:rsidP="00AB08E6">
      <w:pPr>
        <w:pStyle w:val="a3"/>
        <w:rPr>
          <w:b/>
          <w:sz w:val="23"/>
          <w:szCs w:val="23"/>
        </w:rPr>
      </w:pPr>
      <w:r>
        <w:rPr>
          <w:rFonts w:ascii="Arial" w:eastAsia="MS Mincho" w:hAnsi="Arial"/>
          <w:b/>
          <w:sz w:val="23"/>
          <w:szCs w:val="23"/>
        </w:rPr>
        <w:t xml:space="preserve">По </w:t>
      </w:r>
      <w:r>
        <w:rPr>
          <w:rFonts w:ascii="Arial" w:eastAsia="MS Mincho" w:hAnsi="Arial"/>
          <w:b/>
          <w:sz w:val="21"/>
          <w:szCs w:val="21"/>
        </w:rPr>
        <w:t xml:space="preserve">вопросам, возникающим в ходе пуска, эксплуатации и технического обслуживания изделий, обращаться в </w:t>
      </w:r>
      <w:r w:rsidRPr="00BA47EA">
        <w:rPr>
          <w:rFonts w:ascii="Arial" w:eastAsia="MS Mincho" w:hAnsi="Arial"/>
          <w:b/>
          <w:sz w:val="23"/>
          <w:szCs w:val="23"/>
        </w:rPr>
        <w:t>уполномоченные организации (к Поставщику или Продавцу) и их сервисные центры</w:t>
      </w:r>
      <w:r w:rsidRPr="00207A2C">
        <w:rPr>
          <w:b/>
          <w:sz w:val="23"/>
          <w:szCs w:val="23"/>
        </w:rPr>
        <w:t>.</w:t>
      </w:r>
    </w:p>
    <w:p w:rsidR="00AB08E6" w:rsidRPr="00B20B7C" w:rsidRDefault="00AB08E6" w:rsidP="00AB08E6">
      <w:pPr>
        <w:rPr>
          <w:rFonts w:ascii="Arial" w:hAnsi="Arial" w:cs="Arial"/>
          <w:sz w:val="21"/>
          <w:szCs w:val="21"/>
        </w:rPr>
        <w:sectPr w:rsidR="00AB08E6" w:rsidRPr="00B20B7C" w:rsidSect="00850CF1">
          <w:pgSz w:w="11900" w:h="16840"/>
          <w:pgMar w:top="879" w:right="1021" w:bottom="1077" w:left="1021" w:header="697" w:footer="896" w:gutter="0"/>
          <w:cols w:space="720"/>
        </w:sectPr>
      </w:pPr>
    </w:p>
    <w:p w:rsidR="007D4517" w:rsidRDefault="007D4517" w:rsidP="00B1010E">
      <w:pPr>
        <w:tabs>
          <w:tab w:val="left" w:pos="975"/>
        </w:tabs>
        <w:rPr>
          <w:rFonts w:ascii="Arial" w:hAnsi="Arial" w:cs="Arial"/>
          <w:b/>
          <w:sz w:val="22"/>
          <w:szCs w:val="22"/>
        </w:rPr>
      </w:pPr>
    </w:p>
    <w:p w:rsidR="007D4517" w:rsidRDefault="007D4517" w:rsidP="00B1010E">
      <w:pPr>
        <w:tabs>
          <w:tab w:val="left" w:pos="975"/>
        </w:tabs>
        <w:rPr>
          <w:rFonts w:ascii="Arial" w:hAnsi="Arial" w:cs="Arial"/>
          <w:b/>
          <w:sz w:val="22"/>
          <w:szCs w:val="22"/>
        </w:rPr>
      </w:pPr>
    </w:p>
    <w:p w:rsidR="007D4517" w:rsidRDefault="007D4517" w:rsidP="00B1010E">
      <w:pPr>
        <w:tabs>
          <w:tab w:val="left" w:pos="975"/>
        </w:tabs>
        <w:rPr>
          <w:rFonts w:ascii="Arial" w:hAnsi="Arial" w:cs="Arial"/>
          <w:b/>
          <w:sz w:val="22"/>
          <w:szCs w:val="22"/>
        </w:rPr>
      </w:pPr>
    </w:p>
    <w:p w:rsidR="007D4517" w:rsidRDefault="007D4517" w:rsidP="007D4517">
      <w:pPr>
        <w:pStyle w:val="a3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Приложение А.</w:t>
      </w:r>
    </w:p>
    <w:p w:rsidR="007D4517" w:rsidRDefault="007D4517" w:rsidP="007D4517">
      <w:pPr>
        <w:pStyle w:val="a3"/>
        <w:jc w:val="center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(образец)</w:t>
      </w:r>
    </w:p>
    <w:p w:rsidR="007D4517" w:rsidRDefault="007D4517" w:rsidP="007D4517">
      <w:pPr>
        <w:pStyle w:val="a3"/>
        <w:jc w:val="center"/>
        <w:rPr>
          <w:rFonts w:ascii="Arial" w:eastAsia="Trebuchet MS" w:hAnsi="Arial"/>
          <w:sz w:val="23"/>
          <w:szCs w:val="23"/>
        </w:rPr>
      </w:pP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АКТ ПУСКА В ЭКСПЛУАТАЦИЮ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Настоящий акт составлен "___"_____________20</w:t>
      </w:r>
      <w:r w:rsidRPr="00492A1F">
        <w:rPr>
          <w:rFonts w:ascii="Arial" w:eastAsia="Trebuchet MS" w:hAnsi="Arial"/>
          <w:sz w:val="23"/>
          <w:szCs w:val="23"/>
        </w:rPr>
        <w:t xml:space="preserve">  </w:t>
      </w:r>
      <w:r>
        <w:rPr>
          <w:rFonts w:ascii="Arial" w:eastAsia="Trebuchet MS" w:hAnsi="Arial"/>
          <w:sz w:val="23"/>
          <w:szCs w:val="23"/>
        </w:rPr>
        <w:t xml:space="preserve">   г.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proofErr w:type="gramStart"/>
      <w:r>
        <w:rPr>
          <w:rFonts w:ascii="Arial" w:eastAsia="Trebuchet MS" w:hAnsi="Arial"/>
          <w:sz w:val="23"/>
          <w:szCs w:val="23"/>
        </w:rPr>
        <w:t>|  владельцем</w:t>
      </w:r>
      <w:proofErr w:type="gramEnd"/>
      <w:r>
        <w:rPr>
          <w:rFonts w:ascii="Arial" w:eastAsia="Trebuchet MS" w:hAnsi="Arial"/>
          <w:sz w:val="23"/>
          <w:szCs w:val="23"/>
        </w:rPr>
        <w:t xml:space="preserve"> холодильного шкафа____________________________________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                                                              </w:t>
      </w:r>
      <w:proofErr w:type="gramStart"/>
      <w:r>
        <w:rPr>
          <w:rFonts w:ascii="Arial" w:eastAsia="Trebuchet MS" w:hAnsi="Arial"/>
          <w:sz w:val="23"/>
          <w:szCs w:val="23"/>
        </w:rPr>
        <w:t xml:space="preserve">   (</w:t>
      </w:r>
      <w:proofErr w:type="gramEnd"/>
      <w:r>
        <w:rPr>
          <w:rFonts w:ascii="Arial" w:eastAsia="Trebuchet MS" w:hAnsi="Arial"/>
          <w:sz w:val="23"/>
          <w:szCs w:val="23"/>
        </w:rPr>
        <w:t>наименование и адрес организации,</w:t>
      </w:r>
      <w:r>
        <w:rPr>
          <w:rFonts w:ascii="Arial" w:eastAsia="Trebuchet MS" w:hAnsi="Arial"/>
          <w:sz w:val="23"/>
          <w:szCs w:val="23"/>
        </w:rPr>
        <w:cr/>
        <w:t>|__________________________________________________________________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должность, фамилия, имя, отчество)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proofErr w:type="gramStart"/>
      <w:r>
        <w:rPr>
          <w:rFonts w:ascii="Arial" w:eastAsia="Trebuchet MS" w:hAnsi="Arial"/>
          <w:sz w:val="23"/>
          <w:szCs w:val="23"/>
        </w:rPr>
        <w:t>|  и</w:t>
      </w:r>
      <w:proofErr w:type="gramEnd"/>
      <w:r>
        <w:rPr>
          <w:rFonts w:ascii="Arial" w:eastAsia="Trebuchet MS" w:hAnsi="Arial"/>
          <w:sz w:val="23"/>
          <w:szCs w:val="23"/>
        </w:rPr>
        <w:t xml:space="preserve"> представителем фирменного центра по техническому сервису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                                                 </w:t>
      </w:r>
      <w:proofErr w:type="gramStart"/>
      <w:r>
        <w:rPr>
          <w:rFonts w:ascii="Arial" w:eastAsia="Trebuchet MS" w:hAnsi="Arial"/>
          <w:sz w:val="23"/>
          <w:szCs w:val="23"/>
        </w:rPr>
        <w:t xml:space="preserve">   (</w:t>
      </w:r>
      <w:proofErr w:type="gramEnd"/>
      <w:r>
        <w:rPr>
          <w:rFonts w:ascii="Arial" w:eastAsia="Trebuchet MS" w:hAnsi="Arial"/>
          <w:sz w:val="23"/>
          <w:szCs w:val="23"/>
        </w:rPr>
        <w:t>наименование)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                                </w:t>
      </w:r>
      <w:proofErr w:type="gramStart"/>
      <w:r>
        <w:rPr>
          <w:rFonts w:ascii="Arial" w:eastAsia="Trebuchet MS" w:hAnsi="Arial"/>
          <w:sz w:val="23"/>
          <w:szCs w:val="23"/>
        </w:rPr>
        <w:t xml:space="preserve">   (</w:t>
      </w:r>
      <w:proofErr w:type="gramEnd"/>
      <w:r>
        <w:rPr>
          <w:rFonts w:ascii="Arial" w:eastAsia="Trebuchet MS" w:hAnsi="Arial"/>
          <w:sz w:val="23"/>
          <w:szCs w:val="23"/>
        </w:rPr>
        <w:t>должность, фамилия, имя, отчество)</w:t>
      </w:r>
      <w:r>
        <w:rPr>
          <w:rFonts w:ascii="Arial" w:eastAsia="Trebuchet MS" w:hAnsi="Arial"/>
          <w:sz w:val="23"/>
          <w:szCs w:val="23"/>
        </w:rPr>
        <w:cr/>
        <w:t>|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proofErr w:type="gramStart"/>
      <w:r>
        <w:rPr>
          <w:rFonts w:ascii="Arial" w:eastAsia="Trebuchet MS" w:hAnsi="Arial"/>
          <w:sz w:val="23"/>
          <w:szCs w:val="23"/>
        </w:rPr>
        <w:t>|  в</w:t>
      </w:r>
      <w:proofErr w:type="gramEnd"/>
      <w:r>
        <w:rPr>
          <w:rFonts w:ascii="Arial" w:eastAsia="Trebuchet MS" w:hAnsi="Arial"/>
          <w:sz w:val="23"/>
          <w:szCs w:val="23"/>
        </w:rPr>
        <w:t xml:space="preserve"> том, что шкаф холодильный  </w:t>
      </w:r>
      <w:proofErr w:type="spellStart"/>
      <w:r>
        <w:rPr>
          <w:rFonts w:ascii="Arial" w:eastAsia="Trebuchet MS" w:hAnsi="Arial"/>
          <w:sz w:val="23"/>
          <w:szCs w:val="23"/>
        </w:rPr>
        <w:t>марки___________заводской</w:t>
      </w:r>
      <w:proofErr w:type="spellEnd"/>
      <w:r>
        <w:rPr>
          <w:rFonts w:ascii="Arial" w:eastAsia="Trebuchet MS" w:hAnsi="Arial"/>
          <w:sz w:val="23"/>
          <w:szCs w:val="23"/>
        </w:rPr>
        <w:t xml:space="preserve"> номер_________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proofErr w:type="gramStart"/>
      <w:r>
        <w:rPr>
          <w:rFonts w:ascii="Arial" w:eastAsia="Trebuchet MS" w:hAnsi="Arial"/>
          <w:sz w:val="23"/>
          <w:szCs w:val="23"/>
        </w:rPr>
        <w:t>|  с</w:t>
      </w:r>
      <w:proofErr w:type="gramEnd"/>
      <w:r>
        <w:rPr>
          <w:rFonts w:ascii="Arial" w:eastAsia="Trebuchet MS" w:hAnsi="Arial"/>
          <w:sz w:val="23"/>
          <w:szCs w:val="23"/>
        </w:rPr>
        <w:t xml:space="preserve"> компрессором______________________________,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proofErr w:type="gramStart"/>
      <w:r>
        <w:rPr>
          <w:rFonts w:ascii="Arial" w:eastAsia="Trebuchet MS" w:hAnsi="Arial"/>
          <w:sz w:val="23"/>
          <w:szCs w:val="23"/>
        </w:rPr>
        <w:t>|  изготовленный</w:t>
      </w:r>
      <w:proofErr w:type="gramEnd"/>
      <w:r>
        <w:rPr>
          <w:rFonts w:ascii="Arial" w:eastAsia="Trebuchet MS" w:hAnsi="Arial"/>
          <w:sz w:val="23"/>
          <w:szCs w:val="23"/>
        </w:rPr>
        <w:t xml:space="preserve">                                                  "___"_______20</w:t>
      </w:r>
      <w:r w:rsidRPr="008271DD">
        <w:rPr>
          <w:rFonts w:ascii="Arial" w:eastAsia="Trebuchet MS" w:hAnsi="Arial"/>
          <w:sz w:val="23"/>
          <w:szCs w:val="23"/>
        </w:rPr>
        <w:t xml:space="preserve"> </w:t>
      </w:r>
      <w:r>
        <w:rPr>
          <w:rFonts w:ascii="Arial" w:eastAsia="Trebuchet MS" w:hAnsi="Arial"/>
          <w:sz w:val="23"/>
          <w:szCs w:val="23"/>
        </w:rPr>
        <w:t xml:space="preserve">      г.,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proofErr w:type="gramStart"/>
      <w:r>
        <w:rPr>
          <w:rFonts w:ascii="Arial" w:eastAsia="Trebuchet MS" w:hAnsi="Arial"/>
          <w:sz w:val="23"/>
          <w:szCs w:val="23"/>
        </w:rPr>
        <w:t>|  пущен</w:t>
      </w:r>
      <w:proofErr w:type="gramEnd"/>
      <w:r>
        <w:rPr>
          <w:rFonts w:ascii="Arial" w:eastAsia="Trebuchet MS" w:hAnsi="Arial"/>
          <w:sz w:val="23"/>
          <w:szCs w:val="23"/>
        </w:rPr>
        <w:t xml:space="preserve"> в эксплуатацию "___"_______20     </w:t>
      </w:r>
      <w:r w:rsidRPr="008271DD">
        <w:rPr>
          <w:rFonts w:ascii="Arial" w:eastAsia="Trebuchet MS" w:hAnsi="Arial"/>
          <w:sz w:val="23"/>
          <w:szCs w:val="23"/>
        </w:rPr>
        <w:t xml:space="preserve"> </w:t>
      </w:r>
      <w:r>
        <w:rPr>
          <w:rFonts w:ascii="Arial" w:eastAsia="Trebuchet MS" w:hAnsi="Arial"/>
          <w:sz w:val="23"/>
          <w:szCs w:val="23"/>
        </w:rPr>
        <w:t xml:space="preserve"> г. электромехаником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                                     </w:t>
      </w:r>
      <w:proofErr w:type="gramStart"/>
      <w:r>
        <w:rPr>
          <w:rFonts w:ascii="Arial" w:eastAsia="Trebuchet MS" w:hAnsi="Arial"/>
          <w:sz w:val="23"/>
          <w:szCs w:val="23"/>
        </w:rPr>
        <w:t xml:space="preserve">   (</w:t>
      </w:r>
      <w:proofErr w:type="gramEnd"/>
      <w:r>
        <w:rPr>
          <w:rFonts w:ascii="Arial" w:eastAsia="Trebuchet MS" w:hAnsi="Arial"/>
          <w:sz w:val="23"/>
          <w:szCs w:val="23"/>
        </w:rPr>
        <w:t>наименование организации,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  фамилия, имя, отчество)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proofErr w:type="gramStart"/>
      <w:r>
        <w:rPr>
          <w:rFonts w:ascii="Arial" w:eastAsia="Trebuchet MS" w:hAnsi="Arial"/>
          <w:sz w:val="23"/>
          <w:szCs w:val="23"/>
        </w:rPr>
        <w:t>|  удостоверение</w:t>
      </w:r>
      <w:proofErr w:type="gramEnd"/>
      <w:r>
        <w:rPr>
          <w:rFonts w:ascii="Arial" w:eastAsia="Trebuchet MS" w:hAnsi="Arial"/>
          <w:sz w:val="23"/>
          <w:szCs w:val="23"/>
        </w:rPr>
        <w:t xml:space="preserve"> на право монтажа и обслуживания торгового холодильного 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proofErr w:type="gramStart"/>
      <w:r>
        <w:rPr>
          <w:rFonts w:ascii="Arial" w:eastAsia="Trebuchet MS" w:hAnsi="Arial"/>
          <w:sz w:val="23"/>
          <w:szCs w:val="23"/>
        </w:rPr>
        <w:t>|  оборудования</w:t>
      </w:r>
      <w:proofErr w:type="gramEnd"/>
      <w:r>
        <w:rPr>
          <w:rFonts w:ascii="Arial" w:eastAsia="Trebuchet MS" w:hAnsi="Arial"/>
          <w:sz w:val="23"/>
          <w:szCs w:val="23"/>
        </w:rPr>
        <w:t xml:space="preserve"> N____, выданное "___"__________г.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                                     </w:t>
      </w:r>
      <w:proofErr w:type="gramStart"/>
      <w:r>
        <w:rPr>
          <w:rFonts w:ascii="Arial" w:eastAsia="Trebuchet MS" w:hAnsi="Arial"/>
          <w:sz w:val="23"/>
          <w:szCs w:val="23"/>
        </w:rPr>
        <w:t xml:space="preserve">   (</w:t>
      </w:r>
      <w:proofErr w:type="gramEnd"/>
      <w:r>
        <w:rPr>
          <w:rFonts w:ascii="Arial" w:eastAsia="Trebuchet MS" w:hAnsi="Arial"/>
          <w:sz w:val="23"/>
          <w:szCs w:val="23"/>
        </w:rPr>
        <w:t>наименование организации)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Шкаф принят на обслуживание механиком |___________________________________________________________________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                                      </w:t>
      </w:r>
      <w:proofErr w:type="gramStart"/>
      <w:r>
        <w:rPr>
          <w:rFonts w:ascii="Arial" w:eastAsia="Trebuchet MS" w:hAnsi="Arial"/>
          <w:sz w:val="23"/>
          <w:szCs w:val="23"/>
        </w:rPr>
        <w:t xml:space="preserve">   (</w:t>
      </w:r>
      <w:proofErr w:type="gramEnd"/>
      <w:r>
        <w:rPr>
          <w:rFonts w:ascii="Arial" w:eastAsia="Trebuchet MS" w:hAnsi="Arial"/>
          <w:sz w:val="23"/>
          <w:szCs w:val="23"/>
        </w:rPr>
        <w:t>наименование организации,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    фамилия, имя, отчество)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proofErr w:type="gramStart"/>
      <w:r>
        <w:rPr>
          <w:rFonts w:ascii="Arial" w:eastAsia="Trebuchet MS" w:hAnsi="Arial"/>
          <w:sz w:val="23"/>
          <w:szCs w:val="23"/>
        </w:rPr>
        <w:t>|  удостоверение</w:t>
      </w:r>
      <w:proofErr w:type="gramEnd"/>
      <w:r>
        <w:rPr>
          <w:rFonts w:ascii="Arial" w:eastAsia="Trebuchet MS" w:hAnsi="Arial"/>
          <w:sz w:val="23"/>
          <w:szCs w:val="23"/>
        </w:rPr>
        <w:t xml:space="preserve"> на право монтажа и обслуживания торгового холодильного 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proofErr w:type="gramStart"/>
      <w:r>
        <w:rPr>
          <w:rFonts w:ascii="Arial" w:eastAsia="Trebuchet MS" w:hAnsi="Arial"/>
          <w:sz w:val="23"/>
          <w:szCs w:val="23"/>
        </w:rPr>
        <w:t>|  оборудования</w:t>
      </w:r>
      <w:proofErr w:type="gramEnd"/>
      <w:r>
        <w:rPr>
          <w:rFonts w:ascii="Arial" w:eastAsia="Trebuchet MS" w:hAnsi="Arial"/>
          <w:sz w:val="23"/>
          <w:szCs w:val="23"/>
        </w:rPr>
        <w:t xml:space="preserve"> N___, выданное "___"___________г.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                                      </w:t>
      </w:r>
      <w:proofErr w:type="gramStart"/>
      <w:r>
        <w:rPr>
          <w:rFonts w:ascii="Arial" w:eastAsia="Trebuchet MS" w:hAnsi="Arial"/>
          <w:sz w:val="23"/>
          <w:szCs w:val="23"/>
        </w:rPr>
        <w:t xml:space="preserve">   (</w:t>
      </w:r>
      <w:proofErr w:type="gramEnd"/>
      <w:r>
        <w:rPr>
          <w:rFonts w:ascii="Arial" w:eastAsia="Trebuchet MS" w:hAnsi="Arial"/>
          <w:sz w:val="23"/>
          <w:szCs w:val="23"/>
        </w:rPr>
        <w:t>наименование организации)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   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 xml:space="preserve">Владелец                                                                    </w:t>
      </w:r>
      <w:proofErr w:type="gramStart"/>
      <w:r>
        <w:rPr>
          <w:rFonts w:ascii="Arial" w:eastAsia="Trebuchet MS" w:hAnsi="Arial"/>
          <w:sz w:val="23"/>
          <w:szCs w:val="23"/>
        </w:rPr>
        <w:t xml:space="preserve">   (</w:t>
      </w:r>
      <w:proofErr w:type="gramEnd"/>
      <w:r>
        <w:rPr>
          <w:rFonts w:ascii="Arial" w:eastAsia="Trebuchet MS" w:hAnsi="Arial"/>
          <w:sz w:val="23"/>
          <w:szCs w:val="23"/>
        </w:rPr>
        <w:t>подпись) Ф.И.О.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 xml:space="preserve">Представитель центра                                               </w:t>
      </w:r>
      <w:proofErr w:type="gramStart"/>
      <w:r>
        <w:rPr>
          <w:rFonts w:ascii="Arial" w:eastAsia="Trebuchet MS" w:hAnsi="Arial"/>
          <w:sz w:val="23"/>
          <w:szCs w:val="23"/>
        </w:rPr>
        <w:t xml:space="preserve">   (</w:t>
      </w:r>
      <w:proofErr w:type="gramEnd"/>
      <w:r>
        <w:rPr>
          <w:rFonts w:ascii="Arial" w:eastAsia="Trebuchet MS" w:hAnsi="Arial"/>
          <w:sz w:val="23"/>
          <w:szCs w:val="23"/>
        </w:rPr>
        <w:t>подпись) Ф.И.О.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М.П.</w:t>
      </w:r>
      <w:r>
        <w:rPr>
          <w:rFonts w:ascii="Arial" w:eastAsia="Trebuchet MS" w:hAnsi="Arial"/>
          <w:sz w:val="23"/>
          <w:szCs w:val="23"/>
        </w:rPr>
        <w:tab/>
      </w:r>
    </w:p>
    <w:p w:rsidR="007D4517" w:rsidRDefault="007D4517" w:rsidP="007D4517">
      <w:pPr>
        <w:pStyle w:val="a3"/>
        <w:ind w:left="7080" w:firstLine="708"/>
        <w:rPr>
          <w:rFonts w:ascii="Arial" w:eastAsia="MS Mincho" w:hAnsi="Arial"/>
          <w:sz w:val="23"/>
          <w:szCs w:val="23"/>
        </w:rPr>
      </w:pPr>
    </w:p>
    <w:p w:rsidR="007D4517" w:rsidRDefault="007D4517" w:rsidP="007D4517">
      <w:pPr>
        <w:pStyle w:val="a3"/>
        <w:ind w:left="7080" w:firstLine="708"/>
        <w:rPr>
          <w:rFonts w:ascii="Arial" w:eastAsia="MS Mincho" w:hAnsi="Arial"/>
          <w:sz w:val="23"/>
          <w:szCs w:val="23"/>
        </w:rPr>
      </w:pPr>
    </w:p>
    <w:p w:rsidR="007D4517" w:rsidRDefault="007D4517" w:rsidP="007D4517">
      <w:pPr>
        <w:pStyle w:val="a3"/>
        <w:ind w:left="7080" w:firstLine="708"/>
        <w:rPr>
          <w:rFonts w:ascii="Arial" w:eastAsia="MS Mincho" w:hAnsi="Arial"/>
          <w:sz w:val="23"/>
          <w:szCs w:val="23"/>
        </w:rPr>
      </w:pPr>
    </w:p>
    <w:p w:rsidR="007D4517" w:rsidRDefault="007D4517" w:rsidP="007D4517">
      <w:pPr>
        <w:pStyle w:val="a3"/>
        <w:ind w:left="7080" w:firstLine="708"/>
        <w:rPr>
          <w:rFonts w:ascii="Arial" w:eastAsia="MS Mincho" w:hAnsi="Arial"/>
          <w:sz w:val="23"/>
          <w:szCs w:val="23"/>
        </w:rPr>
      </w:pPr>
    </w:p>
    <w:p w:rsidR="007D4517" w:rsidRPr="00E005D3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</w:p>
    <w:p w:rsidR="007D4517" w:rsidRPr="00E005D3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                 </w:t>
      </w:r>
      <w:r w:rsidRPr="00CA2344">
        <w:rPr>
          <w:rFonts w:ascii="Arial" w:eastAsia="MS Mincho" w:hAnsi="Arial"/>
          <w:sz w:val="23"/>
          <w:szCs w:val="23"/>
        </w:rPr>
        <w:t xml:space="preserve">     </w:t>
      </w:r>
      <w:r>
        <w:rPr>
          <w:rFonts w:ascii="Arial" w:eastAsia="MS Mincho" w:hAnsi="Arial"/>
          <w:sz w:val="23"/>
          <w:szCs w:val="23"/>
        </w:rPr>
        <w:t xml:space="preserve"> Приложение Б</w:t>
      </w:r>
    </w:p>
    <w:p w:rsidR="007D4517" w:rsidRDefault="007D4517" w:rsidP="007D4517">
      <w:pPr>
        <w:pStyle w:val="a3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(Образец)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Город (место) приемки изделия____________________________________________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Наименование получателя (организация, предприятие) изделия_______________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Его адрес и отгрузочные реквизиты_________________________________________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"_____"_____________20</w:t>
      </w:r>
      <w:r w:rsidRPr="00492A1F">
        <w:rPr>
          <w:rFonts w:ascii="Arial" w:eastAsia="MS Mincho" w:hAnsi="Arial"/>
          <w:sz w:val="23"/>
          <w:szCs w:val="23"/>
        </w:rPr>
        <w:t>_</w:t>
      </w:r>
      <w:r>
        <w:rPr>
          <w:rFonts w:ascii="Arial" w:eastAsia="MS Mincho" w:hAnsi="Arial"/>
          <w:sz w:val="23"/>
          <w:szCs w:val="23"/>
        </w:rPr>
        <w:t>__г.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       АКТ ТЕХНИЧЕСКОГО СОСТОЯНИЯ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Настоящий акт составлен_____________________________________________</w:t>
      </w:r>
    </w:p>
    <w:p w:rsidR="007D4517" w:rsidRDefault="007D4517" w:rsidP="007D4517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            </w:t>
      </w:r>
      <w:r>
        <w:rPr>
          <w:rFonts w:ascii="Arial" w:eastAsia="MS Mincho" w:hAnsi="Arial"/>
          <w:sz w:val="19"/>
          <w:szCs w:val="19"/>
        </w:rPr>
        <w:t>(представитель получателя, фамилия, должность)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с участием представителей_____________________________________________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(</w:t>
      </w:r>
      <w:r>
        <w:rPr>
          <w:rFonts w:ascii="Arial" w:eastAsia="MS Mincho" w:hAnsi="Arial"/>
          <w:sz w:val="19"/>
          <w:szCs w:val="19"/>
        </w:rPr>
        <w:t>фамилия и должность представителя предприятия-изготовителя)</w:t>
      </w:r>
      <w:r>
        <w:rPr>
          <w:rFonts w:ascii="Arial" w:eastAsia="MS Mincho" w:hAnsi="Arial"/>
          <w:sz w:val="23"/>
          <w:szCs w:val="23"/>
        </w:rPr>
        <w:t xml:space="preserve"> ______________________________________________________________________</w:t>
      </w:r>
    </w:p>
    <w:p w:rsidR="007D4517" w:rsidRDefault="007D4517" w:rsidP="007D4517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</w:t>
      </w:r>
      <w:r>
        <w:rPr>
          <w:rFonts w:ascii="Arial" w:eastAsia="MS Mincho" w:hAnsi="Arial"/>
          <w:sz w:val="19"/>
          <w:szCs w:val="19"/>
        </w:rPr>
        <w:t>или представителя заинтересованной организации, дата и номер документа о полномочиях представителей на участие в проверке)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(Телеграмма о вызове представителя предприятия-изготовителя направлена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за N___ от "___"______20</w:t>
      </w:r>
      <w:r w:rsidRPr="00492A1F">
        <w:rPr>
          <w:rFonts w:ascii="Arial" w:eastAsia="MS Mincho" w:hAnsi="Arial"/>
          <w:sz w:val="23"/>
          <w:szCs w:val="23"/>
        </w:rPr>
        <w:t>_</w:t>
      </w:r>
      <w:r>
        <w:rPr>
          <w:rFonts w:ascii="Arial" w:eastAsia="MS Mincho" w:hAnsi="Arial"/>
          <w:sz w:val="23"/>
          <w:szCs w:val="23"/>
        </w:rPr>
        <w:t>__г.)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в том, что при проверке изделия_________________________________________</w:t>
      </w:r>
    </w:p>
    <w:p w:rsidR="007D4517" w:rsidRDefault="007D4517" w:rsidP="007D4517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19"/>
          <w:szCs w:val="19"/>
        </w:rPr>
        <w:t xml:space="preserve">                                             (наименование изделия)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производства_________________________________________________________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 (</w:t>
      </w:r>
      <w:r>
        <w:rPr>
          <w:rFonts w:ascii="Arial" w:eastAsia="MS Mincho" w:hAnsi="Arial"/>
          <w:sz w:val="19"/>
          <w:szCs w:val="19"/>
        </w:rPr>
        <w:t>наименование предприятия-изготовителя и его адрес)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заводской номер изделия ________________выявлено следующее: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1. Условия хранения изделия на складе получателя: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7D4517" w:rsidRDefault="007D4517" w:rsidP="007D4517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</w:t>
      </w:r>
      <w:r>
        <w:rPr>
          <w:rFonts w:ascii="Arial" w:eastAsia="MS Mincho" w:hAnsi="Arial"/>
          <w:sz w:val="19"/>
          <w:szCs w:val="19"/>
        </w:rPr>
        <w:t>(указать, в каких условиях хранятся изделия)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2. Состояние тары и упаковки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7D4517" w:rsidRDefault="007D4517" w:rsidP="007D4517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</w:t>
      </w:r>
      <w:r>
        <w:rPr>
          <w:rFonts w:ascii="Arial" w:eastAsia="MS Mincho" w:hAnsi="Arial"/>
          <w:sz w:val="19"/>
          <w:szCs w:val="19"/>
        </w:rPr>
        <w:t>(указать состояние наружной маркировки, дату вскрытия тары, количество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19"/>
          <w:szCs w:val="19"/>
        </w:rPr>
        <w:t xml:space="preserve">  недостающих составных частей, их стоимость, недостатки тары и упаковки)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3. Изделие установлено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7D4517" w:rsidRDefault="007D4517" w:rsidP="007D4517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</w:t>
      </w:r>
      <w:r>
        <w:rPr>
          <w:rFonts w:ascii="Arial" w:eastAsia="MS Mincho" w:hAnsi="Arial"/>
          <w:sz w:val="19"/>
          <w:szCs w:val="19"/>
        </w:rPr>
        <w:t>(указать, в каких условиях установлено изделие)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4. Монтаж изделия_____________________________________________________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</w:t>
      </w:r>
      <w:r>
        <w:rPr>
          <w:rFonts w:ascii="Arial" w:eastAsia="MS Mincho" w:hAnsi="Arial"/>
          <w:sz w:val="19"/>
          <w:szCs w:val="19"/>
        </w:rPr>
        <w:t>(указать, кто и когда произвел монтаж, качество монтажа</w:t>
      </w:r>
      <w:r>
        <w:rPr>
          <w:rFonts w:ascii="Arial" w:eastAsia="MS Mincho" w:hAnsi="Arial"/>
          <w:sz w:val="23"/>
          <w:szCs w:val="23"/>
        </w:rPr>
        <w:t>)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5. Состояние изделия и его комплекта поставки</w:t>
      </w:r>
      <w:r>
        <w:rPr>
          <w:rFonts w:ascii="Arial" w:eastAsia="MS Mincho" w:hAnsi="Arial"/>
          <w:sz w:val="23"/>
          <w:szCs w:val="23"/>
        </w:rPr>
        <w:cr/>
        <w:t>______________________________________________________________________</w:t>
      </w:r>
    </w:p>
    <w:p w:rsidR="007D4517" w:rsidRDefault="007D4517" w:rsidP="007D4517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</w:t>
      </w:r>
      <w:r>
        <w:rPr>
          <w:rFonts w:ascii="Arial" w:eastAsia="MS Mincho" w:hAnsi="Arial"/>
          <w:sz w:val="19"/>
          <w:szCs w:val="19"/>
        </w:rPr>
        <w:t>(указать техническое состояние изделия, электрооборудования, состояние их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19"/>
          <w:szCs w:val="19"/>
        </w:rPr>
        <w:t xml:space="preserve">  защиты и др., заводские номера, дату изготовления</w:t>
      </w:r>
      <w:r>
        <w:rPr>
          <w:rFonts w:ascii="Arial" w:eastAsia="MS Mincho" w:hAnsi="Arial"/>
          <w:sz w:val="23"/>
          <w:szCs w:val="23"/>
        </w:rPr>
        <w:t>)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6. Перечень отклонений (дефектов):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7. Для восстановления изделия необходимо: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Акт составлен   "___"______20</w:t>
      </w:r>
      <w:r w:rsidRPr="00492A1F">
        <w:rPr>
          <w:rFonts w:ascii="Arial" w:eastAsia="MS Mincho" w:hAnsi="Arial"/>
          <w:sz w:val="23"/>
          <w:szCs w:val="23"/>
        </w:rPr>
        <w:t>_</w:t>
      </w:r>
      <w:r>
        <w:rPr>
          <w:rFonts w:ascii="Arial" w:eastAsia="MS Mincho" w:hAnsi="Arial"/>
          <w:sz w:val="23"/>
          <w:szCs w:val="23"/>
        </w:rPr>
        <w:t>__г.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Подписи:</w:t>
      </w:r>
    </w:p>
    <w:p w:rsidR="007D4517" w:rsidRDefault="007D4517" w:rsidP="007D4517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   </w:t>
      </w:r>
      <w:r>
        <w:rPr>
          <w:rFonts w:ascii="Arial" w:eastAsia="MS Mincho" w:hAnsi="Arial"/>
          <w:sz w:val="19"/>
          <w:szCs w:val="19"/>
        </w:rPr>
        <w:t xml:space="preserve">(Акт должен быть подписан всеми лицами, участвовавшими в проверке качества и </w:t>
      </w:r>
      <w:proofErr w:type="gramStart"/>
      <w:r>
        <w:rPr>
          <w:rFonts w:ascii="Arial" w:eastAsia="MS Mincho" w:hAnsi="Arial"/>
          <w:sz w:val="19"/>
          <w:szCs w:val="19"/>
        </w:rPr>
        <w:t>комплектации  изделия</w:t>
      </w:r>
      <w:proofErr w:type="gramEnd"/>
      <w:r>
        <w:rPr>
          <w:rFonts w:ascii="Arial" w:eastAsia="MS Mincho" w:hAnsi="Arial"/>
          <w:sz w:val="19"/>
          <w:szCs w:val="19"/>
        </w:rPr>
        <w:t>)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М.П.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</w:p>
    <w:p w:rsidR="007D4517" w:rsidRDefault="007D4517" w:rsidP="007D4517">
      <w:pPr>
        <w:pStyle w:val="a3"/>
        <w:rPr>
          <w:rFonts w:ascii="Times New Roman" w:eastAsia="MS Mincho" w:hAnsi="Times New Roman"/>
          <w:sz w:val="23"/>
          <w:szCs w:val="23"/>
        </w:rPr>
      </w:pPr>
      <w:r>
        <w:rPr>
          <w:rFonts w:ascii="Times New Roman" w:eastAsia="MS Mincho" w:hAnsi="Times New Roman"/>
          <w:sz w:val="23"/>
          <w:szCs w:val="23"/>
        </w:rPr>
        <w:t xml:space="preserve">                                                                             </w:t>
      </w:r>
    </w:p>
    <w:p w:rsidR="007D4517" w:rsidRDefault="007D4517" w:rsidP="00B1010E">
      <w:pPr>
        <w:tabs>
          <w:tab w:val="left" w:pos="975"/>
        </w:tabs>
        <w:rPr>
          <w:rFonts w:ascii="Arial" w:hAnsi="Arial" w:cs="Arial"/>
          <w:b/>
          <w:sz w:val="22"/>
          <w:szCs w:val="22"/>
        </w:rPr>
      </w:pPr>
    </w:p>
    <w:p w:rsidR="009C3171" w:rsidRDefault="009C3171" w:rsidP="00B1010E">
      <w:pPr>
        <w:tabs>
          <w:tab w:val="left" w:pos="975"/>
        </w:tabs>
        <w:rPr>
          <w:rFonts w:ascii="Arial" w:hAnsi="Arial" w:cs="Arial"/>
          <w:b/>
          <w:sz w:val="22"/>
          <w:szCs w:val="22"/>
        </w:rPr>
      </w:pPr>
    </w:p>
    <w:p w:rsidR="009C3171" w:rsidRDefault="009C3171" w:rsidP="00B1010E">
      <w:pPr>
        <w:tabs>
          <w:tab w:val="left" w:pos="975"/>
        </w:tabs>
        <w:rPr>
          <w:rFonts w:ascii="Arial" w:hAnsi="Arial" w:cs="Arial"/>
          <w:b/>
          <w:sz w:val="22"/>
          <w:szCs w:val="22"/>
        </w:rPr>
      </w:pPr>
    </w:p>
    <w:sectPr w:rsidR="009C3171" w:rsidSect="00AB08E6">
      <w:headerReference w:type="even" r:id="rId78"/>
      <w:headerReference w:type="default" r:id="rId79"/>
      <w:footerReference w:type="default" r:id="rId80"/>
      <w:pgSz w:w="11906" w:h="16838"/>
      <w:pgMar w:top="539" w:right="851" w:bottom="851" w:left="709" w:header="709" w:footer="11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0400" w:rsidRDefault="00860400">
      <w:r>
        <w:separator/>
      </w:r>
    </w:p>
  </w:endnote>
  <w:endnote w:type="continuationSeparator" w:id="0">
    <w:p w:rsidR="00860400" w:rsidRDefault="008604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34718128"/>
      <w:docPartObj>
        <w:docPartGallery w:val="Page Numbers (Bottom of Page)"/>
        <w:docPartUnique/>
      </w:docPartObj>
    </w:sdtPr>
    <w:sdtContent>
      <w:p w:rsidR="00850CF1" w:rsidRDefault="00850CF1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22</w:t>
        </w:r>
        <w:r>
          <w:fldChar w:fldCharType="end"/>
        </w:r>
      </w:p>
    </w:sdtContent>
  </w:sdt>
  <w:p w:rsidR="00850CF1" w:rsidRDefault="00850CF1">
    <w:pPr>
      <w:spacing w:line="98" w:lineRule="exact"/>
      <w:rPr>
        <w:sz w:val="10"/>
        <w:szCs w:val="1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02730748"/>
      <w:docPartObj>
        <w:docPartGallery w:val="Page Numbers (Bottom of Page)"/>
        <w:docPartUnique/>
      </w:docPartObj>
    </w:sdtPr>
    <w:sdtContent>
      <w:p w:rsidR="00850CF1" w:rsidRDefault="00850CF1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25</w:t>
        </w:r>
        <w:r>
          <w:fldChar w:fldCharType="end"/>
        </w:r>
      </w:p>
    </w:sdtContent>
  </w:sdt>
  <w:p w:rsidR="006F1BF2" w:rsidRDefault="006F1BF2" w:rsidP="00AB08E6">
    <w:pPr>
      <w:pStyle w:val="a9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24401594"/>
      <w:docPartObj>
        <w:docPartGallery w:val="Page Numbers (Bottom of Page)"/>
        <w:docPartUnique/>
      </w:docPartObj>
    </w:sdtPr>
    <w:sdtContent>
      <w:p w:rsidR="00850CF1" w:rsidRDefault="00850CF1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26</w:t>
        </w:r>
        <w:r>
          <w:fldChar w:fldCharType="end"/>
        </w:r>
      </w:p>
    </w:sdtContent>
  </w:sdt>
  <w:p w:rsidR="006F1BF2" w:rsidRDefault="006F1BF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0400" w:rsidRDefault="00860400">
      <w:r>
        <w:separator/>
      </w:r>
    </w:p>
  </w:footnote>
  <w:footnote w:type="continuationSeparator" w:id="0">
    <w:p w:rsidR="00860400" w:rsidRDefault="008604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1BF2" w:rsidRDefault="006F1BF2" w:rsidP="00E04A6C">
    <w:pPr>
      <w:pStyle w:val="a7"/>
      <w:framePr w:wrap="around" w:vAnchor="text" w:hAnchor="margin" w:xAlign="outside" w:y="1"/>
      <w:rPr>
        <w:rStyle w:val="a8"/>
        <w:sz w:val="23"/>
        <w:szCs w:val="23"/>
      </w:rPr>
    </w:pPr>
    <w:r>
      <w:rPr>
        <w:rStyle w:val="a8"/>
        <w:sz w:val="23"/>
        <w:szCs w:val="23"/>
      </w:rPr>
      <w:fldChar w:fldCharType="begin"/>
    </w:r>
    <w:r>
      <w:rPr>
        <w:rStyle w:val="a8"/>
        <w:sz w:val="23"/>
        <w:szCs w:val="23"/>
      </w:rPr>
      <w:instrText xml:space="preserve">PAGE  </w:instrText>
    </w:r>
    <w:r>
      <w:rPr>
        <w:rStyle w:val="a8"/>
        <w:sz w:val="23"/>
        <w:szCs w:val="23"/>
      </w:rPr>
      <w:fldChar w:fldCharType="separate"/>
    </w:r>
    <w:r>
      <w:rPr>
        <w:rStyle w:val="a8"/>
        <w:noProof/>
        <w:sz w:val="23"/>
        <w:szCs w:val="23"/>
      </w:rPr>
      <w:t>1</w:t>
    </w:r>
    <w:r>
      <w:rPr>
        <w:rStyle w:val="a8"/>
        <w:sz w:val="23"/>
        <w:szCs w:val="23"/>
      </w:rPr>
      <w:fldChar w:fldCharType="end"/>
    </w:r>
  </w:p>
  <w:p w:rsidR="006F1BF2" w:rsidRDefault="006F1BF2">
    <w:pPr>
      <w:pStyle w:val="a7"/>
      <w:ind w:right="360" w:firstLine="360"/>
      <w:rPr>
        <w:sz w:val="23"/>
        <w:szCs w:val="23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1BF2" w:rsidRDefault="006F1BF2" w:rsidP="00B54E06">
    <w:pPr>
      <w:pStyle w:val="a7"/>
      <w:ind w:right="360" w:firstLine="360"/>
      <w:jc w:val="right"/>
      <w:rPr>
        <w:sz w:val="23"/>
        <w:szCs w:val="23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EA5EF9"/>
    <w:multiLevelType w:val="hybridMultilevel"/>
    <w:tmpl w:val="4558BD86"/>
    <w:lvl w:ilvl="0" w:tplc="3D241C2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057806"/>
    <w:multiLevelType w:val="hybridMultilevel"/>
    <w:tmpl w:val="214A8528"/>
    <w:lvl w:ilvl="0" w:tplc="FFFFFFFF">
      <w:numFmt w:val="bullet"/>
      <w:lvlText w:val="-"/>
      <w:lvlJc w:val="left"/>
      <w:pPr>
        <w:tabs>
          <w:tab w:val="num" w:pos="750"/>
        </w:tabs>
        <w:ind w:left="750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70"/>
        </w:tabs>
        <w:ind w:left="147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90"/>
        </w:tabs>
        <w:ind w:left="219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10"/>
        </w:tabs>
        <w:ind w:left="291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30"/>
        </w:tabs>
        <w:ind w:left="363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50"/>
        </w:tabs>
        <w:ind w:left="435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70"/>
        </w:tabs>
        <w:ind w:left="507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90"/>
        </w:tabs>
        <w:ind w:left="579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10"/>
        </w:tabs>
        <w:ind w:left="6510" w:hanging="360"/>
      </w:pPr>
      <w:rPr>
        <w:rFonts w:ascii="Wingdings" w:hAnsi="Wingdings" w:hint="default"/>
      </w:rPr>
    </w:lvl>
  </w:abstractNum>
  <w:abstractNum w:abstractNumId="2" w15:restartNumberingAfterBreak="0">
    <w:nsid w:val="114839B9"/>
    <w:multiLevelType w:val="multilevel"/>
    <w:tmpl w:val="717E51F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D32887"/>
    <w:multiLevelType w:val="hybridMultilevel"/>
    <w:tmpl w:val="6338F572"/>
    <w:lvl w:ilvl="0" w:tplc="D66A4C58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"/>
        </w:tabs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807"/>
        </w:tabs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527"/>
        </w:tabs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247"/>
        </w:tabs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967"/>
        </w:tabs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87"/>
        </w:tabs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407"/>
        </w:tabs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127"/>
        </w:tabs>
        <w:ind w:left="5127" w:hanging="180"/>
      </w:pPr>
    </w:lvl>
  </w:abstractNum>
  <w:abstractNum w:abstractNumId="4" w15:restartNumberingAfterBreak="0">
    <w:nsid w:val="155C1C41"/>
    <w:multiLevelType w:val="hybridMultilevel"/>
    <w:tmpl w:val="74F203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A31100B"/>
    <w:multiLevelType w:val="hybridMultilevel"/>
    <w:tmpl w:val="38383864"/>
    <w:lvl w:ilvl="0" w:tplc="73726828">
      <w:start w:val="4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6" w15:restartNumberingAfterBreak="0">
    <w:nsid w:val="21D80DE6"/>
    <w:multiLevelType w:val="hybridMultilevel"/>
    <w:tmpl w:val="487E75D4"/>
    <w:lvl w:ilvl="0" w:tplc="FFFFFFFF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79661A"/>
    <w:multiLevelType w:val="singleLevel"/>
    <w:tmpl w:val="A2A8AE2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 w15:restartNumberingAfterBreak="0">
    <w:nsid w:val="29CB0741"/>
    <w:multiLevelType w:val="hybridMultilevel"/>
    <w:tmpl w:val="0C9ABD4A"/>
    <w:lvl w:ilvl="0" w:tplc="FFFFFFFF">
      <w:start w:val="2"/>
      <w:numFmt w:val="bullet"/>
      <w:lvlText w:val="-"/>
      <w:lvlJc w:val="left"/>
      <w:pPr>
        <w:tabs>
          <w:tab w:val="num" w:pos="744"/>
        </w:tabs>
        <w:ind w:left="744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64"/>
        </w:tabs>
        <w:ind w:left="146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84"/>
        </w:tabs>
        <w:ind w:left="21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04"/>
        </w:tabs>
        <w:ind w:left="29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24"/>
        </w:tabs>
        <w:ind w:left="362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44"/>
        </w:tabs>
        <w:ind w:left="43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64"/>
        </w:tabs>
        <w:ind w:left="50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84"/>
        </w:tabs>
        <w:ind w:left="578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04"/>
        </w:tabs>
        <w:ind w:left="6504" w:hanging="360"/>
      </w:pPr>
      <w:rPr>
        <w:rFonts w:ascii="Wingdings" w:hAnsi="Wingdings" w:hint="default"/>
      </w:rPr>
    </w:lvl>
  </w:abstractNum>
  <w:abstractNum w:abstractNumId="9" w15:restartNumberingAfterBreak="0">
    <w:nsid w:val="2A3B4D0B"/>
    <w:multiLevelType w:val="hybridMultilevel"/>
    <w:tmpl w:val="4066FDFE"/>
    <w:lvl w:ilvl="0" w:tplc="50CAAE38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"/>
        </w:tabs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807"/>
        </w:tabs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527"/>
        </w:tabs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247"/>
        </w:tabs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967"/>
        </w:tabs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87"/>
        </w:tabs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407"/>
        </w:tabs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127"/>
        </w:tabs>
        <w:ind w:left="5127" w:hanging="180"/>
      </w:pPr>
    </w:lvl>
  </w:abstractNum>
  <w:abstractNum w:abstractNumId="10" w15:restartNumberingAfterBreak="0">
    <w:nsid w:val="2CFE47F3"/>
    <w:multiLevelType w:val="hybridMultilevel"/>
    <w:tmpl w:val="A5EA7670"/>
    <w:lvl w:ilvl="0" w:tplc="1892DA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C6A8D52">
      <w:numFmt w:val="none"/>
      <w:lvlText w:val=""/>
      <w:lvlJc w:val="left"/>
      <w:pPr>
        <w:tabs>
          <w:tab w:val="num" w:pos="360"/>
        </w:tabs>
      </w:pPr>
    </w:lvl>
    <w:lvl w:ilvl="2" w:tplc="1182F97C">
      <w:numFmt w:val="none"/>
      <w:lvlText w:val=""/>
      <w:lvlJc w:val="left"/>
      <w:pPr>
        <w:tabs>
          <w:tab w:val="num" w:pos="360"/>
        </w:tabs>
      </w:pPr>
    </w:lvl>
    <w:lvl w:ilvl="3" w:tplc="D2D27EEA">
      <w:numFmt w:val="none"/>
      <w:lvlText w:val=""/>
      <w:lvlJc w:val="left"/>
      <w:pPr>
        <w:tabs>
          <w:tab w:val="num" w:pos="360"/>
        </w:tabs>
      </w:pPr>
    </w:lvl>
    <w:lvl w:ilvl="4" w:tplc="76AE6692">
      <w:numFmt w:val="none"/>
      <w:lvlText w:val=""/>
      <w:lvlJc w:val="left"/>
      <w:pPr>
        <w:tabs>
          <w:tab w:val="num" w:pos="360"/>
        </w:tabs>
      </w:pPr>
    </w:lvl>
    <w:lvl w:ilvl="5" w:tplc="6D42F4C6">
      <w:numFmt w:val="none"/>
      <w:lvlText w:val=""/>
      <w:lvlJc w:val="left"/>
      <w:pPr>
        <w:tabs>
          <w:tab w:val="num" w:pos="360"/>
        </w:tabs>
      </w:pPr>
    </w:lvl>
    <w:lvl w:ilvl="6" w:tplc="ED601CE0">
      <w:numFmt w:val="none"/>
      <w:lvlText w:val=""/>
      <w:lvlJc w:val="left"/>
      <w:pPr>
        <w:tabs>
          <w:tab w:val="num" w:pos="360"/>
        </w:tabs>
      </w:pPr>
    </w:lvl>
    <w:lvl w:ilvl="7" w:tplc="0FAEF0D6">
      <w:numFmt w:val="none"/>
      <w:lvlText w:val=""/>
      <w:lvlJc w:val="left"/>
      <w:pPr>
        <w:tabs>
          <w:tab w:val="num" w:pos="360"/>
        </w:tabs>
      </w:pPr>
    </w:lvl>
    <w:lvl w:ilvl="8" w:tplc="F1AC06B0">
      <w:numFmt w:val="none"/>
      <w:lvlText w:val=""/>
      <w:lvlJc w:val="left"/>
      <w:pPr>
        <w:tabs>
          <w:tab w:val="num" w:pos="360"/>
        </w:tabs>
      </w:pPr>
    </w:lvl>
  </w:abstractNum>
  <w:abstractNum w:abstractNumId="11" w15:restartNumberingAfterBreak="0">
    <w:nsid w:val="2D2B758F"/>
    <w:multiLevelType w:val="hybridMultilevel"/>
    <w:tmpl w:val="41A6D482"/>
    <w:lvl w:ilvl="0" w:tplc="FFFFFFFF"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eastAsia="MS Mincho" w:hAnsi="Symbol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12" w15:restartNumberingAfterBreak="0">
    <w:nsid w:val="2D8E49EA"/>
    <w:multiLevelType w:val="hybridMultilevel"/>
    <w:tmpl w:val="007A88B0"/>
    <w:lvl w:ilvl="0" w:tplc="AD3088A0">
      <w:start w:val="3"/>
      <w:numFmt w:val="bullet"/>
      <w:lvlText w:val=""/>
      <w:lvlJc w:val="left"/>
      <w:pPr>
        <w:tabs>
          <w:tab w:val="num" w:pos="1215"/>
        </w:tabs>
        <w:ind w:left="1215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5"/>
        </w:tabs>
        <w:ind w:left="19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5"/>
        </w:tabs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5"/>
        </w:tabs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5"/>
        </w:tabs>
        <w:ind w:left="40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5"/>
        </w:tabs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5"/>
        </w:tabs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5"/>
        </w:tabs>
        <w:ind w:left="62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5"/>
        </w:tabs>
        <w:ind w:left="6975" w:hanging="360"/>
      </w:pPr>
      <w:rPr>
        <w:rFonts w:ascii="Wingdings" w:hAnsi="Wingdings" w:hint="default"/>
      </w:rPr>
    </w:lvl>
  </w:abstractNum>
  <w:abstractNum w:abstractNumId="13" w15:restartNumberingAfterBreak="0">
    <w:nsid w:val="2E31396F"/>
    <w:multiLevelType w:val="multilevel"/>
    <w:tmpl w:val="F306C638"/>
    <w:lvl w:ilvl="0">
      <w:start w:val="7"/>
      <w:numFmt w:val="bullet"/>
      <w:lvlText w:val="-"/>
      <w:lvlJc w:val="left"/>
      <w:pPr>
        <w:tabs>
          <w:tab w:val="num" w:pos="825"/>
        </w:tabs>
        <w:ind w:left="825" w:hanging="360"/>
      </w:pPr>
      <w:rPr>
        <w:rFonts w:ascii="Times New Roman" w:eastAsia="MS Mincho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545"/>
        </w:tabs>
        <w:ind w:left="1545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265"/>
        </w:tabs>
        <w:ind w:left="226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985"/>
        </w:tabs>
        <w:ind w:left="298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705"/>
        </w:tabs>
        <w:ind w:left="3705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425"/>
        </w:tabs>
        <w:ind w:left="442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145"/>
        </w:tabs>
        <w:ind w:left="514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865"/>
        </w:tabs>
        <w:ind w:left="5865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585"/>
        </w:tabs>
        <w:ind w:left="6585" w:hanging="360"/>
      </w:pPr>
      <w:rPr>
        <w:rFonts w:ascii="Wingdings" w:hAnsi="Wingdings" w:hint="default"/>
      </w:rPr>
    </w:lvl>
  </w:abstractNum>
  <w:abstractNum w:abstractNumId="14" w15:restartNumberingAfterBreak="0">
    <w:nsid w:val="311B1F81"/>
    <w:multiLevelType w:val="hybridMultilevel"/>
    <w:tmpl w:val="C51E8260"/>
    <w:lvl w:ilvl="0" w:tplc="FFFFFFFF">
      <w:start w:val="3"/>
      <w:numFmt w:val="decimal"/>
      <w:lvlText w:val="%1."/>
      <w:lvlJc w:val="left"/>
      <w:pPr>
        <w:tabs>
          <w:tab w:val="num" w:pos="948"/>
        </w:tabs>
        <w:ind w:left="94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68"/>
        </w:tabs>
        <w:ind w:left="166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88"/>
        </w:tabs>
        <w:ind w:left="238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108"/>
        </w:tabs>
        <w:ind w:left="310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28"/>
        </w:tabs>
        <w:ind w:left="382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48"/>
        </w:tabs>
        <w:ind w:left="454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68"/>
        </w:tabs>
        <w:ind w:left="526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88"/>
        </w:tabs>
        <w:ind w:left="598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708"/>
        </w:tabs>
        <w:ind w:left="6708" w:hanging="180"/>
      </w:pPr>
    </w:lvl>
  </w:abstractNum>
  <w:abstractNum w:abstractNumId="15" w15:restartNumberingAfterBreak="0">
    <w:nsid w:val="324710B4"/>
    <w:multiLevelType w:val="singleLevel"/>
    <w:tmpl w:val="1F66F0FA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6" w15:restartNumberingAfterBreak="0">
    <w:nsid w:val="33366557"/>
    <w:multiLevelType w:val="multilevel"/>
    <w:tmpl w:val="EA22AC4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170"/>
        </w:tabs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50"/>
        </w:tabs>
        <w:ind w:left="405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60"/>
        </w:tabs>
        <w:ind w:left="48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310"/>
        </w:tabs>
        <w:ind w:left="531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2520"/>
      </w:pPr>
      <w:rPr>
        <w:rFonts w:hint="default"/>
      </w:rPr>
    </w:lvl>
  </w:abstractNum>
  <w:abstractNum w:abstractNumId="17" w15:restartNumberingAfterBreak="0">
    <w:nsid w:val="3C361989"/>
    <w:multiLevelType w:val="multilevel"/>
    <w:tmpl w:val="F47CD70C"/>
    <w:lvl w:ilvl="0">
      <w:numFmt w:val="bullet"/>
      <w:lvlText w:val="-"/>
      <w:lvlJc w:val="left"/>
      <w:pPr>
        <w:tabs>
          <w:tab w:val="num" w:pos="4860"/>
        </w:tabs>
        <w:ind w:left="4860" w:hanging="360"/>
      </w:pPr>
      <w:rPr>
        <w:rFonts w:ascii="Times New Roman" w:eastAsia="MS Mincho" w:hAnsi="Times New Roman" w:cs="Times New Roman" w:hint="default"/>
        <w:sz w:val="32"/>
      </w:rPr>
    </w:lvl>
    <w:lvl w:ilvl="1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9180"/>
        </w:tabs>
        <w:ind w:left="91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9900"/>
        </w:tabs>
        <w:ind w:left="99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10620"/>
        </w:tabs>
        <w:ind w:left="10620" w:hanging="360"/>
      </w:pPr>
      <w:rPr>
        <w:rFonts w:ascii="Wingdings" w:hAnsi="Wingdings" w:hint="default"/>
      </w:rPr>
    </w:lvl>
  </w:abstractNum>
  <w:abstractNum w:abstractNumId="18" w15:restartNumberingAfterBreak="0">
    <w:nsid w:val="3FF968C7"/>
    <w:multiLevelType w:val="hybridMultilevel"/>
    <w:tmpl w:val="E10400B6"/>
    <w:lvl w:ilvl="0" w:tplc="9B12AC92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323B6C"/>
    <w:multiLevelType w:val="singleLevel"/>
    <w:tmpl w:val="A7B41D72"/>
    <w:lvl w:ilvl="0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</w:abstractNum>
  <w:abstractNum w:abstractNumId="20" w15:restartNumberingAfterBreak="0">
    <w:nsid w:val="45093745"/>
    <w:multiLevelType w:val="hybridMultilevel"/>
    <w:tmpl w:val="CFA22FC2"/>
    <w:lvl w:ilvl="0" w:tplc="EE8876E0">
      <w:start w:val="8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714090"/>
    <w:multiLevelType w:val="hybridMultilevel"/>
    <w:tmpl w:val="C6ECF2B2"/>
    <w:lvl w:ilvl="0" w:tplc="04190001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7231F8"/>
    <w:multiLevelType w:val="multilevel"/>
    <w:tmpl w:val="8374648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 w15:restartNumberingAfterBreak="0">
    <w:nsid w:val="50E47F4A"/>
    <w:multiLevelType w:val="hybridMultilevel"/>
    <w:tmpl w:val="AD2E5EF2"/>
    <w:lvl w:ilvl="0" w:tplc="8FE24468">
      <w:start w:val="1"/>
      <w:numFmt w:val="decimal"/>
      <w:lvlText w:val="%1."/>
      <w:lvlJc w:val="left"/>
      <w:pPr>
        <w:tabs>
          <w:tab w:val="num" w:pos="87"/>
        </w:tabs>
        <w:ind w:left="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07"/>
        </w:tabs>
        <w:ind w:left="8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527"/>
        </w:tabs>
        <w:ind w:left="15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247"/>
        </w:tabs>
        <w:ind w:left="22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967"/>
        </w:tabs>
        <w:ind w:left="29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87"/>
        </w:tabs>
        <w:ind w:left="36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07"/>
        </w:tabs>
        <w:ind w:left="44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27"/>
        </w:tabs>
        <w:ind w:left="51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847"/>
        </w:tabs>
        <w:ind w:left="5847" w:hanging="180"/>
      </w:pPr>
    </w:lvl>
  </w:abstractNum>
  <w:abstractNum w:abstractNumId="24" w15:restartNumberingAfterBreak="0">
    <w:nsid w:val="5393003E"/>
    <w:multiLevelType w:val="hybridMultilevel"/>
    <w:tmpl w:val="CC6036FC"/>
    <w:lvl w:ilvl="0" w:tplc="B6B4D07C">
      <w:start w:val="1"/>
      <w:numFmt w:val="bullet"/>
      <w:lvlText w:val=""/>
      <w:lvlJc w:val="left"/>
      <w:pPr>
        <w:tabs>
          <w:tab w:val="num" w:pos="1605"/>
        </w:tabs>
        <w:ind w:left="160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325"/>
        </w:tabs>
        <w:ind w:left="232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45"/>
        </w:tabs>
        <w:ind w:left="30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65"/>
        </w:tabs>
        <w:ind w:left="37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85"/>
        </w:tabs>
        <w:ind w:left="448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05"/>
        </w:tabs>
        <w:ind w:left="52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25"/>
        </w:tabs>
        <w:ind w:left="59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45"/>
        </w:tabs>
        <w:ind w:left="664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65"/>
        </w:tabs>
        <w:ind w:left="7365" w:hanging="360"/>
      </w:pPr>
      <w:rPr>
        <w:rFonts w:ascii="Wingdings" w:hAnsi="Wingdings" w:hint="default"/>
      </w:rPr>
    </w:lvl>
  </w:abstractNum>
  <w:abstractNum w:abstractNumId="25" w15:restartNumberingAfterBreak="0">
    <w:nsid w:val="54411A62"/>
    <w:multiLevelType w:val="singleLevel"/>
    <w:tmpl w:val="B13E1104"/>
    <w:lvl w:ilvl="0">
      <w:start w:val="1"/>
      <w:numFmt w:val="decimal"/>
      <w:lvlText w:val="4.3.%1"/>
      <w:legacy w:legacy="1" w:legacySpace="0" w:legacyIndent="614"/>
      <w:lvlJc w:val="left"/>
      <w:rPr>
        <w:rFonts w:ascii="Times New Roman" w:hAnsi="Times New Roman" w:cs="Times New Roman" w:hint="default"/>
      </w:rPr>
    </w:lvl>
  </w:abstractNum>
  <w:abstractNum w:abstractNumId="26" w15:restartNumberingAfterBreak="0">
    <w:nsid w:val="599A3187"/>
    <w:multiLevelType w:val="hybridMultilevel"/>
    <w:tmpl w:val="33A005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9EE545E"/>
    <w:multiLevelType w:val="hybridMultilevel"/>
    <w:tmpl w:val="C3AC5A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A9E2E2F"/>
    <w:multiLevelType w:val="hybridMultilevel"/>
    <w:tmpl w:val="C6A07CC0"/>
    <w:lvl w:ilvl="0" w:tplc="FFFFFFFF">
      <w:start w:val="1"/>
      <w:numFmt w:val="decimal"/>
      <w:lvlText w:val="%1."/>
      <w:lvlJc w:val="left"/>
      <w:pPr>
        <w:tabs>
          <w:tab w:val="num" w:pos="948"/>
        </w:tabs>
        <w:ind w:left="94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68"/>
        </w:tabs>
        <w:ind w:left="166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88"/>
        </w:tabs>
        <w:ind w:left="238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108"/>
        </w:tabs>
        <w:ind w:left="310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28"/>
        </w:tabs>
        <w:ind w:left="382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48"/>
        </w:tabs>
        <w:ind w:left="454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68"/>
        </w:tabs>
        <w:ind w:left="526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88"/>
        </w:tabs>
        <w:ind w:left="598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708"/>
        </w:tabs>
        <w:ind w:left="6708" w:hanging="180"/>
      </w:pPr>
    </w:lvl>
  </w:abstractNum>
  <w:abstractNum w:abstractNumId="29" w15:restartNumberingAfterBreak="0">
    <w:nsid w:val="5D2A6B04"/>
    <w:multiLevelType w:val="hybridMultilevel"/>
    <w:tmpl w:val="FC0C2274"/>
    <w:lvl w:ilvl="0" w:tplc="C744F1F6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"/>
        </w:tabs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807"/>
        </w:tabs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527"/>
        </w:tabs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247"/>
        </w:tabs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967"/>
        </w:tabs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87"/>
        </w:tabs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407"/>
        </w:tabs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127"/>
        </w:tabs>
        <w:ind w:left="5127" w:hanging="180"/>
      </w:pPr>
    </w:lvl>
  </w:abstractNum>
  <w:abstractNum w:abstractNumId="30" w15:restartNumberingAfterBreak="0">
    <w:nsid w:val="654135A6"/>
    <w:multiLevelType w:val="hybridMultilevel"/>
    <w:tmpl w:val="6FE4FB50"/>
    <w:lvl w:ilvl="0" w:tplc="CF0CBD6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662C6C8F"/>
    <w:multiLevelType w:val="hybridMultilevel"/>
    <w:tmpl w:val="8E7828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6F57A6"/>
    <w:multiLevelType w:val="multilevel"/>
    <w:tmpl w:val="63369C4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15"/>
        <w:szCs w:val="15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9F22BE5"/>
    <w:multiLevelType w:val="hybridMultilevel"/>
    <w:tmpl w:val="F446C8DE"/>
    <w:lvl w:ilvl="0" w:tplc="FFFFFFFF">
      <w:start w:val="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1D00E1"/>
    <w:multiLevelType w:val="hybridMultilevel"/>
    <w:tmpl w:val="B86A34A6"/>
    <w:lvl w:ilvl="0" w:tplc="FFFFFFFF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613888"/>
    <w:multiLevelType w:val="hybridMultilevel"/>
    <w:tmpl w:val="774403A8"/>
    <w:lvl w:ilvl="0" w:tplc="1B74728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MS Mincho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A8629D"/>
    <w:multiLevelType w:val="hybridMultilevel"/>
    <w:tmpl w:val="C2B428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1"/>
  </w:num>
  <w:num w:numId="2">
    <w:abstractNumId w:val="8"/>
  </w:num>
  <w:num w:numId="3">
    <w:abstractNumId w:val="28"/>
  </w:num>
  <w:num w:numId="4">
    <w:abstractNumId w:val="14"/>
  </w:num>
  <w:num w:numId="5">
    <w:abstractNumId w:val="34"/>
  </w:num>
  <w:num w:numId="6">
    <w:abstractNumId w:val="1"/>
  </w:num>
  <w:num w:numId="7">
    <w:abstractNumId w:val="11"/>
  </w:num>
  <w:num w:numId="8">
    <w:abstractNumId w:val="6"/>
  </w:num>
  <w:num w:numId="9">
    <w:abstractNumId w:val="10"/>
  </w:num>
  <w:num w:numId="10">
    <w:abstractNumId w:val="15"/>
  </w:num>
  <w:num w:numId="11">
    <w:abstractNumId w:val="7"/>
  </w:num>
  <w:num w:numId="12">
    <w:abstractNumId w:val="19"/>
  </w:num>
  <w:num w:numId="13">
    <w:abstractNumId w:val="13"/>
  </w:num>
  <w:num w:numId="14">
    <w:abstractNumId w:val="16"/>
  </w:num>
  <w:num w:numId="15">
    <w:abstractNumId w:val="17"/>
  </w:num>
  <w:num w:numId="16">
    <w:abstractNumId w:val="2"/>
  </w:num>
  <w:num w:numId="17">
    <w:abstractNumId w:val="3"/>
  </w:num>
  <w:num w:numId="18">
    <w:abstractNumId w:val="23"/>
  </w:num>
  <w:num w:numId="1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</w:num>
  <w:num w:numId="21">
    <w:abstractNumId w:val="29"/>
  </w:num>
  <w:num w:numId="22">
    <w:abstractNumId w:val="35"/>
  </w:num>
  <w:num w:numId="23">
    <w:abstractNumId w:val="33"/>
  </w:num>
  <w:num w:numId="24">
    <w:abstractNumId w:val="12"/>
  </w:num>
  <w:num w:numId="25">
    <w:abstractNumId w:val="26"/>
  </w:num>
  <w:num w:numId="26">
    <w:abstractNumId w:val="0"/>
  </w:num>
  <w:num w:numId="27">
    <w:abstractNumId w:val="5"/>
  </w:num>
  <w:num w:numId="28">
    <w:abstractNumId w:val="4"/>
  </w:num>
  <w:num w:numId="29">
    <w:abstractNumId w:val="24"/>
  </w:num>
  <w:num w:numId="30">
    <w:abstractNumId w:val="36"/>
  </w:num>
  <w:num w:numId="31">
    <w:abstractNumId w:val="27"/>
  </w:num>
  <w:num w:numId="32">
    <w:abstractNumId w:val="25"/>
  </w:num>
  <w:num w:numId="33">
    <w:abstractNumId w:val="22"/>
  </w:num>
  <w:num w:numId="34">
    <w:abstractNumId w:val="32"/>
  </w:num>
  <w:num w:numId="3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0"/>
  </w:num>
  <w:num w:numId="37">
    <w:abstractNumId w:val="30"/>
  </w:num>
  <w:num w:numId="38">
    <w:abstractNumId w:val="20"/>
  </w:num>
  <w:num w:numId="3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708"/>
    <w:rsid w:val="000102A3"/>
    <w:rsid w:val="000127F3"/>
    <w:rsid w:val="00016EFE"/>
    <w:rsid w:val="0001787D"/>
    <w:rsid w:val="00021ACA"/>
    <w:rsid w:val="000243DE"/>
    <w:rsid w:val="00024EAE"/>
    <w:rsid w:val="00025A48"/>
    <w:rsid w:val="00025F5D"/>
    <w:rsid w:val="00030CBB"/>
    <w:rsid w:val="00034551"/>
    <w:rsid w:val="00040B2F"/>
    <w:rsid w:val="000417AF"/>
    <w:rsid w:val="000456F2"/>
    <w:rsid w:val="00045CCC"/>
    <w:rsid w:val="00051DC3"/>
    <w:rsid w:val="00055B79"/>
    <w:rsid w:val="000560B5"/>
    <w:rsid w:val="00060A05"/>
    <w:rsid w:val="00063571"/>
    <w:rsid w:val="0006384F"/>
    <w:rsid w:val="000678BA"/>
    <w:rsid w:val="0007284D"/>
    <w:rsid w:val="00073CB6"/>
    <w:rsid w:val="000751AE"/>
    <w:rsid w:val="00075C49"/>
    <w:rsid w:val="00076949"/>
    <w:rsid w:val="00077D08"/>
    <w:rsid w:val="000914C2"/>
    <w:rsid w:val="00093568"/>
    <w:rsid w:val="00094585"/>
    <w:rsid w:val="000947C0"/>
    <w:rsid w:val="00095045"/>
    <w:rsid w:val="0009573E"/>
    <w:rsid w:val="00097C9E"/>
    <w:rsid w:val="000A3359"/>
    <w:rsid w:val="000A5CF9"/>
    <w:rsid w:val="000A6EBA"/>
    <w:rsid w:val="000B56C8"/>
    <w:rsid w:val="000C1395"/>
    <w:rsid w:val="000C7115"/>
    <w:rsid w:val="000C7A94"/>
    <w:rsid w:val="000D05AE"/>
    <w:rsid w:val="000D5CF8"/>
    <w:rsid w:val="000E4E13"/>
    <w:rsid w:val="000E5CD2"/>
    <w:rsid w:val="000F00A9"/>
    <w:rsid w:val="000F5551"/>
    <w:rsid w:val="000F6E03"/>
    <w:rsid w:val="000F745B"/>
    <w:rsid w:val="001027EA"/>
    <w:rsid w:val="00104177"/>
    <w:rsid w:val="00104F65"/>
    <w:rsid w:val="001104AD"/>
    <w:rsid w:val="00110F82"/>
    <w:rsid w:val="00114325"/>
    <w:rsid w:val="00115699"/>
    <w:rsid w:val="00123687"/>
    <w:rsid w:val="00137FAF"/>
    <w:rsid w:val="00140707"/>
    <w:rsid w:val="00151885"/>
    <w:rsid w:val="00152BE6"/>
    <w:rsid w:val="001530B1"/>
    <w:rsid w:val="0015386A"/>
    <w:rsid w:val="00154ABE"/>
    <w:rsid w:val="001550DC"/>
    <w:rsid w:val="00161742"/>
    <w:rsid w:val="001635CC"/>
    <w:rsid w:val="0016677B"/>
    <w:rsid w:val="00171CE2"/>
    <w:rsid w:val="00173295"/>
    <w:rsid w:val="00174B3F"/>
    <w:rsid w:val="0017752A"/>
    <w:rsid w:val="00183E04"/>
    <w:rsid w:val="001840B6"/>
    <w:rsid w:val="00187258"/>
    <w:rsid w:val="00187EE3"/>
    <w:rsid w:val="00191234"/>
    <w:rsid w:val="00197857"/>
    <w:rsid w:val="001A62FD"/>
    <w:rsid w:val="001A7FA9"/>
    <w:rsid w:val="001B33BC"/>
    <w:rsid w:val="001B5578"/>
    <w:rsid w:val="001B59B1"/>
    <w:rsid w:val="001B7C4C"/>
    <w:rsid w:val="001C2055"/>
    <w:rsid w:val="001C5A7D"/>
    <w:rsid w:val="001D001E"/>
    <w:rsid w:val="001D031F"/>
    <w:rsid w:val="001D0708"/>
    <w:rsid w:val="001E2AED"/>
    <w:rsid w:val="001E36B1"/>
    <w:rsid w:val="001F463B"/>
    <w:rsid w:val="00205BB2"/>
    <w:rsid w:val="002073F1"/>
    <w:rsid w:val="002076C2"/>
    <w:rsid w:val="00207A2C"/>
    <w:rsid w:val="002201C3"/>
    <w:rsid w:val="002205E5"/>
    <w:rsid w:val="002216A3"/>
    <w:rsid w:val="00222074"/>
    <w:rsid w:val="0022767D"/>
    <w:rsid w:val="00242105"/>
    <w:rsid w:val="002435D3"/>
    <w:rsid w:val="0026249E"/>
    <w:rsid w:val="00262C62"/>
    <w:rsid w:val="00262CE7"/>
    <w:rsid w:val="00271424"/>
    <w:rsid w:val="0027701D"/>
    <w:rsid w:val="002770B5"/>
    <w:rsid w:val="002812F8"/>
    <w:rsid w:val="002848B7"/>
    <w:rsid w:val="00284F41"/>
    <w:rsid w:val="00293182"/>
    <w:rsid w:val="00293A3F"/>
    <w:rsid w:val="00294867"/>
    <w:rsid w:val="002A1771"/>
    <w:rsid w:val="002A1987"/>
    <w:rsid w:val="002A2221"/>
    <w:rsid w:val="002A5119"/>
    <w:rsid w:val="002A66A2"/>
    <w:rsid w:val="002B0AF7"/>
    <w:rsid w:val="002B640F"/>
    <w:rsid w:val="002B65DC"/>
    <w:rsid w:val="002C24DB"/>
    <w:rsid w:val="002C2BB8"/>
    <w:rsid w:val="002C3566"/>
    <w:rsid w:val="002C4970"/>
    <w:rsid w:val="002C56D8"/>
    <w:rsid w:val="002C77AA"/>
    <w:rsid w:val="002C7D58"/>
    <w:rsid w:val="002D2E31"/>
    <w:rsid w:val="002E209D"/>
    <w:rsid w:val="002E49D0"/>
    <w:rsid w:val="002E71C1"/>
    <w:rsid w:val="002F279F"/>
    <w:rsid w:val="002F4FDD"/>
    <w:rsid w:val="00305E26"/>
    <w:rsid w:val="00310276"/>
    <w:rsid w:val="003122D0"/>
    <w:rsid w:val="003124E0"/>
    <w:rsid w:val="003155AD"/>
    <w:rsid w:val="003179D0"/>
    <w:rsid w:val="00322B95"/>
    <w:rsid w:val="00322BAD"/>
    <w:rsid w:val="003255BC"/>
    <w:rsid w:val="00330E94"/>
    <w:rsid w:val="003351C7"/>
    <w:rsid w:val="00335B6B"/>
    <w:rsid w:val="00336B88"/>
    <w:rsid w:val="00342C84"/>
    <w:rsid w:val="003430D1"/>
    <w:rsid w:val="00343FFD"/>
    <w:rsid w:val="0034409D"/>
    <w:rsid w:val="00344DB2"/>
    <w:rsid w:val="003455F1"/>
    <w:rsid w:val="003466D0"/>
    <w:rsid w:val="0034762A"/>
    <w:rsid w:val="0035494E"/>
    <w:rsid w:val="00362325"/>
    <w:rsid w:val="00367239"/>
    <w:rsid w:val="00373EEF"/>
    <w:rsid w:val="003769C5"/>
    <w:rsid w:val="00377406"/>
    <w:rsid w:val="00387156"/>
    <w:rsid w:val="0039108F"/>
    <w:rsid w:val="003940D6"/>
    <w:rsid w:val="003953CC"/>
    <w:rsid w:val="00396367"/>
    <w:rsid w:val="00397A44"/>
    <w:rsid w:val="003A2C5C"/>
    <w:rsid w:val="003B14B4"/>
    <w:rsid w:val="003B63B5"/>
    <w:rsid w:val="003B7DDA"/>
    <w:rsid w:val="003C1EE1"/>
    <w:rsid w:val="003D1232"/>
    <w:rsid w:val="003D2892"/>
    <w:rsid w:val="003D5736"/>
    <w:rsid w:val="003D62B3"/>
    <w:rsid w:val="003D6A5B"/>
    <w:rsid w:val="003E0AC5"/>
    <w:rsid w:val="003E0BFE"/>
    <w:rsid w:val="003E1221"/>
    <w:rsid w:val="003E7B58"/>
    <w:rsid w:val="003F660B"/>
    <w:rsid w:val="003F6B76"/>
    <w:rsid w:val="003F7647"/>
    <w:rsid w:val="003F7829"/>
    <w:rsid w:val="00401060"/>
    <w:rsid w:val="004025AE"/>
    <w:rsid w:val="00402C1E"/>
    <w:rsid w:val="00414BF9"/>
    <w:rsid w:val="00417C38"/>
    <w:rsid w:val="00421060"/>
    <w:rsid w:val="0042383C"/>
    <w:rsid w:val="00430B34"/>
    <w:rsid w:val="0044270E"/>
    <w:rsid w:val="00442D41"/>
    <w:rsid w:val="004435C5"/>
    <w:rsid w:val="00445765"/>
    <w:rsid w:val="00446239"/>
    <w:rsid w:val="00462F46"/>
    <w:rsid w:val="0046306F"/>
    <w:rsid w:val="00463B71"/>
    <w:rsid w:val="00464717"/>
    <w:rsid w:val="00470E8A"/>
    <w:rsid w:val="00474AB6"/>
    <w:rsid w:val="00476739"/>
    <w:rsid w:val="00481C18"/>
    <w:rsid w:val="004827CB"/>
    <w:rsid w:val="0048694D"/>
    <w:rsid w:val="004923D9"/>
    <w:rsid w:val="00497550"/>
    <w:rsid w:val="004A23B5"/>
    <w:rsid w:val="004A28FD"/>
    <w:rsid w:val="004A5F7D"/>
    <w:rsid w:val="004A6696"/>
    <w:rsid w:val="004A6AB9"/>
    <w:rsid w:val="004A7985"/>
    <w:rsid w:val="004B228E"/>
    <w:rsid w:val="004B3F70"/>
    <w:rsid w:val="004B4DC3"/>
    <w:rsid w:val="004B7881"/>
    <w:rsid w:val="004C4963"/>
    <w:rsid w:val="004C6223"/>
    <w:rsid w:val="004C71BF"/>
    <w:rsid w:val="004D050B"/>
    <w:rsid w:val="004D0DCF"/>
    <w:rsid w:val="004D18BA"/>
    <w:rsid w:val="004D6B76"/>
    <w:rsid w:val="004E2126"/>
    <w:rsid w:val="004E45FC"/>
    <w:rsid w:val="004F0C3B"/>
    <w:rsid w:val="004F14EC"/>
    <w:rsid w:val="004F19F3"/>
    <w:rsid w:val="004F202E"/>
    <w:rsid w:val="004F3AFE"/>
    <w:rsid w:val="004F6ABE"/>
    <w:rsid w:val="005008C7"/>
    <w:rsid w:val="00504333"/>
    <w:rsid w:val="005078EB"/>
    <w:rsid w:val="005114CC"/>
    <w:rsid w:val="00511C27"/>
    <w:rsid w:val="00512432"/>
    <w:rsid w:val="00514F1E"/>
    <w:rsid w:val="00527424"/>
    <w:rsid w:val="00527FF4"/>
    <w:rsid w:val="00531EB9"/>
    <w:rsid w:val="00532613"/>
    <w:rsid w:val="0053582A"/>
    <w:rsid w:val="00537B43"/>
    <w:rsid w:val="0054257F"/>
    <w:rsid w:val="00543919"/>
    <w:rsid w:val="00546582"/>
    <w:rsid w:val="00555912"/>
    <w:rsid w:val="0056176D"/>
    <w:rsid w:val="005623B2"/>
    <w:rsid w:val="00575D03"/>
    <w:rsid w:val="0058117F"/>
    <w:rsid w:val="005820C5"/>
    <w:rsid w:val="00582E92"/>
    <w:rsid w:val="00585C19"/>
    <w:rsid w:val="00591C74"/>
    <w:rsid w:val="0059299D"/>
    <w:rsid w:val="005A2169"/>
    <w:rsid w:val="005A237B"/>
    <w:rsid w:val="005A2713"/>
    <w:rsid w:val="005A29C2"/>
    <w:rsid w:val="005A59A4"/>
    <w:rsid w:val="005A74BE"/>
    <w:rsid w:val="005B15B3"/>
    <w:rsid w:val="005B1E5E"/>
    <w:rsid w:val="005B6DEC"/>
    <w:rsid w:val="005C569D"/>
    <w:rsid w:val="005C6E50"/>
    <w:rsid w:val="005C710E"/>
    <w:rsid w:val="005D4B68"/>
    <w:rsid w:val="005D664B"/>
    <w:rsid w:val="005D6FA4"/>
    <w:rsid w:val="005E1B22"/>
    <w:rsid w:val="005F05FF"/>
    <w:rsid w:val="005F074E"/>
    <w:rsid w:val="005F4AEC"/>
    <w:rsid w:val="005F4DC7"/>
    <w:rsid w:val="00600FBC"/>
    <w:rsid w:val="0060163E"/>
    <w:rsid w:val="00605FBD"/>
    <w:rsid w:val="00610BD5"/>
    <w:rsid w:val="006112BC"/>
    <w:rsid w:val="00614FD7"/>
    <w:rsid w:val="006244FF"/>
    <w:rsid w:val="00626D3C"/>
    <w:rsid w:val="00632741"/>
    <w:rsid w:val="00632C75"/>
    <w:rsid w:val="00632C8A"/>
    <w:rsid w:val="0063416F"/>
    <w:rsid w:val="00636C0A"/>
    <w:rsid w:val="006430D3"/>
    <w:rsid w:val="00650F07"/>
    <w:rsid w:val="006522B1"/>
    <w:rsid w:val="00655769"/>
    <w:rsid w:val="00657298"/>
    <w:rsid w:val="006574B4"/>
    <w:rsid w:val="006606D7"/>
    <w:rsid w:val="00661D68"/>
    <w:rsid w:val="00670264"/>
    <w:rsid w:val="00671731"/>
    <w:rsid w:val="00680B36"/>
    <w:rsid w:val="0068301B"/>
    <w:rsid w:val="00685F53"/>
    <w:rsid w:val="0069051E"/>
    <w:rsid w:val="00694CA6"/>
    <w:rsid w:val="006A0EBD"/>
    <w:rsid w:val="006A3F58"/>
    <w:rsid w:val="006A63E9"/>
    <w:rsid w:val="006B1992"/>
    <w:rsid w:val="006B2D3E"/>
    <w:rsid w:val="006B68AF"/>
    <w:rsid w:val="006B7537"/>
    <w:rsid w:val="006C0B37"/>
    <w:rsid w:val="006C2914"/>
    <w:rsid w:val="006C3C9A"/>
    <w:rsid w:val="006C6D66"/>
    <w:rsid w:val="006C7BD0"/>
    <w:rsid w:val="006D71A0"/>
    <w:rsid w:val="006E01E7"/>
    <w:rsid w:val="006E085C"/>
    <w:rsid w:val="006E0D0C"/>
    <w:rsid w:val="006E2A3F"/>
    <w:rsid w:val="006F10CF"/>
    <w:rsid w:val="006F14D5"/>
    <w:rsid w:val="006F1BF2"/>
    <w:rsid w:val="006F2976"/>
    <w:rsid w:val="006F4DBA"/>
    <w:rsid w:val="00704275"/>
    <w:rsid w:val="0070507B"/>
    <w:rsid w:val="007063ED"/>
    <w:rsid w:val="00707418"/>
    <w:rsid w:val="007118C8"/>
    <w:rsid w:val="00714834"/>
    <w:rsid w:val="00715295"/>
    <w:rsid w:val="00715A99"/>
    <w:rsid w:val="00715E8E"/>
    <w:rsid w:val="00722770"/>
    <w:rsid w:val="00722ED6"/>
    <w:rsid w:val="00723751"/>
    <w:rsid w:val="00726EE7"/>
    <w:rsid w:val="00734432"/>
    <w:rsid w:val="0074310C"/>
    <w:rsid w:val="007472B2"/>
    <w:rsid w:val="0074754D"/>
    <w:rsid w:val="00750D6C"/>
    <w:rsid w:val="007516CC"/>
    <w:rsid w:val="00756299"/>
    <w:rsid w:val="007651BF"/>
    <w:rsid w:val="00765545"/>
    <w:rsid w:val="0076690A"/>
    <w:rsid w:val="007709D9"/>
    <w:rsid w:val="00774F40"/>
    <w:rsid w:val="00777D2B"/>
    <w:rsid w:val="007825A4"/>
    <w:rsid w:val="007869A4"/>
    <w:rsid w:val="00792AB7"/>
    <w:rsid w:val="007A0353"/>
    <w:rsid w:val="007A12A5"/>
    <w:rsid w:val="007A5B32"/>
    <w:rsid w:val="007B1847"/>
    <w:rsid w:val="007B529A"/>
    <w:rsid w:val="007B6B5C"/>
    <w:rsid w:val="007C0197"/>
    <w:rsid w:val="007C25B3"/>
    <w:rsid w:val="007C4C8A"/>
    <w:rsid w:val="007C5393"/>
    <w:rsid w:val="007D4517"/>
    <w:rsid w:val="007D585F"/>
    <w:rsid w:val="007E0FF7"/>
    <w:rsid w:val="007E2049"/>
    <w:rsid w:val="007E29FB"/>
    <w:rsid w:val="007F00B1"/>
    <w:rsid w:val="007F4819"/>
    <w:rsid w:val="008007C7"/>
    <w:rsid w:val="00803BD7"/>
    <w:rsid w:val="008045BE"/>
    <w:rsid w:val="00806CAE"/>
    <w:rsid w:val="008078DE"/>
    <w:rsid w:val="0081290C"/>
    <w:rsid w:val="0081443E"/>
    <w:rsid w:val="00817F31"/>
    <w:rsid w:val="008234C4"/>
    <w:rsid w:val="00827654"/>
    <w:rsid w:val="0083108E"/>
    <w:rsid w:val="0083211B"/>
    <w:rsid w:val="008325B1"/>
    <w:rsid w:val="00833DD9"/>
    <w:rsid w:val="008464D1"/>
    <w:rsid w:val="00850CF1"/>
    <w:rsid w:val="00850D92"/>
    <w:rsid w:val="00854109"/>
    <w:rsid w:val="00854CE1"/>
    <w:rsid w:val="00855DCC"/>
    <w:rsid w:val="00856E62"/>
    <w:rsid w:val="00860400"/>
    <w:rsid w:val="00860AFB"/>
    <w:rsid w:val="00862D0B"/>
    <w:rsid w:val="00867D99"/>
    <w:rsid w:val="008705BC"/>
    <w:rsid w:val="00872868"/>
    <w:rsid w:val="00872CBB"/>
    <w:rsid w:val="0087732A"/>
    <w:rsid w:val="00886634"/>
    <w:rsid w:val="008873B0"/>
    <w:rsid w:val="00890B55"/>
    <w:rsid w:val="008972DB"/>
    <w:rsid w:val="008A085E"/>
    <w:rsid w:val="008A25DB"/>
    <w:rsid w:val="008A2C6D"/>
    <w:rsid w:val="008A4282"/>
    <w:rsid w:val="008A692A"/>
    <w:rsid w:val="008B0BC4"/>
    <w:rsid w:val="008B6EAB"/>
    <w:rsid w:val="008C43A6"/>
    <w:rsid w:val="008C7698"/>
    <w:rsid w:val="008C78CF"/>
    <w:rsid w:val="008E3165"/>
    <w:rsid w:val="008E7208"/>
    <w:rsid w:val="008F09BD"/>
    <w:rsid w:val="008F163E"/>
    <w:rsid w:val="008F1BB5"/>
    <w:rsid w:val="008F2334"/>
    <w:rsid w:val="008F56E7"/>
    <w:rsid w:val="00900ADD"/>
    <w:rsid w:val="00900FD4"/>
    <w:rsid w:val="00906BA7"/>
    <w:rsid w:val="0090753C"/>
    <w:rsid w:val="0091046E"/>
    <w:rsid w:val="00913B6D"/>
    <w:rsid w:val="00913E5D"/>
    <w:rsid w:val="00921337"/>
    <w:rsid w:val="00924061"/>
    <w:rsid w:val="009257CB"/>
    <w:rsid w:val="00930C31"/>
    <w:rsid w:val="009329A7"/>
    <w:rsid w:val="00936F52"/>
    <w:rsid w:val="00940CC4"/>
    <w:rsid w:val="00952BBB"/>
    <w:rsid w:val="00953B2F"/>
    <w:rsid w:val="00953E40"/>
    <w:rsid w:val="009572D8"/>
    <w:rsid w:val="00961883"/>
    <w:rsid w:val="00966324"/>
    <w:rsid w:val="00967E21"/>
    <w:rsid w:val="00974CA9"/>
    <w:rsid w:val="00975F60"/>
    <w:rsid w:val="00976976"/>
    <w:rsid w:val="00980560"/>
    <w:rsid w:val="0098461C"/>
    <w:rsid w:val="00992081"/>
    <w:rsid w:val="009935C3"/>
    <w:rsid w:val="00994600"/>
    <w:rsid w:val="00994A7A"/>
    <w:rsid w:val="009A0D51"/>
    <w:rsid w:val="009A1272"/>
    <w:rsid w:val="009A20FE"/>
    <w:rsid w:val="009A2D25"/>
    <w:rsid w:val="009B4A5F"/>
    <w:rsid w:val="009C0AA0"/>
    <w:rsid w:val="009C1833"/>
    <w:rsid w:val="009C3171"/>
    <w:rsid w:val="009C69B4"/>
    <w:rsid w:val="009D3280"/>
    <w:rsid w:val="009E021C"/>
    <w:rsid w:val="009E04B8"/>
    <w:rsid w:val="009E2238"/>
    <w:rsid w:val="009E39AB"/>
    <w:rsid w:val="009E7280"/>
    <w:rsid w:val="009F0D2F"/>
    <w:rsid w:val="009F7BFE"/>
    <w:rsid w:val="00A00648"/>
    <w:rsid w:val="00A010CE"/>
    <w:rsid w:val="00A01767"/>
    <w:rsid w:val="00A04354"/>
    <w:rsid w:val="00A10E4D"/>
    <w:rsid w:val="00A13B68"/>
    <w:rsid w:val="00A150F7"/>
    <w:rsid w:val="00A15CC4"/>
    <w:rsid w:val="00A16B37"/>
    <w:rsid w:val="00A17972"/>
    <w:rsid w:val="00A205A7"/>
    <w:rsid w:val="00A21A44"/>
    <w:rsid w:val="00A25529"/>
    <w:rsid w:val="00A2796A"/>
    <w:rsid w:val="00A302C9"/>
    <w:rsid w:val="00A352AF"/>
    <w:rsid w:val="00A40811"/>
    <w:rsid w:val="00A4404E"/>
    <w:rsid w:val="00A4529C"/>
    <w:rsid w:val="00A4678A"/>
    <w:rsid w:val="00A46A0F"/>
    <w:rsid w:val="00A46D97"/>
    <w:rsid w:val="00A507AE"/>
    <w:rsid w:val="00A51725"/>
    <w:rsid w:val="00A649AD"/>
    <w:rsid w:val="00A6621A"/>
    <w:rsid w:val="00A6650C"/>
    <w:rsid w:val="00A679A3"/>
    <w:rsid w:val="00A73AEC"/>
    <w:rsid w:val="00A87CE9"/>
    <w:rsid w:val="00A900BA"/>
    <w:rsid w:val="00A91AB4"/>
    <w:rsid w:val="00AA35D1"/>
    <w:rsid w:val="00AB08E6"/>
    <w:rsid w:val="00AB1306"/>
    <w:rsid w:val="00AB1501"/>
    <w:rsid w:val="00AB203B"/>
    <w:rsid w:val="00AB32F9"/>
    <w:rsid w:val="00AB3AF9"/>
    <w:rsid w:val="00AB42D0"/>
    <w:rsid w:val="00AB5C1F"/>
    <w:rsid w:val="00AC076A"/>
    <w:rsid w:val="00AC1040"/>
    <w:rsid w:val="00AC530F"/>
    <w:rsid w:val="00AD3A0E"/>
    <w:rsid w:val="00AD4B3F"/>
    <w:rsid w:val="00AD6D7B"/>
    <w:rsid w:val="00AD7185"/>
    <w:rsid w:val="00AE2767"/>
    <w:rsid w:val="00AE59F1"/>
    <w:rsid w:val="00AE5ED9"/>
    <w:rsid w:val="00AE6A99"/>
    <w:rsid w:val="00AE7152"/>
    <w:rsid w:val="00AE758A"/>
    <w:rsid w:val="00AE7DD1"/>
    <w:rsid w:val="00AF0C3A"/>
    <w:rsid w:val="00AF269B"/>
    <w:rsid w:val="00AF38A0"/>
    <w:rsid w:val="00AF3952"/>
    <w:rsid w:val="00AF5722"/>
    <w:rsid w:val="00AF5F11"/>
    <w:rsid w:val="00B0045F"/>
    <w:rsid w:val="00B011BC"/>
    <w:rsid w:val="00B03715"/>
    <w:rsid w:val="00B03F27"/>
    <w:rsid w:val="00B0528D"/>
    <w:rsid w:val="00B05316"/>
    <w:rsid w:val="00B0645B"/>
    <w:rsid w:val="00B06CAD"/>
    <w:rsid w:val="00B1010E"/>
    <w:rsid w:val="00B1231D"/>
    <w:rsid w:val="00B13277"/>
    <w:rsid w:val="00B144C0"/>
    <w:rsid w:val="00B20B7C"/>
    <w:rsid w:val="00B21AC4"/>
    <w:rsid w:val="00B22700"/>
    <w:rsid w:val="00B23A2D"/>
    <w:rsid w:val="00B2658C"/>
    <w:rsid w:val="00B274D5"/>
    <w:rsid w:val="00B27FF2"/>
    <w:rsid w:val="00B32CCA"/>
    <w:rsid w:val="00B33E13"/>
    <w:rsid w:val="00B36ACE"/>
    <w:rsid w:val="00B37F76"/>
    <w:rsid w:val="00B4289E"/>
    <w:rsid w:val="00B4473D"/>
    <w:rsid w:val="00B54E06"/>
    <w:rsid w:val="00B66355"/>
    <w:rsid w:val="00B70508"/>
    <w:rsid w:val="00B719FF"/>
    <w:rsid w:val="00B763CC"/>
    <w:rsid w:val="00B77371"/>
    <w:rsid w:val="00B803B3"/>
    <w:rsid w:val="00B81019"/>
    <w:rsid w:val="00B82C50"/>
    <w:rsid w:val="00B86851"/>
    <w:rsid w:val="00B913F6"/>
    <w:rsid w:val="00B94C62"/>
    <w:rsid w:val="00BA47EA"/>
    <w:rsid w:val="00BB04A2"/>
    <w:rsid w:val="00BB18F2"/>
    <w:rsid w:val="00BB7903"/>
    <w:rsid w:val="00BC3250"/>
    <w:rsid w:val="00BC67AC"/>
    <w:rsid w:val="00BC7A85"/>
    <w:rsid w:val="00BD2FAE"/>
    <w:rsid w:val="00BD669E"/>
    <w:rsid w:val="00BE44FE"/>
    <w:rsid w:val="00BF342F"/>
    <w:rsid w:val="00BF6FEF"/>
    <w:rsid w:val="00BF7560"/>
    <w:rsid w:val="00BF7769"/>
    <w:rsid w:val="00C00EF1"/>
    <w:rsid w:val="00C011B9"/>
    <w:rsid w:val="00C01402"/>
    <w:rsid w:val="00C019E4"/>
    <w:rsid w:val="00C06118"/>
    <w:rsid w:val="00C10108"/>
    <w:rsid w:val="00C10DFA"/>
    <w:rsid w:val="00C10ED5"/>
    <w:rsid w:val="00C158D2"/>
    <w:rsid w:val="00C161B9"/>
    <w:rsid w:val="00C221B6"/>
    <w:rsid w:val="00C22683"/>
    <w:rsid w:val="00C254C0"/>
    <w:rsid w:val="00C27547"/>
    <w:rsid w:val="00C37B07"/>
    <w:rsid w:val="00C4130B"/>
    <w:rsid w:val="00C45F8C"/>
    <w:rsid w:val="00C46FE0"/>
    <w:rsid w:val="00C47A1D"/>
    <w:rsid w:val="00C5534D"/>
    <w:rsid w:val="00C55781"/>
    <w:rsid w:val="00C61323"/>
    <w:rsid w:val="00C614CC"/>
    <w:rsid w:val="00C63610"/>
    <w:rsid w:val="00C64B7B"/>
    <w:rsid w:val="00C65112"/>
    <w:rsid w:val="00C660AE"/>
    <w:rsid w:val="00C66D7F"/>
    <w:rsid w:val="00C73E5D"/>
    <w:rsid w:val="00C75E03"/>
    <w:rsid w:val="00C84611"/>
    <w:rsid w:val="00C91033"/>
    <w:rsid w:val="00C91348"/>
    <w:rsid w:val="00C949E3"/>
    <w:rsid w:val="00C962BA"/>
    <w:rsid w:val="00C974A8"/>
    <w:rsid w:val="00CB1E01"/>
    <w:rsid w:val="00CB2E92"/>
    <w:rsid w:val="00CB368D"/>
    <w:rsid w:val="00CB3F4C"/>
    <w:rsid w:val="00CB6CED"/>
    <w:rsid w:val="00CC116F"/>
    <w:rsid w:val="00CC1796"/>
    <w:rsid w:val="00CD0437"/>
    <w:rsid w:val="00CD06BF"/>
    <w:rsid w:val="00CD0871"/>
    <w:rsid w:val="00CD1191"/>
    <w:rsid w:val="00CD328E"/>
    <w:rsid w:val="00CD45F4"/>
    <w:rsid w:val="00CD504F"/>
    <w:rsid w:val="00CD543E"/>
    <w:rsid w:val="00CD6825"/>
    <w:rsid w:val="00CD6EEA"/>
    <w:rsid w:val="00CE153A"/>
    <w:rsid w:val="00CE1D6D"/>
    <w:rsid w:val="00CE454D"/>
    <w:rsid w:val="00CF02DB"/>
    <w:rsid w:val="00CF2E42"/>
    <w:rsid w:val="00CF72FD"/>
    <w:rsid w:val="00D01B10"/>
    <w:rsid w:val="00D06C9C"/>
    <w:rsid w:val="00D079E9"/>
    <w:rsid w:val="00D105FB"/>
    <w:rsid w:val="00D15B6E"/>
    <w:rsid w:val="00D23C79"/>
    <w:rsid w:val="00D2552F"/>
    <w:rsid w:val="00D30C49"/>
    <w:rsid w:val="00D3161C"/>
    <w:rsid w:val="00D327CC"/>
    <w:rsid w:val="00D3445E"/>
    <w:rsid w:val="00D4185C"/>
    <w:rsid w:val="00D42411"/>
    <w:rsid w:val="00D42F80"/>
    <w:rsid w:val="00D51516"/>
    <w:rsid w:val="00D60738"/>
    <w:rsid w:val="00D626C0"/>
    <w:rsid w:val="00D6591E"/>
    <w:rsid w:val="00D66ABE"/>
    <w:rsid w:val="00D66F04"/>
    <w:rsid w:val="00D73ADF"/>
    <w:rsid w:val="00D747AC"/>
    <w:rsid w:val="00D749F3"/>
    <w:rsid w:val="00D77F9D"/>
    <w:rsid w:val="00D80AC5"/>
    <w:rsid w:val="00D81797"/>
    <w:rsid w:val="00D84445"/>
    <w:rsid w:val="00D93C34"/>
    <w:rsid w:val="00DA0303"/>
    <w:rsid w:val="00DA1E26"/>
    <w:rsid w:val="00DA436C"/>
    <w:rsid w:val="00DA6516"/>
    <w:rsid w:val="00DB1AC2"/>
    <w:rsid w:val="00DB3CCE"/>
    <w:rsid w:val="00DB5DD5"/>
    <w:rsid w:val="00DB6BD2"/>
    <w:rsid w:val="00DC0162"/>
    <w:rsid w:val="00DC1145"/>
    <w:rsid w:val="00DC22B7"/>
    <w:rsid w:val="00DC71C1"/>
    <w:rsid w:val="00DD24CC"/>
    <w:rsid w:val="00DD2767"/>
    <w:rsid w:val="00DD736E"/>
    <w:rsid w:val="00DE6B35"/>
    <w:rsid w:val="00DF1007"/>
    <w:rsid w:val="00DF2EB4"/>
    <w:rsid w:val="00E005D3"/>
    <w:rsid w:val="00E01EB5"/>
    <w:rsid w:val="00E035CC"/>
    <w:rsid w:val="00E04A6C"/>
    <w:rsid w:val="00E06493"/>
    <w:rsid w:val="00E10575"/>
    <w:rsid w:val="00E224D6"/>
    <w:rsid w:val="00E236F9"/>
    <w:rsid w:val="00E25EB6"/>
    <w:rsid w:val="00E261E4"/>
    <w:rsid w:val="00E41963"/>
    <w:rsid w:val="00E464E3"/>
    <w:rsid w:val="00E51590"/>
    <w:rsid w:val="00E51E8E"/>
    <w:rsid w:val="00E52190"/>
    <w:rsid w:val="00E527CC"/>
    <w:rsid w:val="00E52D1C"/>
    <w:rsid w:val="00E53614"/>
    <w:rsid w:val="00E53D02"/>
    <w:rsid w:val="00E54FD4"/>
    <w:rsid w:val="00E564EA"/>
    <w:rsid w:val="00E5656E"/>
    <w:rsid w:val="00E566C7"/>
    <w:rsid w:val="00E60A7D"/>
    <w:rsid w:val="00E60CFF"/>
    <w:rsid w:val="00E616B0"/>
    <w:rsid w:val="00E6360C"/>
    <w:rsid w:val="00E656F6"/>
    <w:rsid w:val="00E65B6B"/>
    <w:rsid w:val="00E71BE8"/>
    <w:rsid w:val="00E72CA6"/>
    <w:rsid w:val="00E77C8E"/>
    <w:rsid w:val="00E807B3"/>
    <w:rsid w:val="00E84DE0"/>
    <w:rsid w:val="00E8508F"/>
    <w:rsid w:val="00E854D5"/>
    <w:rsid w:val="00E9065E"/>
    <w:rsid w:val="00E95A47"/>
    <w:rsid w:val="00E95EA3"/>
    <w:rsid w:val="00E9615C"/>
    <w:rsid w:val="00E962EE"/>
    <w:rsid w:val="00EA0F72"/>
    <w:rsid w:val="00EA1886"/>
    <w:rsid w:val="00EA2D2A"/>
    <w:rsid w:val="00EA694C"/>
    <w:rsid w:val="00EA70EC"/>
    <w:rsid w:val="00EA7D4A"/>
    <w:rsid w:val="00EB1F40"/>
    <w:rsid w:val="00EB5A5F"/>
    <w:rsid w:val="00EC2474"/>
    <w:rsid w:val="00ED13FC"/>
    <w:rsid w:val="00ED19AA"/>
    <w:rsid w:val="00ED282A"/>
    <w:rsid w:val="00ED29A8"/>
    <w:rsid w:val="00ED6FF2"/>
    <w:rsid w:val="00EF62D7"/>
    <w:rsid w:val="00F02A64"/>
    <w:rsid w:val="00F02B6A"/>
    <w:rsid w:val="00F03EE3"/>
    <w:rsid w:val="00F056C9"/>
    <w:rsid w:val="00F0634B"/>
    <w:rsid w:val="00F147A6"/>
    <w:rsid w:val="00F16121"/>
    <w:rsid w:val="00F23338"/>
    <w:rsid w:val="00F2504F"/>
    <w:rsid w:val="00F334D6"/>
    <w:rsid w:val="00F36B0D"/>
    <w:rsid w:val="00F40290"/>
    <w:rsid w:val="00F42C20"/>
    <w:rsid w:val="00F46FBF"/>
    <w:rsid w:val="00F51BE6"/>
    <w:rsid w:val="00F5464D"/>
    <w:rsid w:val="00F565D1"/>
    <w:rsid w:val="00F60AF8"/>
    <w:rsid w:val="00F62982"/>
    <w:rsid w:val="00F637B9"/>
    <w:rsid w:val="00F65220"/>
    <w:rsid w:val="00F737B1"/>
    <w:rsid w:val="00F75ED0"/>
    <w:rsid w:val="00F80711"/>
    <w:rsid w:val="00F8171F"/>
    <w:rsid w:val="00F83247"/>
    <w:rsid w:val="00F87DFB"/>
    <w:rsid w:val="00F91282"/>
    <w:rsid w:val="00F964B4"/>
    <w:rsid w:val="00FA69D7"/>
    <w:rsid w:val="00FB46B4"/>
    <w:rsid w:val="00FB62E3"/>
    <w:rsid w:val="00FC04CE"/>
    <w:rsid w:val="00FC271D"/>
    <w:rsid w:val="00FC4C4C"/>
    <w:rsid w:val="00FC5BFE"/>
    <w:rsid w:val="00FC791C"/>
    <w:rsid w:val="00FC7FDC"/>
    <w:rsid w:val="00FD549E"/>
    <w:rsid w:val="00FE3A0D"/>
    <w:rsid w:val="00FE6573"/>
    <w:rsid w:val="00FE658C"/>
    <w:rsid w:val="00FE6A3D"/>
    <w:rsid w:val="00FF45EA"/>
    <w:rsid w:val="00FF4E7F"/>
    <w:rsid w:val="00FF7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E193EFAB-6B47-43D2-92AB-6F5FE4545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7FA9"/>
    <w:rPr>
      <w:sz w:val="24"/>
      <w:szCs w:val="24"/>
    </w:rPr>
  </w:style>
  <w:style w:type="paragraph" w:styleId="1">
    <w:name w:val="heading 1"/>
    <w:basedOn w:val="a"/>
    <w:next w:val="a"/>
    <w:qFormat/>
    <w:rsid w:val="001D0708"/>
    <w:pPr>
      <w:keepNext/>
      <w:ind w:firstLine="708"/>
      <w:outlineLvl w:val="0"/>
    </w:pPr>
    <w:rPr>
      <w:rFonts w:eastAsia="MS Mincho"/>
      <w:b/>
      <w:bCs/>
      <w:sz w:val="144"/>
    </w:rPr>
  </w:style>
  <w:style w:type="paragraph" w:styleId="2">
    <w:name w:val="heading 2"/>
    <w:basedOn w:val="a"/>
    <w:next w:val="a"/>
    <w:link w:val="20"/>
    <w:unhideWhenUsed/>
    <w:qFormat/>
    <w:rsid w:val="009935C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1D0708"/>
    <w:rPr>
      <w:rFonts w:ascii="Courier New" w:hAnsi="Courier New"/>
      <w:sz w:val="20"/>
      <w:szCs w:val="20"/>
    </w:rPr>
  </w:style>
  <w:style w:type="paragraph" w:styleId="a5">
    <w:name w:val="Body Text"/>
    <w:basedOn w:val="a"/>
    <w:rsid w:val="001D0708"/>
    <w:pPr>
      <w:tabs>
        <w:tab w:val="left" w:pos="8931"/>
      </w:tabs>
    </w:pPr>
    <w:rPr>
      <w:rFonts w:ascii="Arial" w:hAnsi="Arial"/>
      <w:b/>
      <w:bCs/>
      <w:sz w:val="32"/>
      <w:szCs w:val="20"/>
    </w:rPr>
  </w:style>
  <w:style w:type="paragraph" w:styleId="21">
    <w:name w:val="Body Text Indent 2"/>
    <w:basedOn w:val="a"/>
    <w:rsid w:val="001D0708"/>
    <w:pPr>
      <w:ind w:firstLine="708"/>
      <w:jc w:val="both"/>
    </w:pPr>
    <w:rPr>
      <w:rFonts w:ascii="Arial" w:hAnsi="Arial"/>
      <w:b/>
      <w:szCs w:val="20"/>
    </w:rPr>
  </w:style>
  <w:style w:type="paragraph" w:styleId="3">
    <w:name w:val="Body Text 3"/>
    <w:basedOn w:val="a"/>
    <w:rsid w:val="001D0708"/>
    <w:rPr>
      <w:b/>
      <w:sz w:val="32"/>
      <w:szCs w:val="20"/>
    </w:rPr>
  </w:style>
  <w:style w:type="paragraph" w:styleId="a6">
    <w:name w:val="Body Text Indent"/>
    <w:basedOn w:val="a"/>
    <w:rsid w:val="001D0708"/>
    <w:pPr>
      <w:ind w:firstLine="708"/>
      <w:jc w:val="both"/>
    </w:pPr>
    <w:rPr>
      <w:rFonts w:ascii="Arial" w:hAnsi="Arial"/>
      <w:b/>
      <w:sz w:val="32"/>
      <w:szCs w:val="20"/>
    </w:rPr>
  </w:style>
  <w:style w:type="paragraph" w:styleId="a7">
    <w:name w:val="header"/>
    <w:basedOn w:val="a"/>
    <w:rsid w:val="001D0708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1D0708"/>
  </w:style>
  <w:style w:type="paragraph" w:styleId="30">
    <w:name w:val="Body Text Indent 3"/>
    <w:basedOn w:val="a"/>
    <w:rsid w:val="001D0708"/>
    <w:pPr>
      <w:ind w:firstLine="708"/>
      <w:jc w:val="both"/>
    </w:pPr>
  </w:style>
  <w:style w:type="paragraph" w:styleId="a9">
    <w:name w:val="footer"/>
    <w:basedOn w:val="a"/>
    <w:link w:val="aa"/>
    <w:uiPriority w:val="99"/>
    <w:rsid w:val="001D0708"/>
    <w:pPr>
      <w:tabs>
        <w:tab w:val="center" w:pos="4677"/>
        <w:tab w:val="right" w:pos="9355"/>
      </w:tabs>
    </w:pPr>
  </w:style>
  <w:style w:type="table" w:styleId="ab">
    <w:name w:val="Table Grid"/>
    <w:basedOn w:val="a1"/>
    <w:uiPriority w:val="39"/>
    <w:rsid w:val="001D07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rsid w:val="006C2914"/>
    <w:rPr>
      <w:color w:val="0000FF"/>
      <w:u w:val="single"/>
    </w:rPr>
  </w:style>
  <w:style w:type="paragraph" w:customStyle="1" w:styleId="Style42">
    <w:name w:val="Style42"/>
    <w:basedOn w:val="a"/>
    <w:rsid w:val="00C660AE"/>
    <w:pPr>
      <w:widowControl w:val="0"/>
      <w:autoSpaceDE w:val="0"/>
      <w:autoSpaceDN w:val="0"/>
      <w:adjustRightInd w:val="0"/>
      <w:spacing w:line="322" w:lineRule="exact"/>
      <w:ind w:firstLine="749"/>
    </w:pPr>
    <w:rPr>
      <w:rFonts w:ascii="Tahoma" w:hAnsi="Tahoma"/>
    </w:rPr>
  </w:style>
  <w:style w:type="character" w:customStyle="1" w:styleId="FontStyle63">
    <w:name w:val="Font Style63"/>
    <w:rsid w:val="00C660AE"/>
    <w:rPr>
      <w:rFonts w:ascii="Times New Roman" w:hAnsi="Times New Roman" w:cs="Times New Roman"/>
      <w:i/>
      <w:iCs/>
      <w:sz w:val="26"/>
      <w:szCs w:val="26"/>
    </w:rPr>
  </w:style>
  <w:style w:type="character" w:customStyle="1" w:styleId="a4">
    <w:name w:val="Текст Знак"/>
    <w:link w:val="a3"/>
    <w:rsid w:val="0059299D"/>
    <w:rPr>
      <w:rFonts w:ascii="Courier New" w:hAnsi="Courier New"/>
    </w:rPr>
  </w:style>
  <w:style w:type="character" w:styleId="ad">
    <w:name w:val="annotation reference"/>
    <w:rsid w:val="00B21AC4"/>
    <w:rPr>
      <w:sz w:val="16"/>
      <w:szCs w:val="16"/>
    </w:rPr>
  </w:style>
  <w:style w:type="paragraph" w:styleId="ae">
    <w:name w:val="annotation text"/>
    <w:basedOn w:val="a"/>
    <w:link w:val="af"/>
    <w:rsid w:val="00B21AC4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B21AC4"/>
  </w:style>
  <w:style w:type="paragraph" w:styleId="af0">
    <w:name w:val="Balloon Text"/>
    <w:basedOn w:val="a"/>
    <w:link w:val="af1"/>
    <w:rsid w:val="00B21AC4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rsid w:val="00B21AC4"/>
    <w:rPr>
      <w:rFonts w:ascii="Tahoma" w:hAnsi="Tahoma" w:cs="Tahoma"/>
      <w:sz w:val="16"/>
      <w:szCs w:val="16"/>
    </w:rPr>
  </w:style>
  <w:style w:type="paragraph" w:customStyle="1" w:styleId="Style19">
    <w:name w:val="Style19"/>
    <w:basedOn w:val="a"/>
    <w:uiPriority w:val="99"/>
    <w:rsid w:val="00F2504F"/>
    <w:pPr>
      <w:widowControl w:val="0"/>
      <w:autoSpaceDE w:val="0"/>
      <w:autoSpaceDN w:val="0"/>
      <w:adjustRightInd w:val="0"/>
      <w:spacing w:line="288" w:lineRule="exact"/>
      <w:ind w:hanging="437"/>
    </w:pPr>
    <w:rPr>
      <w:rFonts w:ascii="Tahoma" w:hAnsi="Tahoma" w:cs="Tahoma"/>
    </w:rPr>
  </w:style>
  <w:style w:type="character" w:customStyle="1" w:styleId="FontStyle72">
    <w:name w:val="Font Style72"/>
    <w:uiPriority w:val="99"/>
    <w:rsid w:val="00F2504F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3">
    <w:name w:val="Style23"/>
    <w:basedOn w:val="a"/>
    <w:uiPriority w:val="99"/>
    <w:rsid w:val="00E962EE"/>
    <w:pPr>
      <w:widowControl w:val="0"/>
      <w:autoSpaceDE w:val="0"/>
      <w:autoSpaceDN w:val="0"/>
      <w:adjustRightInd w:val="0"/>
      <w:spacing w:line="321" w:lineRule="exact"/>
      <w:ind w:firstLine="710"/>
      <w:jc w:val="both"/>
    </w:pPr>
    <w:rPr>
      <w:rFonts w:ascii="Tahoma" w:hAnsi="Tahoma" w:cs="Tahoma"/>
    </w:rPr>
  </w:style>
  <w:style w:type="paragraph" w:customStyle="1" w:styleId="Style48">
    <w:name w:val="Style48"/>
    <w:basedOn w:val="a"/>
    <w:uiPriority w:val="99"/>
    <w:rsid w:val="00E962EE"/>
    <w:pPr>
      <w:widowControl w:val="0"/>
      <w:autoSpaceDE w:val="0"/>
      <w:autoSpaceDN w:val="0"/>
      <w:adjustRightInd w:val="0"/>
      <w:spacing w:line="322" w:lineRule="exact"/>
      <w:ind w:firstLine="715"/>
    </w:pPr>
    <w:rPr>
      <w:rFonts w:ascii="Tahoma" w:hAnsi="Tahoma" w:cs="Tahoma"/>
    </w:rPr>
  </w:style>
  <w:style w:type="character" w:customStyle="1" w:styleId="FontStyle74">
    <w:name w:val="Font Style74"/>
    <w:uiPriority w:val="99"/>
    <w:rsid w:val="00E962EE"/>
    <w:rPr>
      <w:rFonts w:ascii="Times New Roman" w:hAnsi="Times New Roman" w:cs="Times New Roman"/>
      <w:sz w:val="26"/>
      <w:szCs w:val="26"/>
    </w:rPr>
  </w:style>
  <w:style w:type="character" w:styleId="af2">
    <w:name w:val="Emphasis"/>
    <w:uiPriority w:val="20"/>
    <w:qFormat/>
    <w:rsid w:val="00E005D3"/>
    <w:rPr>
      <w:i/>
      <w:iCs/>
    </w:rPr>
  </w:style>
  <w:style w:type="paragraph" w:styleId="af3">
    <w:name w:val="List Paragraph"/>
    <w:basedOn w:val="a"/>
    <w:uiPriority w:val="34"/>
    <w:qFormat/>
    <w:rsid w:val="0053582A"/>
    <w:pPr>
      <w:ind w:left="720"/>
    </w:pPr>
    <w:rPr>
      <w:rFonts w:eastAsiaTheme="minorHAnsi"/>
      <w:color w:val="000000"/>
    </w:rPr>
  </w:style>
  <w:style w:type="character" w:customStyle="1" w:styleId="aa">
    <w:name w:val="Нижний колонтитул Знак"/>
    <w:basedOn w:val="a0"/>
    <w:link w:val="a9"/>
    <w:uiPriority w:val="99"/>
    <w:rsid w:val="004B4DC3"/>
    <w:rPr>
      <w:sz w:val="24"/>
      <w:szCs w:val="24"/>
    </w:rPr>
  </w:style>
  <w:style w:type="paragraph" w:styleId="af4">
    <w:name w:val="annotation subject"/>
    <w:basedOn w:val="ae"/>
    <w:next w:val="ae"/>
    <w:link w:val="af5"/>
    <w:semiHidden/>
    <w:unhideWhenUsed/>
    <w:rsid w:val="00B33E13"/>
    <w:rPr>
      <w:b/>
      <w:bCs/>
    </w:rPr>
  </w:style>
  <w:style w:type="character" w:customStyle="1" w:styleId="af5">
    <w:name w:val="Тема примечания Знак"/>
    <w:basedOn w:val="af"/>
    <w:link w:val="af4"/>
    <w:semiHidden/>
    <w:rsid w:val="00B33E13"/>
    <w:rPr>
      <w:b/>
      <w:bCs/>
    </w:rPr>
  </w:style>
  <w:style w:type="paragraph" w:styleId="af6">
    <w:name w:val="No Spacing"/>
    <w:uiPriority w:val="1"/>
    <w:qFormat/>
    <w:rsid w:val="00F02B6A"/>
    <w:pPr>
      <w:widowControl w:val="0"/>
    </w:pPr>
    <w:rPr>
      <w:rFonts w:ascii="Calibri" w:eastAsia="Calibri" w:hAnsi="Calibri"/>
      <w:sz w:val="22"/>
      <w:szCs w:val="22"/>
      <w:lang w:bidi="ru-RU"/>
    </w:rPr>
  </w:style>
  <w:style w:type="character" w:customStyle="1" w:styleId="20">
    <w:name w:val="Заголовок 2 Знак"/>
    <w:basedOn w:val="a0"/>
    <w:link w:val="2"/>
    <w:rsid w:val="009935C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customStyle="1" w:styleId="10">
    <w:name w:val="Сетка таблицы1"/>
    <w:basedOn w:val="a1"/>
    <w:next w:val="ab"/>
    <w:uiPriority w:val="39"/>
    <w:rsid w:val="00C254C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985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6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14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37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3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8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0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1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7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5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8.jpeg"/><Relationship Id="rId42" Type="http://schemas.openxmlformats.org/officeDocument/2006/relationships/image" Target="media/image29.png"/><Relationship Id="rId47" Type="http://schemas.openxmlformats.org/officeDocument/2006/relationships/image" Target="media/image34.jpeg"/><Relationship Id="rId63" Type="http://schemas.openxmlformats.org/officeDocument/2006/relationships/image" Target="media/image50.jpeg"/><Relationship Id="rId68" Type="http://schemas.openxmlformats.org/officeDocument/2006/relationships/image" Target="media/image55.jpeg"/><Relationship Id="rId16" Type="http://schemas.openxmlformats.org/officeDocument/2006/relationships/hyperlink" Target="http://garant.polair.com/" TargetMode="External"/><Relationship Id="rId11" Type="http://schemas.openxmlformats.org/officeDocument/2006/relationships/image" Target="media/image4.jpe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74" Type="http://schemas.openxmlformats.org/officeDocument/2006/relationships/image" Target="media/image61.jpeg"/><Relationship Id="rId79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image" Target="media/image48.jpeg"/><Relationship Id="rId82" Type="http://schemas.openxmlformats.org/officeDocument/2006/relationships/theme" Target="theme/theme1.xml"/><Relationship Id="rId19" Type="http://schemas.openxmlformats.org/officeDocument/2006/relationships/hyperlink" Target="mailto:kachestvo@polair.com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9.jpe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jpeg"/><Relationship Id="rId56" Type="http://schemas.openxmlformats.org/officeDocument/2006/relationships/image" Target="media/image43.png"/><Relationship Id="rId64" Type="http://schemas.openxmlformats.org/officeDocument/2006/relationships/image" Target="media/image51.jpeg"/><Relationship Id="rId69" Type="http://schemas.openxmlformats.org/officeDocument/2006/relationships/image" Target="media/image56.jpeg"/><Relationship Id="rId77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image" Target="media/image38.jpeg"/><Relationship Id="rId72" Type="http://schemas.openxmlformats.org/officeDocument/2006/relationships/image" Target="media/image59.jpeg"/><Relationship Id="rId80" Type="http://schemas.openxmlformats.org/officeDocument/2006/relationships/footer" Target="footer3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yperlink" Target="mailto:service@polair.com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jpeg"/><Relationship Id="rId67" Type="http://schemas.openxmlformats.org/officeDocument/2006/relationships/image" Target="media/image54.jpeg"/><Relationship Id="rId20" Type="http://schemas.openxmlformats.org/officeDocument/2006/relationships/hyperlink" Target="http://www.polair.com" TargetMode="External"/><Relationship Id="rId41" Type="http://schemas.openxmlformats.org/officeDocument/2006/relationships/image" Target="media/image28.png"/><Relationship Id="rId54" Type="http://schemas.openxmlformats.org/officeDocument/2006/relationships/image" Target="media/image41.jpeg"/><Relationship Id="rId62" Type="http://schemas.openxmlformats.org/officeDocument/2006/relationships/image" Target="media/image49.jpeg"/><Relationship Id="rId70" Type="http://schemas.openxmlformats.org/officeDocument/2006/relationships/image" Target="media/image57.jpeg"/><Relationship Id="rId75" Type="http://schemas.openxmlformats.org/officeDocument/2006/relationships/image" Target="media/image6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jpeg"/><Relationship Id="rId10" Type="http://schemas.openxmlformats.org/officeDocument/2006/relationships/image" Target="media/image3.jpeg"/><Relationship Id="rId31" Type="http://schemas.openxmlformats.org/officeDocument/2006/relationships/image" Target="media/image18.pn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image" Target="media/image47.png"/><Relationship Id="rId65" Type="http://schemas.openxmlformats.org/officeDocument/2006/relationships/image" Target="media/image52.jpeg"/><Relationship Id="rId73" Type="http://schemas.openxmlformats.org/officeDocument/2006/relationships/image" Target="media/image60.jpeg"/><Relationship Id="rId78" Type="http://schemas.openxmlformats.org/officeDocument/2006/relationships/header" Target="header1.xml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hyperlink" Target="mailto:service@polair.com" TargetMode="External"/><Relationship Id="rId39" Type="http://schemas.openxmlformats.org/officeDocument/2006/relationships/image" Target="media/image26.png"/><Relationship Id="rId34" Type="http://schemas.openxmlformats.org/officeDocument/2006/relationships/image" Target="media/image21.pn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76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58.jpeg"/><Relationship Id="rId2" Type="http://schemas.openxmlformats.org/officeDocument/2006/relationships/numbering" Target="numbering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 Version="6"/>
</file>

<file path=customXml/itemProps1.xml><?xml version="1.0" encoding="utf-8"?>
<ds:datastoreItem xmlns:ds="http://schemas.openxmlformats.org/officeDocument/2006/customXml" ds:itemID="{0E1A3F40-45D1-4CB7-8B09-3AB8308CB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2039</TotalTime>
  <Pages>26</Pages>
  <Words>6178</Words>
  <Characters>35220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ШКАФ   ХОЛОДИЛЬНЫЙ</vt:lpstr>
    </vt:vector>
  </TitlesOfParts>
  <Company>Совитал</Company>
  <LinksUpToDate>false</LinksUpToDate>
  <CharactersWithSpaces>41316</CharactersWithSpaces>
  <SharedDoc>false</SharedDoc>
  <HLinks>
    <vt:vector size="6" baseType="variant">
      <vt:variant>
        <vt:i4>3145762</vt:i4>
      </vt:variant>
      <vt:variant>
        <vt:i4>3</vt:i4>
      </vt:variant>
      <vt:variant>
        <vt:i4>0</vt:i4>
      </vt:variant>
      <vt:variant>
        <vt:i4>5</vt:i4>
      </vt:variant>
      <vt:variant>
        <vt:lpwstr>http://www.polair.com/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ШКАФ   ХОЛОДИЛЬНЫЙ</dc:title>
  <dc:creator>Кубарева</dc:creator>
  <cp:lastModifiedBy>Охотин Константин Андреевич</cp:lastModifiedBy>
  <cp:revision>77</cp:revision>
  <cp:lastPrinted>2020-12-04T08:59:00Z</cp:lastPrinted>
  <dcterms:created xsi:type="dcterms:W3CDTF">2020-10-30T07:18:00Z</dcterms:created>
  <dcterms:modified xsi:type="dcterms:W3CDTF">2020-12-04T13:43:00Z</dcterms:modified>
</cp:coreProperties>
</file>